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5" w:rsidRDefault="00790895">
      <w:pPr>
        <w:rPr>
          <w:sz w:val="24"/>
          <w:szCs w:val="24"/>
          <w:lang w:eastAsia="ru-RU"/>
        </w:rPr>
      </w:pPr>
    </w:p>
    <w:p w:rsidR="00790895" w:rsidRPr="00790895" w:rsidRDefault="001122FD" w:rsidP="00790895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9264" fillcolor="window">
            <v:imagedata r:id="rId8" o:title=""/>
            <w10:wrap type="square" side="left"/>
          </v:shape>
          <o:OLEObject Type="Embed" ProgID="Word.Picture.8" ShapeID="_x0000_s1026" DrawAspect="Content" ObjectID="_1641627730" r:id="rId9"/>
        </w:objec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790895" w:rsidRPr="00790895" w:rsidRDefault="00790895" w:rsidP="00790895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790895" w:rsidRPr="00790895" w:rsidRDefault="00790895" w:rsidP="00790895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ПРОТОКОЛ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чергової  шістдесят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третьо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сесії   Новогродівської  міської  ради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horzAnchor="margin" w:tblpY="8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790895" w:rsidRPr="00790895" w:rsidTr="00F609B1">
        <w:trPr>
          <w:trHeight w:val="913"/>
        </w:trPr>
        <w:tc>
          <w:tcPr>
            <w:tcW w:w="3227" w:type="dxa"/>
          </w:tcPr>
          <w:p w:rsidR="00790895" w:rsidRPr="00790895" w:rsidRDefault="00790895" w:rsidP="00790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2019 року</w:t>
            </w:r>
          </w:p>
          <w:p w:rsidR="00790895" w:rsidRPr="00790895" w:rsidRDefault="0079089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F97B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</w:t>
            </w:r>
          </w:p>
        </w:tc>
        <w:tc>
          <w:tcPr>
            <w:tcW w:w="6271" w:type="dxa"/>
          </w:tcPr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проведення: зал засідань</w:t>
            </w:r>
          </w:p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790895" w:rsidRDefault="00790895" w:rsidP="00790895">
            <w:pPr>
              <w:spacing w:after="200" w:line="276" w:lineRule="auto"/>
              <w:ind w:lef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90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ареєстровано:    депутатів і міський голова</w:t>
            </w:r>
          </w:p>
          <w:p w:rsidR="00790895" w:rsidRPr="00790895" w:rsidRDefault="00790895" w:rsidP="00FA7AE2">
            <w:pPr>
              <w:spacing w:after="200" w:line="276" w:lineRule="auto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 Бєлік С.О., Бондар Ю.М.,  </w:t>
            </w:r>
            <w:r w:rsidR="00FA7AE2" w:rsidRPr="00FA7A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Гриценко О.Ю.,</w:t>
            </w:r>
            <w:r w:rsidRPr="00790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Кавунов С.І.,   Орлата І.А.. П</w:t>
            </w:r>
            <w:r w:rsidR="00FA7AE2" w:rsidRPr="00FA7A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ортечко В.П.</w:t>
            </w:r>
            <w:r w:rsidRPr="00790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="00FA7AE2" w:rsidRPr="00FA7AE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Розанова О.М.,</w:t>
            </w:r>
            <w:r w:rsidRPr="00790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Шевченко О.О.</w:t>
            </w:r>
          </w:p>
        </w:tc>
      </w:tr>
    </w:tbl>
    <w:p w:rsidR="00790895" w:rsidRDefault="00790895" w:rsidP="00790895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9278C5" w:rsidRDefault="00EA31EB" w:rsidP="0051456F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132B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4132B3">
        <w:rPr>
          <w:rFonts w:ascii="Times New Roman" w:hAnsi="Times New Roman" w:cs="Times New Roman"/>
          <w:sz w:val="24"/>
          <w:szCs w:val="24"/>
          <w:lang w:val="uk-UA"/>
        </w:rPr>
        <w:t xml:space="preserve"> початку </w:t>
      </w:r>
      <w:r w:rsidR="004132B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4132B3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4132B3" w:rsidRPr="004132B3">
        <w:rPr>
          <w:rFonts w:ascii="Times New Roman" w:hAnsi="Times New Roman" w:cs="Times New Roman"/>
          <w:sz w:val="24"/>
          <w:szCs w:val="24"/>
          <w:lang w:val="uk-UA"/>
        </w:rPr>
        <w:t xml:space="preserve">виступила міський голова </w:t>
      </w:r>
      <w:r w:rsidR="004132B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132B3" w:rsidRPr="004132B3">
        <w:rPr>
          <w:rFonts w:ascii="Times New Roman" w:hAnsi="Times New Roman" w:cs="Times New Roman"/>
          <w:sz w:val="24"/>
          <w:szCs w:val="24"/>
          <w:lang w:val="uk-UA"/>
        </w:rPr>
        <w:t>Білецька Л.М.</w:t>
      </w:r>
      <w:r w:rsidR="00413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4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2B3">
        <w:rPr>
          <w:rFonts w:ascii="Times New Roman" w:hAnsi="Times New Roman" w:cs="Times New Roman"/>
          <w:sz w:val="24"/>
          <w:szCs w:val="24"/>
          <w:lang w:val="uk-UA"/>
        </w:rPr>
        <w:t xml:space="preserve">яка повідомила, що у зв’язку з перепадами рівня електричної напруги </w:t>
      </w:r>
      <w:r w:rsidR="0051456F">
        <w:rPr>
          <w:rFonts w:ascii="Times New Roman" w:hAnsi="Times New Roman" w:cs="Times New Roman"/>
          <w:sz w:val="24"/>
          <w:szCs w:val="24"/>
          <w:lang w:val="uk-UA"/>
        </w:rPr>
        <w:t>у мережі та аварійними ситуаціями в енергетичному господарстві м.Новогродівка</w:t>
      </w:r>
      <w:r w:rsidR="009320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32B3" w:rsidRPr="004132B3">
        <w:rPr>
          <w:rFonts w:ascii="Times New Roman" w:hAnsi="Times New Roman" w:cs="Times New Roman"/>
          <w:sz w:val="24"/>
          <w:szCs w:val="24"/>
          <w:lang w:val="uk-UA"/>
        </w:rPr>
        <w:t xml:space="preserve"> на вимогу депутатів міської ради</w:t>
      </w:r>
      <w:r w:rsidR="0051456F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відповідної інформації було запрошено керівника Селидівського РЕМ</w:t>
      </w:r>
      <w:r w:rsidR="00A513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14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3E4" w:rsidRPr="00A513E4">
        <w:rPr>
          <w:rFonts w:ascii="Times New Roman" w:hAnsi="Times New Roman" w:cs="Times New Roman"/>
          <w:sz w:val="24"/>
          <w:szCs w:val="24"/>
          <w:lang w:val="uk-UA"/>
        </w:rPr>
        <w:t xml:space="preserve">Сьогодні на засіданні сесії міської ради присутній головний інженер Селидівсього району електричних мереж АТ «ДТЕК Донецькі електромережі» </w:t>
      </w:r>
      <w:r w:rsidR="00A513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13E4" w:rsidRPr="00A513E4">
        <w:rPr>
          <w:rFonts w:ascii="Times New Roman" w:hAnsi="Times New Roman" w:cs="Times New Roman"/>
          <w:sz w:val="24"/>
          <w:szCs w:val="24"/>
          <w:lang w:val="uk-UA"/>
        </w:rPr>
        <w:t>Старостенко О.С.</w:t>
      </w:r>
      <w:r w:rsidR="00514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56F" w:rsidRPr="0093209E">
        <w:rPr>
          <w:rFonts w:ascii="Times New Roman" w:hAnsi="Times New Roman" w:cs="Times New Roman"/>
          <w:sz w:val="24"/>
          <w:szCs w:val="24"/>
          <w:lang w:val="uk-UA"/>
        </w:rPr>
        <w:t>Пропоную зараз заслухати його інформацію.</w:t>
      </w:r>
      <w:r w:rsidR="0093209E" w:rsidRPr="009320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09E" w:rsidRPr="0093209E">
        <w:rPr>
          <w:rFonts w:ascii="Times New Roman" w:hAnsi="Times New Roman" w:cs="Times New Roman"/>
          <w:sz w:val="24"/>
          <w:szCs w:val="24"/>
        </w:rPr>
        <w:t xml:space="preserve">а потім перейти до </w:t>
      </w:r>
      <w:r w:rsidR="0093209E" w:rsidRPr="0093209E">
        <w:rPr>
          <w:rFonts w:ascii="Times New Roman" w:hAnsi="Times New Roman" w:cs="Times New Roman"/>
          <w:sz w:val="24"/>
          <w:szCs w:val="24"/>
          <w:lang w:val="uk-UA"/>
        </w:rPr>
        <w:t xml:space="preserve">розгляду питань порядку денного </w:t>
      </w:r>
      <w:r w:rsidR="0093209E" w:rsidRPr="0093209E">
        <w:rPr>
          <w:rFonts w:ascii="Times New Roman" w:hAnsi="Times New Roman" w:cs="Times New Roman"/>
          <w:sz w:val="24"/>
          <w:szCs w:val="24"/>
        </w:rPr>
        <w:t>. Немає заперечень? Немає.</w:t>
      </w:r>
      <w:r w:rsidR="0051456F" w:rsidRPr="00514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5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456F" w:rsidRDefault="009278C5" w:rsidP="0051456F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Виступив </w:t>
      </w:r>
      <w:r w:rsidR="00AE5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09E">
        <w:rPr>
          <w:rFonts w:ascii="Times New Roman" w:hAnsi="Times New Roman" w:cs="Times New Roman"/>
          <w:sz w:val="24"/>
          <w:szCs w:val="24"/>
          <w:lang w:val="uk-UA"/>
        </w:rPr>
        <w:t>Старостенко О.С</w:t>
      </w:r>
      <w:r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9320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13E4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513E4">
        <w:rPr>
          <w:rFonts w:ascii="Times New Roman" w:hAnsi="Times New Roman" w:cs="Times New Roman"/>
          <w:sz w:val="24"/>
          <w:szCs w:val="24"/>
          <w:lang w:val="uk-UA"/>
        </w:rPr>
        <w:t xml:space="preserve"> інженер Селидівсього району електричних мереж АТ «ДТЕК Донецькі електромережі»</w:t>
      </w:r>
      <w:r w:rsidR="00AE5235">
        <w:rPr>
          <w:rFonts w:ascii="Times New Roman" w:hAnsi="Times New Roman" w:cs="Times New Roman"/>
          <w:sz w:val="24"/>
          <w:szCs w:val="24"/>
          <w:lang w:val="uk-UA"/>
        </w:rPr>
        <w:t xml:space="preserve">  і </w:t>
      </w:r>
      <w:r w:rsidR="0093209E" w:rsidRPr="006B319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надав відповіді на запитання</w:t>
      </w:r>
      <w:r w:rsidR="004243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90895" w:rsidRPr="00790895" w:rsidRDefault="0033390E" w:rsidP="00790895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24366">
        <w:rPr>
          <w:rFonts w:ascii="Times New Roman" w:hAnsi="Times New Roman" w:cs="Times New Roman"/>
          <w:sz w:val="24"/>
          <w:szCs w:val="24"/>
          <w:lang w:val="uk-UA"/>
        </w:rPr>
        <w:t>Далі м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іський голова Білецька Людмила Михайлівна запропонувала депутатам міської ради зареєструватись за допомогою електронної системи голосування, після чого  проінформувала про кількість присутніх на сесії, відсутніх депутатів (відповідно до 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зазначила, що міська рада правомочна приймати рішення і оголосила  1</w:t>
      </w:r>
      <w:r w:rsid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.12.2019  шістдесят </w:t>
      </w:r>
      <w:r w:rsid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третю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чергову сесію  Новогродівської  міської ради 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90895"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на </w:t>
      </w:r>
      <w:r w:rsidR="00790895" w:rsidRPr="00790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790895" w:rsidRPr="00790895" w:rsidRDefault="00790895" w:rsidP="00790895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0895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790895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ради, присутні представники ЗМІ</w:t>
      </w:r>
      <w:r w:rsidRPr="0079089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79089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790895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 Безручко Наталю Павлівну. Питання ставиться на голосування.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Депутат міської ради  Безручко Н.П.. займає робоче місце.</w:t>
      </w:r>
    </w:p>
    <w:p w:rsidR="00FA7AE2" w:rsidRPr="00790895" w:rsidRDefault="00FA7AE2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895" w:rsidRP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790895" w:rsidRPr="00790895" w:rsidTr="00F609B1">
        <w:trPr>
          <w:trHeight w:val="2552"/>
        </w:trPr>
        <w:tc>
          <w:tcPr>
            <w:tcW w:w="9794" w:type="dxa"/>
          </w:tcPr>
          <w:p w:rsidR="00790895" w:rsidRPr="00790895" w:rsidRDefault="00790895" w:rsidP="00790895">
            <w:pPr>
              <w:spacing w:after="200" w:line="36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Удовиченкову Вікторію Вікторівну, Бабаєву Надію Анатолівну,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Позняковську Наталію Василівну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.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790895">
              <w:rPr>
                <w:lang w:val="uk-UA"/>
              </w:rPr>
              <w:t xml:space="preserve">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790895" w:rsidRPr="00790895" w:rsidRDefault="00790895" w:rsidP="00790895">
            <w:pPr>
              <w:spacing w:after="200" w:line="276" w:lineRule="auto"/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</w:tr>
    </w:tbl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 Удовіченоков</w:t>
      </w:r>
      <w:r w:rsidR="009278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В.В.. Бабаєвої Н.А.,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Позняковської Н.В.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займає робочі місця.</w:t>
      </w: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lang w:val="uk-UA" w:eastAsia="ru-RU"/>
        </w:rPr>
        <w:t>Пропонується  обрати лічильну комісію для проведення поіменного голосування в складі 2-х депутатів</w:t>
      </w:r>
      <w:r w:rsidRPr="007908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кількісний склад лічильної комісії ставиться на голосування:</w:t>
      </w:r>
    </w:p>
    <w:p w:rsidR="00790895" w:rsidRPr="00790895" w:rsidRDefault="00790895" w:rsidP="00790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790895" w:rsidRDefault="00790895" w:rsidP="00790895">
      <w:pPr>
        <w:spacing w:after="20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lang w:val="uk-UA"/>
        </w:rPr>
        <w:t xml:space="preserve">До складу лічильної комісії пропонується обрати депутатів міської </w:t>
      </w: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ради  Сарасека Олексанра Петровича, Балінова Олександра Олександровича</w:t>
      </w:r>
      <w:r w:rsidRPr="00790895">
        <w:rPr>
          <w:rFonts w:ascii="Times New Roman" w:hAnsi="Times New Roman"/>
          <w:i/>
          <w:sz w:val="24"/>
          <w:szCs w:val="24"/>
          <w:u w:val="single"/>
          <w:lang w:val="uk-UA"/>
        </w:rPr>
        <w:t>.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0895">
        <w:rPr>
          <w:rFonts w:ascii="Times New Roman" w:hAnsi="Times New Roman" w:cs="Times New Roman"/>
          <w:i/>
          <w:sz w:val="24"/>
          <w:szCs w:val="24"/>
          <w:lang w:val="uk-UA"/>
        </w:rPr>
        <w:t>Інші пропозиції будуть? Немає. Хто за те,  щоб обрати комісію у такому складі?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Лічильна комісія у складі депутатів міської ради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Сарасек</w:t>
      </w:r>
      <w:r w:rsidR="008837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О.П.. Балінова О.О.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займає робочі місця.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залу засідання проводиться відеозапис. </w:t>
      </w:r>
    </w:p>
    <w:p w:rsid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На затвердження засідання міської ради виноситься проект порядку денного,  питання, що  внесене до порядку денного  було оприлюднено за 20 днів до розгляду.</w:t>
      </w:r>
    </w:p>
    <w:p w:rsidR="00FA7AE2" w:rsidRPr="00790895" w:rsidRDefault="00FA7AE2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7AE2" w:rsidRPr="00A961B4" w:rsidRDefault="00FA7AE2" w:rsidP="00FA7AE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1B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голова. </w:t>
      </w:r>
      <w:r w:rsidRPr="00A961B4">
        <w:rPr>
          <w:rFonts w:ascii="Times New Roman" w:hAnsi="Times New Roman" w:cs="Times New Roman"/>
          <w:sz w:val="24"/>
          <w:szCs w:val="24"/>
        </w:rPr>
        <w:t xml:space="preserve">Нам потрібно затвердити порядок денний пленарного засідання </w:t>
      </w:r>
      <w:r w:rsidRPr="00A961B4">
        <w:rPr>
          <w:rFonts w:ascii="Times New Roman" w:hAnsi="Times New Roman" w:cs="Times New Roman"/>
          <w:sz w:val="24"/>
          <w:szCs w:val="24"/>
          <w:lang w:val="uk-UA"/>
        </w:rPr>
        <w:t>шістдесят третьої</w:t>
      </w:r>
      <w:r w:rsidRPr="00A961B4">
        <w:rPr>
          <w:rFonts w:ascii="Times New Roman" w:hAnsi="Times New Roman" w:cs="Times New Roman"/>
          <w:sz w:val="24"/>
          <w:szCs w:val="24"/>
        </w:rPr>
        <w:t xml:space="preserve"> сесії міської ради</w:t>
      </w:r>
      <w:r w:rsidR="00A961B4" w:rsidRPr="00A961B4">
        <w:rPr>
          <w:rFonts w:ascii="Times New Roman" w:hAnsi="Times New Roman" w:cs="Times New Roman"/>
          <w:sz w:val="24"/>
          <w:szCs w:val="24"/>
        </w:rPr>
        <w:t xml:space="preserve"> </w:t>
      </w:r>
      <w:r w:rsidR="00A961B4" w:rsidRPr="00A961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961B4" w:rsidRPr="00A961B4">
        <w:rPr>
          <w:rFonts w:ascii="Times New Roman" w:hAnsi="Times New Roman" w:cs="Times New Roman"/>
          <w:sz w:val="24"/>
          <w:szCs w:val="24"/>
        </w:rPr>
        <w:t xml:space="preserve"> </w:t>
      </w:r>
      <w:r w:rsidRPr="00A96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</w:rPr>
        <w:t>зазначи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  <w:lang w:val="uk-UA"/>
        </w:rPr>
        <w:t>ла</w:t>
      </w:r>
      <w:r w:rsidR="00A961B4" w:rsidRPr="00A961B4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що сьогоднішнє </w:t>
      </w:r>
      <w:r w:rsidR="00A961B4" w:rsidRPr="00A961B4">
        <w:rPr>
          <w:rFonts w:ascii="Times New Roman" w:eastAsia="Calibri" w:hAnsi="Times New Roman" w:cs="Times New Roman"/>
          <w:sz w:val="24"/>
          <w:szCs w:val="24"/>
        </w:rPr>
        <w:t xml:space="preserve"> пленарне засідання скликано з розгляду одного питання</w:t>
      </w:r>
      <w:r w:rsidR="00A961B4" w:rsidRPr="00A961B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790895" w:rsidRPr="00790895" w:rsidRDefault="00790895" w:rsidP="00FA7AE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90895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пленарного 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>засідання чергової  6</w:t>
      </w:r>
      <w:r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3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сесії  Новогродівської  міської  ради</w:t>
      </w:r>
      <w:r w:rsidRPr="0079089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>VІІ 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790895" w:rsidRPr="00790895" w:rsidRDefault="00790895" w:rsidP="00790895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Про міський бюджет на  2020 рік</w:t>
      </w:r>
    </w:p>
    <w:p w:rsidR="00790895" w:rsidRDefault="00790895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9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7908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Дзюбій </w:t>
      </w:r>
      <w:r w:rsidR="00F06D14">
        <w:rPr>
          <w:rFonts w:ascii="Times New Roman" w:eastAsia="Calibri" w:hAnsi="Times New Roman" w:cs="Times New Roman"/>
          <w:sz w:val="24"/>
          <w:szCs w:val="24"/>
          <w:lang w:val="uk-UA"/>
        </w:rPr>
        <w:t>Тетяна</w:t>
      </w:r>
      <w:r w:rsidRPr="007908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Павлівна- – заступник начальника фінансов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7908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Новогродівської міської ради</w:t>
      </w:r>
    </w:p>
    <w:p w:rsidR="00FA7AE2" w:rsidRPr="00790895" w:rsidRDefault="00FA7AE2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95" w:rsidRPr="00790895" w:rsidRDefault="00790895" w:rsidP="0079089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Які будуть зміни та доповнення до порядку денного?  Немає.   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79089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за основу,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цілому. 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Хто за цю пропозицію, прошу голосувати.</w:t>
      </w:r>
      <w:r w:rsidRPr="00790895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F06D14" w:rsidRPr="00D15C9A" w:rsidRDefault="00F06D14" w:rsidP="00F06D14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D15C9A">
        <w:rPr>
          <w:rFonts w:ascii="Times New Roman" w:hAnsi="Times New Roman"/>
          <w:b/>
          <w:sz w:val="24"/>
          <w:szCs w:val="24"/>
        </w:rPr>
        <w:t>«за» -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15C9A">
        <w:rPr>
          <w:rFonts w:ascii="Times New Roman" w:hAnsi="Times New Roman"/>
          <w:b/>
          <w:sz w:val="24"/>
          <w:szCs w:val="24"/>
        </w:rPr>
        <w:t xml:space="preserve"> , 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5C9A">
        <w:rPr>
          <w:rFonts w:ascii="Times New Roman" w:hAnsi="Times New Roman"/>
          <w:b/>
          <w:sz w:val="24"/>
          <w:szCs w:val="24"/>
        </w:rPr>
        <w:t xml:space="preserve">«проти» - 0, 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5C9A">
        <w:rPr>
          <w:rFonts w:ascii="Times New Roman" w:hAnsi="Times New Roman"/>
          <w:b/>
          <w:sz w:val="24"/>
          <w:szCs w:val="24"/>
        </w:rPr>
        <w:t xml:space="preserve">«утримались»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D15C9A">
        <w:rPr>
          <w:rFonts w:ascii="Times New Roman" w:hAnsi="Times New Roman"/>
          <w:b/>
          <w:sz w:val="24"/>
          <w:szCs w:val="24"/>
        </w:rPr>
        <w:t xml:space="preserve"> 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>«не голосували»-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15C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9278C5" w:rsidRDefault="009278C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90895" w:rsidRPr="00790895" w:rsidRDefault="00790895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Вирішили: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порядок денний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шістдесят </w:t>
      </w:r>
      <w:r w:rsidR="00FA7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 міської ради</w:t>
      </w:r>
      <w:r w:rsidRPr="0079089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 основу,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цілому 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790895" w:rsidRPr="00790895" w:rsidRDefault="00790895" w:rsidP="007908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7D05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відповідей на питання - до 3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затвердження регламенту роботи сесії  ставиться на голосування:</w:t>
      </w:r>
    </w:p>
    <w:p w:rsidR="00790895" w:rsidRPr="00790895" w:rsidRDefault="00790895" w:rsidP="0079089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F06D14" w:rsidRPr="00790895" w:rsidRDefault="00F06D14" w:rsidP="00F06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Рішення прийнято.</w:t>
      </w:r>
    </w:p>
    <w:p w:rsidR="00790895" w:rsidRP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Регламент роботи  шістдесят </w:t>
      </w:r>
      <w:r w:rsidR="00F06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треть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 сесії міської ради затверджено.</w:t>
      </w:r>
    </w:p>
    <w:p w:rsidR="00790895" w:rsidRP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200" w:line="276" w:lineRule="auto"/>
        <w:jc w:val="center"/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</w:pPr>
      <w:r w:rsidRPr="00790895"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  <w:t>Розпочинаємо розгляд питання згідно порядку денного.</w:t>
      </w:r>
    </w:p>
    <w:p w:rsidR="00790895" w:rsidRPr="00F06D14" w:rsidRDefault="00790895" w:rsidP="00790895">
      <w:pPr>
        <w:rPr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6D14" w:rsidRPr="00F06D14">
        <w:rPr>
          <w:rFonts w:ascii="Times New Roman" w:hAnsi="Times New Roman"/>
          <w:sz w:val="24"/>
          <w:szCs w:val="24"/>
          <w:lang w:val="uk-UA"/>
        </w:rPr>
        <w:t>Про міський бюджет на  2020 рік</w:t>
      </w:r>
    </w:p>
    <w:p w:rsidR="00F06D14" w:rsidRDefault="00F06D14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D14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F06D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78D2">
        <w:rPr>
          <w:rFonts w:ascii="Times New Roman" w:eastAsia="Calibri" w:hAnsi="Times New Roman" w:cs="Times New Roman"/>
          <w:sz w:val="24"/>
          <w:szCs w:val="24"/>
          <w:lang w:val="uk-UA"/>
        </w:rPr>
        <w:t>Дзюбій Тетяна Павлівна- – заступник начальника фінансового управління</w:t>
      </w:r>
      <w:r w:rsidRPr="00617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  </w:t>
      </w:r>
      <w:r w:rsidR="006178D2" w:rsidRPr="006178D2">
        <w:rPr>
          <w:rStyle w:val="hps"/>
          <w:rFonts w:ascii="Times New Roman" w:hAnsi="Times New Roman" w:cs="Times New Roman"/>
          <w:sz w:val="24"/>
          <w:szCs w:val="24"/>
          <w:lang w:val="uk-UA"/>
        </w:rPr>
        <w:t>представила увазі</w:t>
      </w:r>
      <w:r w:rsidR="006178D2"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D2" w:rsidRPr="006178D2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присутніх</w:t>
      </w:r>
      <w:r w:rsidR="006178D2"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D2" w:rsidRPr="006178D2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</w:t>
      </w:r>
      <w:r w:rsidR="006178D2"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D2" w:rsidRPr="006178D2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міського бюджету</w:t>
      </w:r>
      <w:r w:rsidR="006178D2"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8D2" w:rsidRPr="006178D2">
        <w:rPr>
          <w:rStyle w:val="hps"/>
          <w:rFonts w:ascii="Times New Roman" w:hAnsi="Times New Roman" w:cs="Times New Roman"/>
          <w:sz w:val="24"/>
          <w:szCs w:val="24"/>
          <w:lang w:val="uk-UA"/>
        </w:rPr>
        <w:t>на 2020 рік</w:t>
      </w:r>
      <w:r w:rsidRPr="00617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і  </w:t>
      </w:r>
      <w:r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зазначила</w:t>
      </w:r>
      <w:r w:rsidR="006178D2"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7D0598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</w:t>
      </w:r>
      <w:r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проект </w:t>
      </w:r>
      <w:r w:rsidR="007D059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6178D2">
        <w:rPr>
          <w:rFonts w:ascii="Times New Roman" w:hAnsi="Times New Roman" w:cs="Times New Roman"/>
          <w:sz w:val="24"/>
          <w:szCs w:val="24"/>
          <w:lang w:val="uk-UA"/>
        </w:rPr>
        <w:t>міського бюджету</w:t>
      </w:r>
      <w:r w:rsidR="007D0598">
        <w:rPr>
          <w:rFonts w:ascii="Times New Roman" w:hAnsi="Times New Roman" w:cs="Times New Roman"/>
          <w:sz w:val="24"/>
          <w:szCs w:val="24"/>
          <w:lang w:val="uk-UA"/>
        </w:rPr>
        <w:t xml:space="preserve"> на 2020 роки та прогноз бюджету на 2012-2022 роки  оприлюднено на офіційному сайті міської ради, проведено громадське обговорення</w:t>
      </w:r>
      <w:r w:rsidR="00F97B68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7D0598">
        <w:rPr>
          <w:rFonts w:ascii="Times New Roman" w:hAnsi="Times New Roman" w:cs="Times New Roman"/>
          <w:sz w:val="24"/>
          <w:szCs w:val="24"/>
          <w:lang w:val="uk-UA"/>
        </w:rPr>
        <w:t>, ухвалено  виконавчим комітетом та винесено на розгляд сесії  рішенням спільного засідання постійних депутатських комісій</w:t>
      </w:r>
      <w:r w:rsidRPr="006178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7D05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928" w:rsidRPr="00B2041D" w:rsidRDefault="001359D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 w:rsidR="003C7928">
        <w:rPr>
          <w:rFonts w:ascii="Times New Roman" w:hAnsi="Times New Roman" w:cs="Times New Roman"/>
          <w:sz w:val="24"/>
          <w:szCs w:val="24"/>
          <w:lang w:val="uk-UA"/>
        </w:rPr>
        <w:t xml:space="preserve">Панькова Н.В. </w:t>
      </w:r>
      <w:r w:rsidR="00A913ED">
        <w:rPr>
          <w:rFonts w:ascii="Times New Roman" w:hAnsi="Times New Roman" w:cs="Times New Roman"/>
          <w:sz w:val="24"/>
          <w:szCs w:val="24"/>
          <w:lang w:val="uk-UA"/>
        </w:rPr>
        <w:t>запитала, ч</w:t>
      </w:r>
      <w:r w:rsidR="003C7928" w:rsidRPr="00B2041D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A913ED" w:rsidRPr="00B2041D">
        <w:rPr>
          <w:rFonts w:ascii="Times New Roman" w:hAnsi="Times New Roman" w:cs="Times New Roman"/>
          <w:sz w:val="24"/>
          <w:szCs w:val="24"/>
          <w:lang w:val="uk-UA"/>
        </w:rPr>
        <w:t xml:space="preserve">у бюджет 2020 року </w:t>
      </w:r>
      <w:r w:rsidR="003C7928" w:rsidRPr="00B2041D">
        <w:rPr>
          <w:rFonts w:ascii="Times New Roman" w:hAnsi="Times New Roman" w:cs="Times New Roman"/>
          <w:sz w:val="24"/>
          <w:szCs w:val="24"/>
          <w:lang w:val="uk-UA"/>
        </w:rPr>
        <w:t>не враховані кошти на відкриття дитячого відділення</w:t>
      </w:r>
      <w:r w:rsidR="00525771" w:rsidRPr="00B2041D">
        <w:rPr>
          <w:rFonts w:ascii="Times New Roman" w:hAnsi="Times New Roman" w:cs="Times New Roman"/>
          <w:sz w:val="24"/>
          <w:szCs w:val="24"/>
          <w:lang w:val="uk-UA"/>
        </w:rPr>
        <w:t xml:space="preserve">, бо це питання обговорювалось  на </w:t>
      </w:r>
      <w:r w:rsidR="00F20194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депутатській </w:t>
      </w:r>
      <w:r w:rsidR="00525771" w:rsidRPr="00B2041D">
        <w:rPr>
          <w:rFonts w:ascii="Times New Roman" w:hAnsi="Times New Roman" w:cs="Times New Roman"/>
          <w:sz w:val="24"/>
          <w:szCs w:val="24"/>
          <w:lang w:val="uk-UA"/>
        </w:rPr>
        <w:t>комісії при розгляді  про</w:t>
      </w:r>
      <w:r w:rsidR="00B2041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25771" w:rsidRPr="00B2041D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2041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25771" w:rsidRPr="00B2041D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F20194">
        <w:rPr>
          <w:rFonts w:ascii="Times New Roman" w:hAnsi="Times New Roman" w:cs="Times New Roman"/>
          <w:sz w:val="24"/>
          <w:szCs w:val="24"/>
          <w:lang w:val="uk-UA"/>
        </w:rPr>
        <w:t xml:space="preserve"> на 2020 рік</w:t>
      </w:r>
      <w:r w:rsidR="00B2041D" w:rsidRPr="00B2041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C7928" w:rsidRDefault="003C792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7928" w:rsidRDefault="003C792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928">
        <w:rPr>
          <w:rFonts w:ascii="Times New Roman" w:hAnsi="Times New Roman" w:cs="Times New Roman"/>
          <w:sz w:val="24"/>
          <w:szCs w:val="24"/>
          <w:lang w:val="uk-UA"/>
        </w:rPr>
        <w:t xml:space="preserve">Доповідач. Створення дитячого відділення відбувається шляхом перепрофілювання  існуючих ліжок у стаціонарі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C7928">
        <w:rPr>
          <w:rFonts w:ascii="Times New Roman" w:hAnsi="Times New Roman" w:cs="Times New Roman"/>
          <w:sz w:val="24"/>
          <w:szCs w:val="24"/>
          <w:lang w:val="uk-UA"/>
        </w:rPr>
        <w:t>ентральн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3C7928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3C7928">
        <w:rPr>
          <w:rFonts w:ascii="Times New Roman" w:hAnsi="Times New Roman" w:cs="Times New Roman"/>
          <w:sz w:val="24"/>
          <w:szCs w:val="24"/>
          <w:lang w:val="uk-UA"/>
        </w:rPr>
        <w:t xml:space="preserve"> лікарн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тому функціонування міської  лікарні в </w:t>
      </w:r>
      <w:r w:rsidR="00B2041D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B2041D">
        <w:rPr>
          <w:rFonts w:ascii="Times New Roman" w:hAnsi="Times New Roman" w:cs="Times New Roman"/>
          <w:sz w:val="24"/>
          <w:szCs w:val="24"/>
          <w:lang w:val="uk-UA"/>
        </w:rPr>
        <w:t xml:space="preserve"> на 2020 рік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було забезпечено в повному обсязі. </w:t>
      </w:r>
    </w:p>
    <w:p w:rsidR="003C7928" w:rsidRDefault="003C792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Pr="001F39C7" w:rsidRDefault="005D0F20" w:rsidP="00B204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Ольховик І.Г. депутат міської ради </w:t>
      </w:r>
      <w:r w:rsidR="00D74BB8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зауважила, що </w:t>
      </w:r>
      <w:r w:rsidR="001F39C7" w:rsidRPr="001F39C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054FBB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565" w:rsidRPr="001F39C7">
        <w:rPr>
          <w:rFonts w:ascii="Times New Roman" w:hAnsi="Times New Roman"/>
          <w:sz w:val="24"/>
          <w:szCs w:val="24"/>
          <w:lang w:val="uk-UA"/>
        </w:rPr>
        <w:t>програм</w:t>
      </w:r>
      <w:r w:rsidR="001F39C7" w:rsidRPr="001F39C7">
        <w:rPr>
          <w:rFonts w:ascii="Times New Roman" w:hAnsi="Times New Roman"/>
          <w:sz w:val="24"/>
          <w:szCs w:val="24"/>
          <w:lang w:val="uk-UA"/>
        </w:rPr>
        <w:t>у</w:t>
      </w:r>
      <w:r w:rsidR="00F71565" w:rsidRPr="001F39C7">
        <w:rPr>
          <w:rFonts w:ascii="Times New Roman" w:hAnsi="Times New Roman"/>
          <w:sz w:val="24"/>
          <w:szCs w:val="24"/>
          <w:lang w:val="uk-UA"/>
        </w:rPr>
        <w:t xml:space="preserve"> «Розвиток та підтримка комунальних закладів охорони здоров</w:t>
      </w:r>
      <w:r w:rsidR="00F71565" w:rsidRPr="001F39C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F71565" w:rsidRPr="001F39C7">
        <w:rPr>
          <w:rFonts w:ascii="Times New Roman" w:hAnsi="Times New Roman"/>
          <w:sz w:val="24"/>
          <w:szCs w:val="24"/>
          <w:lang w:val="uk-UA"/>
        </w:rPr>
        <w:t xml:space="preserve">я м. Новогродівка» на 2020-2022 роки» </w:t>
      </w:r>
      <w:r w:rsidR="00F71565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FBB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депутатами </w:t>
      </w:r>
      <w:r w:rsidR="00054FBB" w:rsidRPr="001359D8">
        <w:rPr>
          <w:rFonts w:ascii="Times New Roman" w:hAnsi="Times New Roman" w:cs="Times New Roman"/>
          <w:sz w:val="24"/>
          <w:szCs w:val="24"/>
          <w:lang w:val="uk-UA"/>
        </w:rPr>
        <w:t xml:space="preserve">проголосовано </w:t>
      </w:r>
      <w:r w:rsidRPr="00054FB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F39C7">
        <w:rPr>
          <w:rFonts w:ascii="Times New Roman" w:hAnsi="Times New Roman" w:cs="Times New Roman"/>
          <w:sz w:val="24"/>
          <w:szCs w:val="24"/>
          <w:lang w:val="uk-UA"/>
        </w:rPr>
        <w:t>додатково  виділення коштів</w:t>
      </w:r>
      <w:r w:rsidR="001F39C7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у сумі 330 тис</w:t>
      </w:r>
      <w:r w:rsidR="003B31D9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39C7">
        <w:rPr>
          <w:rFonts w:ascii="Times New Roman" w:hAnsi="Times New Roman" w:cs="Times New Roman"/>
          <w:sz w:val="24"/>
          <w:szCs w:val="24"/>
          <w:lang w:val="uk-UA"/>
        </w:rPr>
        <w:t>на  придбання ликів</w:t>
      </w:r>
      <w:r w:rsidR="00B2041D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хворим  пільгової категорії</w:t>
      </w:r>
      <w:r w:rsidR="00F71565" w:rsidRPr="001F39C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74BB8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1565" w:rsidRPr="001F39C7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D74BB8" w:rsidRPr="001F39C7">
        <w:rPr>
          <w:rFonts w:ascii="Times New Roman" w:hAnsi="Times New Roman" w:cs="Times New Roman"/>
          <w:sz w:val="24"/>
          <w:szCs w:val="24"/>
          <w:lang w:val="uk-UA"/>
        </w:rPr>
        <w:t>ому не внесли зміни в бюджет</w:t>
      </w:r>
      <w:r w:rsidR="00F71565" w:rsidRPr="001F39C7">
        <w:rPr>
          <w:rFonts w:ascii="Times New Roman" w:hAnsi="Times New Roman" w:cs="Times New Roman"/>
          <w:sz w:val="24"/>
          <w:szCs w:val="24"/>
          <w:lang w:val="uk-UA"/>
        </w:rPr>
        <w:t xml:space="preserve"> на 2020 рік?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4FBB" w:rsidRDefault="00054FBB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D655CA">
        <w:rPr>
          <w:rFonts w:ascii="Times New Roman" w:hAnsi="Times New Roman" w:cs="Times New Roman"/>
          <w:sz w:val="24"/>
          <w:szCs w:val="24"/>
          <w:lang w:val="uk-UA"/>
        </w:rPr>
        <w:t xml:space="preserve"> Дзюбій  Т.П.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9C7">
        <w:rPr>
          <w:rFonts w:ascii="Times New Roman" w:hAnsi="Times New Roman" w:cs="Times New Roman"/>
          <w:sz w:val="24"/>
          <w:szCs w:val="24"/>
          <w:lang w:val="uk-UA"/>
        </w:rPr>
        <w:t xml:space="preserve">Обсяг видатків на пільгові медикаменти для первинної рівня медицини забезпечено в повному обсязі  відповідно наданих ними бюджетних запитів.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жодного додаткового </w:t>
      </w:r>
      <w:r w:rsidR="001F39C7"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запиту </w:t>
      </w:r>
      <w:r w:rsidR="001F39C7">
        <w:rPr>
          <w:rFonts w:ascii="Times New Roman" w:hAnsi="Times New Roman" w:cs="Times New Roman"/>
          <w:sz w:val="24"/>
          <w:szCs w:val="24"/>
          <w:lang w:val="uk-UA"/>
        </w:rPr>
        <w:t>з додатковою потребою в фінансове управління не  знаходило.</w:t>
      </w:r>
    </w:p>
    <w:p w:rsidR="000065F5" w:rsidRDefault="000065F5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5E56" w:rsidRDefault="00F97B6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Білецька Л.М. 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>пояснила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>збільшення видатків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202CEE" w:rsidRPr="00202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програму  </w:t>
      </w:r>
      <w:r w:rsidR="00202CEE" w:rsidRPr="001F39C7">
        <w:rPr>
          <w:rFonts w:ascii="Times New Roman" w:hAnsi="Times New Roman"/>
          <w:sz w:val="24"/>
          <w:szCs w:val="24"/>
          <w:lang w:val="uk-UA"/>
        </w:rPr>
        <w:t>«Розвиток та підтримка комунальних закладів охорони здоров</w:t>
      </w:r>
      <w:r w:rsidR="00202CEE" w:rsidRPr="001F39C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202CEE" w:rsidRPr="001F39C7">
        <w:rPr>
          <w:rFonts w:ascii="Times New Roman" w:hAnsi="Times New Roman"/>
          <w:sz w:val="24"/>
          <w:szCs w:val="24"/>
          <w:lang w:val="uk-UA"/>
        </w:rPr>
        <w:t>я м. Новогродівка на 2020-2022 роки»</w:t>
      </w:r>
      <w:r w:rsidR="00202CEE">
        <w:rPr>
          <w:rFonts w:ascii="Times New Roman" w:hAnsi="Times New Roman"/>
          <w:sz w:val="24"/>
          <w:szCs w:val="24"/>
          <w:lang w:val="uk-UA"/>
        </w:rPr>
        <w:t xml:space="preserve"> у бюджеті було передбачено 102 тис грн., 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>відповідно наданих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>бюджетних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 запит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 первинної ланки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 медицини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83722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 після збільшення видатків, 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>від первинної ланки</w:t>
      </w:r>
      <w:r w:rsidR="00F20194">
        <w:rPr>
          <w:rFonts w:ascii="Times New Roman" w:hAnsi="Times New Roman" w:cs="Times New Roman"/>
          <w:sz w:val="24"/>
          <w:szCs w:val="24"/>
          <w:lang w:val="uk-UA"/>
        </w:rPr>
        <w:t xml:space="preserve"> медицини 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 xml:space="preserve">так і не надійшло </w:t>
      </w:r>
      <w:r w:rsidR="00484E25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запитів з додатковою потребою на збільшення </w:t>
      </w:r>
      <w:r w:rsidR="00E92C97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202C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D5E56" w:rsidRPr="00EB28C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запропонувала</w:t>
      </w:r>
      <w:r w:rsidR="005D0F20" w:rsidRPr="00EB28CD">
        <w:rPr>
          <w:rFonts w:ascii="Times New Roman" w:hAnsi="Times New Roman" w:cs="Times New Roman"/>
          <w:sz w:val="24"/>
          <w:szCs w:val="24"/>
          <w:lang w:val="uk-UA"/>
        </w:rPr>
        <w:t xml:space="preserve"> депутату Ольховик І.Г. очолити депутатську групу по вивченню тексту і змісту Постанови щодо виділення коштів на пільгові ліки</w:t>
      </w:r>
      <w:r w:rsidR="001359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59D8" w:rsidRDefault="001359D8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Оль</w:t>
      </w:r>
      <w:r w:rsidR="00BD5E56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овик І.Г</w:t>
      </w:r>
      <w:r w:rsidRPr="00EB28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28CD">
        <w:rPr>
          <w:rFonts w:ascii="Times New Roman" w:hAnsi="Times New Roman" w:cs="Times New Roman"/>
          <w:sz w:val="24"/>
          <w:szCs w:val="24"/>
          <w:lang w:val="uk-UA"/>
        </w:rPr>
        <w:t xml:space="preserve">- депутат міської ради </w:t>
      </w:r>
      <w:r w:rsidRPr="00EB28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8CD" w:rsidRPr="00EB28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запропонувала виключити з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«Про міський бюджет на 2020 рік» п</w:t>
      </w:r>
      <w:r w:rsidR="00471DD1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1DD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913E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надається дозвіл міському голові своїм розпорядженням в міжсесійний період, на підставі законодавчих актів, вносити зміни до місцевого бюджету.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Дзюбій Т.П. пояснила</w:t>
      </w:r>
      <w:r w:rsidR="00471DD1">
        <w:rPr>
          <w:rFonts w:ascii="Times New Roman" w:hAnsi="Times New Roman" w:cs="Times New Roman"/>
          <w:sz w:val="24"/>
          <w:szCs w:val="24"/>
          <w:lang w:val="uk-UA"/>
        </w:rPr>
        <w:t>, щ</w:t>
      </w:r>
      <w:r>
        <w:rPr>
          <w:rFonts w:ascii="Times New Roman" w:hAnsi="Times New Roman" w:cs="Times New Roman"/>
          <w:sz w:val="24"/>
          <w:szCs w:val="24"/>
          <w:lang w:val="uk-UA"/>
        </w:rPr>
        <w:t>о трансферти приходять  декілька разів на місяць і депутати  не зможуть  кожного разу збиратися на сесію щоб ураховувати зміни.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Pr="00D655CA" w:rsidRDefault="008E74C1" w:rsidP="00D6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 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 xml:space="preserve">Ольховик І.Г. </w:t>
      </w:r>
      <w:r w:rsidR="00D655CA" w:rsidRPr="00EB28CD">
        <w:rPr>
          <w:rFonts w:ascii="Times New Roman" w:eastAsia="Calibri" w:hAnsi="Times New Roman" w:cs="Times New Roman"/>
          <w:sz w:val="24"/>
          <w:szCs w:val="24"/>
          <w:lang w:val="uk-UA"/>
        </w:rPr>
        <w:t>з голосу внесла поправки до тексту проекту р</w:t>
      </w:r>
      <w:r w:rsidR="00D655CA">
        <w:rPr>
          <w:rFonts w:ascii="Times New Roman" w:eastAsia="Calibri" w:hAnsi="Times New Roman" w:cs="Times New Roman"/>
          <w:sz w:val="24"/>
          <w:szCs w:val="24"/>
          <w:lang w:val="uk-UA"/>
        </w:rPr>
        <w:t>ішення:</w:t>
      </w:r>
      <w:r w:rsidR="00A913E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>вилучити п</w:t>
      </w:r>
      <w:r w:rsidR="00E41763">
        <w:rPr>
          <w:rFonts w:ascii="Times New Roman" w:hAnsi="Times New Roman" w:cs="Times New Roman"/>
          <w:sz w:val="24"/>
          <w:szCs w:val="24"/>
          <w:lang w:val="uk-UA"/>
        </w:rPr>
        <w:t xml:space="preserve">ункт </w:t>
      </w:r>
      <w:r w:rsidR="005D0F20">
        <w:rPr>
          <w:rFonts w:ascii="Times New Roman" w:hAnsi="Times New Roman" w:cs="Times New Roman"/>
          <w:sz w:val="24"/>
          <w:szCs w:val="24"/>
          <w:lang w:val="uk-UA"/>
        </w:rPr>
        <w:t>12  проєкту рішення</w:t>
      </w:r>
      <w:r w:rsidR="00471DD1">
        <w:rPr>
          <w:rFonts w:ascii="Times New Roman" w:hAnsi="Times New Roman" w:cs="Times New Roman"/>
          <w:sz w:val="24"/>
          <w:szCs w:val="24"/>
          <w:lang w:val="uk-UA"/>
        </w:rPr>
        <w:t xml:space="preserve"> «Про міський бюджет на 2020 рік»</w:t>
      </w:r>
      <w:r w:rsidR="00D655CA" w:rsidRPr="00D65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5CA">
        <w:rPr>
          <w:rFonts w:ascii="Times New Roman" w:hAnsi="Times New Roman" w:cs="Times New Roman"/>
          <w:sz w:val="24"/>
          <w:szCs w:val="24"/>
          <w:lang w:val="uk-UA"/>
        </w:rPr>
        <w:t>де надається дозвіл міському голові</w:t>
      </w:r>
      <w:r w:rsidR="00D655CA" w:rsidRPr="00D65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5CA" w:rsidRPr="00D655CA">
        <w:rPr>
          <w:rFonts w:ascii="Times New Roman" w:hAnsi="Times New Roman" w:cs="Times New Roman"/>
          <w:sz w:val="24"/>
          <w:szCs w:val="24"/>
          <w:lang w:val="uk-UA"/>
        </w:rPr>
        <w:t>на підставі звернень відділів та управлінь міської ради</w:t>
      </w:r>
      <w:r w:rsidR="00D655CA" w:rsidRPr="00D65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5CA">
        <w:rPr>
          <w:rFonts w:ascii="Times New Roman" w:hAnsi="Times New Roman" w:cs="Times New Roman"/>
          <w:sz w:val="24"/>
          <w:szCs w:val="24"/>
          <w:lang w:val="uk-UA"/>
        </w:rPr>
        <w:t>про перерозподіл.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ставить на голосування пропозицію Ольховик І.Г. про вилучення пункту 12 проєкту рішення</w:t>
      </w:r>
      <w:r w:rsidR="00471DD1">
        <w:rPr>
          <w:rFonts w:ascii="Times New Roman" w:hAnsi="Times New Roman" w:cs="Times New Roman"/>
          <w:sz w:val="24"/>
          <w:szCs w:val="24"/>
          <w:lang w:val="uk-UA"/>
        </w:rPr>
        <w:t xml:space="preserve"> «Про міський бюджет на 2020 рік»</w:t>
      </w:r>
    </w:p>
    <w:p w:rsidR="005D0F20" w:rsidRDefault="005D0F20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0F20" w:rsidRPr="00F06D14" w:rsidRDefault="005D0F20" w:rsidP="005D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Результати голосування</w:t>
      </w:r>
      <w:r w:rsidR="006E6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ручному ре</w:t>
      </w:r>
      <w:r w:rsidR="003B3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="006E6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имі</w:t>
      </w:r>
      <w:r w:rsidRPr="00F06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D0F20" w:rsidRPr="00F06D14" w:rsidRDefault="005D0F20" w:rsidP="005D0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 w:rsidR="006E6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</w:p>
    <w:p w:rsidR="005D0F20" w:rsidRDefault="006E6957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</w:t>
      </w:r>
      <w:r w:rsidR="00C47BD6">
        <w:rPr>
          <w:rFonts w:ascii="Times New Roman" w:hAnsi="Times New Roman" w:cs="Times New Roman"/>
          <w:sz w:val="24"/>
          <w:szCs w:val="24"/>
          <w:lang w:val="uk-UA"/>
        </w:rPr>
        <w:t xml:space="preserve"> Ольховик І.Г. </w:t>
      </w:r>
      <w:r>
        <w:rPr>
          <w:rFonts w:ascii="Times New Roman" w:hAnsi="Times New Roman" w:cs="Times New Roman"/>
          <w:sz w:val="24"/>
          <w:szCs w:val="24"/>
          <w:lang w:val="uk-UA"/>
        </w:rPr>
        <w:t>не пройшла</w:t>
      </w:r>
    </w:p>
    <w:p w:rsidR="006E6957" w:rsidRPr="00471DD1" w:rsidRDefault="006E6957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E6957" w:rsidRPr="00A913ED" w:rsidRDefault="00D655CA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Далі проходить обговорення питання в якому </w:t>
      </w:r>
      <w:r w:rsidR="006E6957"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DD1"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прийняли участь депутати </w:t>
      </w:r>
      <w:r w:rsidR="006E6957"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 Ольховик І.Г.,</w:t>
      </w:r>
      <w:r w:rsidR="00471DD1"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957" w:rsidRPr="00A913ED">
        <w:rPr>
          <w:rFonts w:ascii="Times New Roman" w:hAnsi="Times New Roman" w:cs="Times New Roman"/>
          <w:sz w:val="24"/>
          <w:szCs w:val="24"/>
          <w:lang w:val="uk-UA"/>
        </w:rPr>
        <w:t>Панькова Н.В., Горобєй О.В., Рябцева А.В.,</w:t>
      </w:r>
      <w:r w:rsidR="0069798F" w:rsidRPr="00A913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957" w:rsidRPr="00A913ED">
        <w:rPr>
          <w:rFonts w:ascii="Times New Roman" w:hAnsi="Times New Roman" w:cs="Times New Roman"/>
          <w:sz w:val="24"/>
          <w:szCs w:val="24"/>
          <w:lang w:val="uk-UA"/>
        </w:rPr>
        <w:t>Позняковська Н.В.</w:t>
      </w:r>
    </w:p>
    <w:p w:rsidR="00471DD1" w:rsidRDefault="00471DD1" w:rsidP="00F06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EB1" w:rsidRPr="00A913ED" w:rsidRDefault="00D7001F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913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Із сесійного зали вийшли депутати  Горобєй О.В.. Левченко Г.С.  </w:t>
      </w:r>
      <w:r w:rsidR="00BB7EB1" w:rsidRPr="00A913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 роботі сесії міської ради  беруть участь 16 депутатів міської ради.</w:t>
      </w:r>
    </w:p>
    <w:p w:rsidR="00D655CA" w:rsidRPr="00BB7EB1" w:rsidRDefault="00D655CA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55CA" w:rsidRPr="00A913ED" w:rsidRDefault="00D655CA" w:rsidP="006E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закінчення процесу обговорення, питання поставлене на голосування.</w:t>
      </w:r>
    </w:p>
    <w:p w:rsidR="00D655CA" w:rsidRDefault="00D655CA" w:rsidP="006E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6957" w:rsidRPr="0069798F" w:rsidRDefault="006E6957" w:rsidP="006E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6E6957" w:rsidRPr="00F06D14" w:rsidRDefault="006E6957" w:rsidP="006E6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2,  «не голосували»- 4</w:t>
      </w:r>
    </w:p>
    <w:p w:rsidR="00F06D14" w:rsidRP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 не прийнято</w:t>
      </w:r>
    </w:p>
    <w:p w:rsidR="00F06D14" w:rsidRDefault="00F06D14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Pr="006E6957" w:rsidRDefault="008E74C1" w:rsidP="00F06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 </w:t>
      </w:r>
      <w:r w:rsidR="006E6957"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Ольховик І.Г. </w:t>
      </w:r>
      <w:r w:rsidR="0069798F" w:rsidRPr="00EB28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запропонувала  </w:t>
      </w:r>
      <w:r w:rsidR="006E6957"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проголосувати за статтю «Зарплата та комунальні послуги», а в статті</w:t>
      </w:r>
      <w:r w:rsidR="00FA58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«І</w:t>
      </w:r>
      <w:r w:rsidR="006E6957"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нші</w:t>
      </w:r>
      <w:r w:rsidR="00FA58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="006E6957"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ще раз розібратися і розглянути на депутатському дні.</w:t>
      </w: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C5EFC" w:rsidRPr="006E6957" w:rsidRDefault="009C5EFC" w:rsidP="009C5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Міський голова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Білецька Л.М. </w:t>
      </w:r>
      <w:r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зауважила, якщо сьогодні не буде прийнято Бюджет 2020 року  то з 1 січня 2020 року  місто буде  «паралізовано», пропоную ще раз проголосувати по даному питанню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9C5EFC" w:rsidRDefault="009C5EFC" w:rsidP="00D7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798F" w:rsidRPr="0069798F" w:rsidRDefault="0069798F" w:rsidP="0069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9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повторного голосування:</w:t>
      </w:r>
    </w:p>
    <w:p w:rsidR="0069798F" w:rsidRPr="0069798F" w:rsidRDefault="0069798F" w:rsidP="00697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7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-13 ,  «проти» - 0,  «утримались» - </w:t>
      </w:r>
      <w:r w:rsidR="008E74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697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«не голосували»- </w:t>
      </w:r>
      <w:r w:rsidR="008E74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69798F" w:rsidRPr="0069798F" w:rsidRDefault="0069798F" w:rsidP="00697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979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 не прийнято</w:t>
      </w:r>
    </w:p>
    <w:p w:rsidR="0069798F" w:rsidRDefault="0069798F" w:rsidP="00D70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953501" w:rsidRDefault="0069798F" w:rsidP="00D7001F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  <w:r w:rsidRPr="009311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</w:t>
      </w:r>
      <w:r w:rsidR="006079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Згі</w:t>
      </w:r>
      <w:r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дно Закону України «Про Державний бюджет»</w:t>
      </w:r>
      <w:r w:rsidR="00C71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F3897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 міст</w:t>
      </w:r>
      <w:r w:rsidR="008E7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F3897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прийняти до 25.12.2019</w:t>
      </w:r>
      <w:r w:rsidR="00CC7833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1185" w:rsidRPr="00931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31185" w:rsidRPr="009311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разі неприйняття бюджету</w:t>
      </w:r>
      <w:r w:rsidR="009311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законних підстав користуватися фінансуванням з усіх питань</w:t>
      </w:r>
      <w:r w:rsidR="004B15EB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це</w:t>
      </w:r>
      <w:r w:rsidR="00CC1342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виплата 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заробітн</w:t>
      </w:r>
      <w:r w:rsidR="00CC1342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</w:t>
      </w:r>
      <w:r w:rsidR="00CC1342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бюджетним організаціям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1E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оплата за 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енергоносії, </w:t>
      </w:r>
      <w:r w:rsidR="004B15EB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медикаменти, </w:t>
      </w:r>
      <w:r w:rsidR="002578AA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харчування в садочках і лікарні</w:t>
      </w:r>
      <w:r w:rsidR="004B15EB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C1342" w:rsidRPr="00CC13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тобто  казначейство не прийме не одну платіжку ні по кожному виду  діяльності.</w:t>
      </w:r>
      <w:r w:rsidR="00931185" w:rsidRPr="00931185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</w:p>
    <w:p w:rsidR="00931185" w:rsidRDefault="00931185" w:rsidP="00D7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7833" w:rsidRPr="00931185" w:rsidRDefault="00CC7833" w:rsidP="009C5E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3118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Із сесійної зали вийшли депутати Ольховик І.Г., Рябцева А.В. Всього  </w:t>
      </w:r>
      <w:r w:rsidR="009A65D0" w:rsidRPr="0093118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14 </w:t>
      </w:r>
      <w:r w:rsidRPr="00931185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депутатів</w:t>
      </w:r>
    </w:p>
    <w:p w:rsidR="00CC7833" w:rsidRDefault="00CC7833" w:rsidP="00D7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5EB" w:rsidRDefault="004B15EB" w:rsidP="009C5EFC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8545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931185">
        <w:rPr>
          <w:rFonts w:ascii="Times New Roman" w:hAnsi="Times New Roman" w:cs="Times New Roman"/>
          <w:sz w:val="24"/>
          <w:szCs w:val="24"/>
          <w:lang w:val="uk-UA"/>
        </w:rPr>
        <w:t xml:space="preserve">Білецька Л.М. </w:t>
      </w:r>
      <w:r w:rsidRPr="00685456">
        <w:rPr>
          <w:rFonts w:ascii="Times New Roman" w:hAnsi="Times New Roman" w:cs="Times New Roman"/>
          <w:sz w:val="24"/>
          <w:szCs w:val="24"/>
          <w:lang w:val="uk-UA"/>
        </w:rPr>
        <w:t>зауважи</w:t>
      </w:r>
      <w:r w:rsidR="00F776EC" w:rsidRPr="00685456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85456">
        <w:rPr>
          <w:rFonts w:ascii="Times New Roman" w:hAnsi="Times New Roman" w:cs="Times New Roman"/>
          <w:sz w:val="24"/>
          <w:szCs w:val="24"/>
          <w:lang w:val="uk-UA"/>
        </w:rPr>
        <w:t>, що, враховуючи</w:t>
      </w:r>
      <w:r w:rsidR="00F776EC" w:rsidRPr="00685456">
        <w:rPr>
          <w:rFonts w:ascii="Times New Roman" w:hAnsi="Times New Roman" w:cs="Times New Roman"/>
          <w:sz w:val="24"/>
          <w:szCs w:val="24"/>
          <w:lang w:val="uk-UA"/>
        </w:rPr>
        <w:t xml:space="preserve"> те, що деякі </w:t>
      </w:r>
      <w:r w:rsidRPr="00685456">
        <w:rPr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F776EC" w:rsidRPr="00685456">
        <w:rPr>
          <w:rFonts w:ascii="Times New Roman" w:hAnsi="Times New Roman" w:cs="Times New Roman"/>
          <w:sz w:val="24"/>
          <w:szCs w:val="24"/>
          <w:lang w:val="uk-UA"/>
        </w:rPr>
        <w:t>и  покинули зал засідань, сесія не закрита, тому що  місто без бюджету залишати не можна. Кожен депутат  мав усі можливості ознайомиться з бюджетом 2020 року, а це на офіційному сайті Новогродівської міської ради,  на громадському обговоренні  і  виконкомі та спільному засіданні постійних депутатських комісій міської ради, але</w:t>
      </w:r>
      <w:r w:rsidRPr="0068545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685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ьогодні це рішення не проголосовано.</w:t>
      </w:r>
      <w:r w:rsidR="00685456" w:rsidRPr="00685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</w:t>
      </w:r>
      <w:r w:rsidR="00685456" w:rsidRPr="006854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першу чергу це оцінка роботи </w:t>
      </w:r>
      <w:r w:rsidR="00FA58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тих </w:t>
      </w:r>
      <w:r w:rsidR="00685456" w:rsidRPr="00685456">
        <w:rPr>
          <w:rFonts w:ascii="Times New Roman" w:hAnsi="Times New Roman" w:cs="Times New Roman"/>
          <w:sz w:val="24"/>
          <w:szCs w:val="24"/>
          <w:lang w:val="uk-UA" w:eastAsia="ru-RU"/>
        </w:rPr>
        <w:t>депутатів міської ради,</w:t>
      </w:r>
      <w:r w:rsidR="00FA58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що покинули зал засідань і </w:t>
      </w:r>
      <w:r w:rsidR="00685456" w:rsidRPr="006854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які не поважають своїх виборців.</w:t>
      </w:r>
    </w:p>
    <w:p w:rsidR="009C5EFC" w:rsidRDefault="009C5EFC" w:rsidP="009C5EF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5EFC" w:rsidRPr="009C5EFC" w:rsidRDefault="009C5EFC" w:rsidP="009C5E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EFC">
        <w:rPr>
          <w:rFonts w:ascii="Times New Roman" w:hAnsi="Times New Roman" w:cs="Times New Roman"/>
          <w:sz w:val="24"/>
          <w:szCs w:val="24"/>
          <w:lang w:val="uk-UA"/>
        </w:rPr>
        <w:t>Міський голова оголоси</w:t>
      </w:r>
      <w:r w:rsidRPr="009C5EFC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9C5EFC">
        <w:rPr>
          <w:rFonts w:ascii="Times New Roman" w:hAnsi="Times New Roman" w:cs="Times New Roman"/>
          <w:sz w:val="24"/>
          <w:szCs w:val="24"/>
          <w:lang w:val="uk-UA"/>
        </w:rPr>
        <w:t xml:space="preserve"> перерву у роботі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7F0C" w:rsidRDefault="00897F0C" w:rsidP="00897F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535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 засідання сесії міської ради з’явились депутати  Орлата І.А., Гриценко О.Ю.</w:t>
      </w:r>
    </w:p>
    <w:p w:rsidR="009C5EFC" w:rsidRDefault="009C5EFC" w:rsidP="0089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7F0C" w:rsidRPr="00953501" w:rsidRDefault="00897F0C" w:rsidP="00897F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77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перерви о 12.50</w:t>
      </w:r>
    </w:p>
    <w:p w:rsidR="00897F0C" w:rsidRDefault="00897F0C" w:rsidP="00685456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41763" w:rsidRDefault="00E30E91" w:rsidP="0089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342">
        <w:rPr>
          <w:rFonts w:ascii="Times New Roman" w:hAnsi="Times New Roman" w:cs="Times New Roman"/>
          <w:sz w:val="24"/>
          <w:szCs w:val="24"/>
          <w:lang w:val="uk-UA"/>
        </w:rPr>
        <w:t xml:space="preserve">Пленарне засідання </w:t>
      </w:r>
      <w:r w:rsidRPr="00953501">
        <w:rPr>
          <w:rFonts w:ascii="Times New Roman" w:hAnsi="Times New Roman" w:cs="Times New Roman"/>
          <w:sz w:val="24"/>
          <w:szCs w:val="24"/>
          <w:lang w:val="uk-UA"/>
        </w:rPr>
        <w:t>Новогродівсь</w:t>
      </w:r>
      <w:r w:rsidRPr="00CC1342">
        <w:rPr>
          <w:rFonts w:ascii="Times New Roman" w:hAnsi="Times New Roman" w:cs="Times New Roman"/>
          <w:sz w:val="24"/>
          <w:szCs w:val="24"/>
          <w:lang w:val="uk-UA"/>
        </w:rPr>
        <w:t xml:space="preserve">кої міської ради продовжує вести </w:t>
      </w:r>
      <w:r w:rsidRPr="0095350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CC134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53501">
        <w:rPr>
          <w:rFonts w:ascii="Times New Roman" w:hAnsi="Times New Roman" w:cs="Times New Roman"/>
          <w:sz w:val="24"/>
          <w:szCs w:val="24"/>
          <w:lang w:val="uk-UA"/>
        </w:rPr>
        <w:t>Білецька Л.М.</w:t>
      </w:r>
      <w:r w:rsidR="00CC13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F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5CC9" w:rsidRPr="00977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роведено перере</w:t>
      </w:r>
      <w:r w:rsidR="00897F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єстрацію депутатів міської ради: у</w:t>
      </w:r>
      <w:r w:rsidR="00625CC9" w:rsidRPr="00977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сесійній залі присутні</w:t>
      </w:r>
      <w:r w:rsidRPr="00977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</w:t>
      </w:r>
      <w:r w:rsidR="00953501" w:rsidRPr="00977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депутатів міської ради</w:t>
      </w:r>
      <w:r w:rsidR="00897F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відсутні 4 депутати</w:t>
      </w:r>
      <w:r w:rsidR="0097769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  <w:r w:rsidR="00E41763" w:rsidRPr="00E41763">
        <w:rPr>
          <w:rFonts w:ascii="Times New Roman" w:hAnsi="Times New Roman" w:cs="Times New Roman"/>
          <w:sz w:val="24"/>
          <w:szCs w:val="24"/>
          <w:lang w:val="uk-UA"/>
        </w:rPr>
        <w:t xml:space="preserve"> Кворум, необхідний для продовження роботи сесії, є.</w:t>
      </w:r>
    </w:p>
    <w:p w:rsidR="003A742A" w:rsidRDefault="003A742A" w:rsidP="0097769A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97769A" w:rsidRPr="00255992" w:rsidRDefault="0097769A" w:rsidP="0097769A">
      <w:pPr>
        <w:pStyle w:val="a9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 w:rsidRPr="00255992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255992">
        <w:rPr>
          <w:rFonts w:ascii="Times New Roman" w:eastAsia="Calibri" w:hAnsi="Times New Roman"/>
          <w:i/>
          <w:sz w:val="24"/>
          <w:szCs w:val="24"/>
          <w:lang w:val="uk-UA"/>
        </w:rPr>
        <w:t>. Переходимо до проєкту рішення. Є у когось пропозиції, доповнення? Немає. Отже, хто за те, щоб прийняти таке рішення за основу, в цілому, прошу голосувати</w:t>
      </w:r>
    </w:p>
    <w:p w:rsidR="0097769A" w:rsidRDefault="0097769A" w:rsidP="0097769A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97769A" w:rsidRPr="00F06D14" w:rsidRDefault="0097769A" w:rsidP="009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97769A" w:rsidRPr="00F06D14" w:rsidRDefault="0097769A" w:rsidP="00977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7769A" w:rsidRPr="006E6957" w:rsidRDefault="0097769A" w:rsidP="009776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E69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 прийнято</w:t>
      </w:r>
    </w:p>
    <w:p w:rsidR="0097769A" w:rsidRPr="00BB7EB1" w:rsidRDefault="0097769A" w:rsidP="0097769A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B7E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(Лунають оплески)</w:t>
      </w:r>
    </w:p>
    <w:p w:rsidR="00CC1342" w:rsidRDefault="00CC1342" w:rsidP="00B20D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97769A" w:rsidRDefault="0097769A" w:rsidP="00D6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CE8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Лукіна О.В. </w:t>
      </w:r>
      <w:r w:rsidR="00BB1FB2" w:rsidRPr="00B54CE8">
        <w:rPr>
          <w:rStyle w:val="ab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зафіксува</w:t>
      </w:r>
      <w:r w:rsidR="00BB1FB2" w:rsidRPr="00B54CE8">
        <w:rPr>
          <w:rStyle w:val="ab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uk-UA"/>
        </w:rPr>
        <w:t xml:space="preserve">ла порушення </w:t>
      </w:r>
      <w:r w:rsidRPr="00B54CE8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="00BB1FB2" w:rsidRPr="00B54CE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54CE8">
        <w:rPr>
          <w:rFonts w:ascii="Times New Roman" w:hAnsi="Times New Roman" w:cs="Times New Roman"/>
          <w:sz w:val="24"/>
          <w:szCs w:val="24"/>
          <w:lang w:val="uk-UA"/>
        </w:rPr>
        <w:t xml:space="preserve"> Паньков</w:t>
      </w:r>
      <w:r w:rsidR="00BB1FB2" w:rsidRPr="00B54CE8"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Pr="00B54CE8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  <w:r w:rsidR="00FA58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55CA" w:rsidRPr="00D655CA">
        <w:rPr>
          <w:rStyle w:val="ab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uk-UA"/>
        </w:rPr>
        <w:t xml:space="preserve"> </w:t>
      </w:r>
      <w:r w:rsidR="00D655CA" w:rsidRPr="00B54CE8">
        <w:rPr>
          <w:rStyle w:val="ab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uk-UA"/>
        </w:rPr>
        <w:t>під час голосування</w:t>
      </w:r>
      <w:r w:rsidR="00D655CA">
        <w:rPr>
          <w:rStyle w:val="ab"/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uk-UA"/>
        </w:rPr>
        <w:t>.</w:t>
      </w:r>
    </w:p>
    <w:p w:rsidR="00FA5842" w:rsidRPr="00B54CE8" w:rsidRDefault="00FA5842" w:rsidP="009776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B1FB2" w:rsidRPr="00B54CE8" w:rsidRDefault="00B54CE8" w:rsidP="00B54C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4C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истема голосування на екрані 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світила, що 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Левченка Г.С.</w:t>
      </w:r>
      <w:r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який на даний момент відсутній, </w:t>
      </w:r>
      <w:r w:rsidR="00BB1FB2"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проголосовано «утримався»</w:t>
      </w:r>
      <w:r w:rsidRPr="00B54C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B1FB2" w:rsidRPr="00B54CE8" w:rsidRDefault="00BB1FB2" w:rsidP="009776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7769A" w:rsidRPr="00B54CE8" w:rsidRDefault="0097769A" w:rsidP="00977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E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BB1FB2" w:rsidRPr="00B54CE8">
        <w:rPr>
          <w:rFonts w:ascii="Times New Roman" w:hAnsi="Times New Roman" w:cs="Times New Roman"/>
          <w:sz w:val="24"/>
          <w:szCs w:val="24"/>
          <w:lang w:val="uk-UA"/>
        </w:rPr>
        <w:t xml:space="preserve"> поставила питання на повторне голосування.</w:t>
      </w:r>
    </w:p>
    <w:p w:rsidR="00BB1FB2" w:rsidRPr="00B54CE8" w:rsidRDefault="00B54CE8" w:rsidP="00977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4CE8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B54CE8">
        <w:rPr>
          <w:rFonts w:ascii="Times New Roman" w:hAnsi="Times New Roman" w:cs="Times New Roman"/>
          <w:i/>
          <w:sz w:val="24"/>
          <w:szCs w:val="24"/>
        </w:rPr>
        <w:t>епутат</w:t>
      </w:r>
      <w:r w:rsidRPr="00B54CE8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B54CE8">
        <w:rPr>
          <w:rFonts w:ascii="Times New Roman" w:hAnsi="Times New Roman" w:cs="Times New Roman"/>
          <w:i/>
          <w:sz w:val="24"/>
          <w:szCs w:val="24"/>
        </w:rPr>
        <w:t xml:space="preserve"> наголосили на технічний збій планшетів</w:t>
      </w:r>
      <w:r w:rsidRPr="00B54CE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54CE8" w:rsidRPr="00B54CE8" w:rsidRDefault="00B54CE8" w:rsidP="0097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69A" w:rsidRPr="00B54CE8" w:rsidRDefault="0097769A" w:rsidP="009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4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</w:t>
      </w:r>
      <w:r w:rsidR="00B54CE8" w:rsidRPr="00B54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повторного </w:t>
      </w:r>
      <w:r w:rsidRPr="00B54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голосування:</w:t>
      </w:r>
    </w:p>
    <w:p w:rsidR="0097769A" w:rsidRPr="00B54CE8" w:rsidRDefault="0097769A" w:rsidP="00977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4C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-12 ,  «проти» - 0,  «утримались» - 1,  «не голосували»-3 </w:t>
      </w:r>
    </w:p>
    <w:p w:rsidR="0097769A" w:rsidRPr="00B54CE8" w:rsidRDefault="0097769A" w:rsidP="009776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54CE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Рішення не прийнято</w:t>
      </w:r>
    </w:p>
    <w:p w:rsidR="00CC1342" w:rsidRPr="00B54CE8" w:rsidRDefault="00CC1342" w:rsidP="00B20D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B54CE8" w:rsidRPr="00A3233E" w:rsidRDefault="00B54CE8" w:rsidP="00B54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233E">
        <w:rPr>
          <w:rFonts w:ascii="Times New Roman" w:hAnsi="Times New Roman" w:cs="Times New Roman"/>
          <w:i/>
          <w:sz w:val="24"/>
          <w:szCs w:val="24"/>
        </w:rPr>
        <w:t>За пропозицією депутатів, які наголосили на технічний збій планшетів,  міський голова запропонува</w:t>
      </w:r>
      <w:r w:rsidRPr="00A323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 </w:t>
      </w:r>
      <w:r w:rsidRPr="00A3233E">
        <w:rPr>
          <w:rFonts w:ascii="Times New Roman" w:hAnsi="Times New Roman" w:cs="Times New Roman"/>
          <w:i/>
          <w:sz w:val="24"/>
          <w:szCs w:val="24"/>
        </w:rPr>
        <w:t xml:space="preserve">поставити на </w:t>
      </w:r>
      <w:r w:rsidRPr="00A3233E">
        <w:rPr>
          <w:rFonts w:ascii="Times New Roman" w:hAnsi="Times New Roman" w:cs="Times New Roman"/>
          <w:i/>
          <w:sz w:val="24"/>
          <w:szCs w:val="24"/>
          <w:lang w:val="uk-UA"/>
        </w:rPr>
        <w:t>пере</w:t>
      </w:r>
      <w:r w:rsidRPr="00A3233E">
        <w:rPr>
          <w:rFonts w:ascii="Times New Roman" w:hAnsi="Times New Roman" w:cs="Times New Roman"/>
          <w:i/>
          <w:sz w:val="24"/>
          <w:szCs w:val="24"/>
        </w:rPr>
        <w:t>голосування дане питання</w:t>
      </w:r>
      <w:r w:rsidRPr="00A323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CC1342" w:rsidRPr="00B54CE8" w:rsidRDefault="00CC1342" w:rsidP="00B20D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B54CE8" w:rsidRPr="00F06D14" w:rsidRDefault="00B54CE8" w:rsidP="00B5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голосування:</w:t>
      </w:r>
    </w:p>
    <w:p w:rsidR="00B54CE8" w:rsidRPr="00F06D14" w:rsidRDefault="00B54CE8" w:rsidP="00B54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F06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B54CE8" w:rsidRDefault="00B54CE8" w:rsidP="00B54CE8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06D14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F06D14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F06D14">
        <w:rPr>
          <w:rFonts w:ascii="Times New Roman" w:hAnsi="Times New Roman"/>
          <w:sz w:val="24"/>
          <w:szCs w:val="24"/>
          <w:lang w:val="uk-UA"/>
        </w:rPr>
        <w:t>-1 прийнято (додається).</w:t>
      </w:r>
    </w:p>
    <w:p w:rsidR="00CC1342" w:rsidRPr="00FA5842" w:rsidRDefault="00A3233E" w:rsidP="00A3233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FA584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Міський голова подякувала депутатів  за  роботу</w:t>
      </w:r>
      <w:r w:rsidR="009A65D0" w:rsidRPr="00FA584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B7EB1" w:rsidRDefault="009A65D0" w:rsidP="00F0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5D0">
        <w:rPr>
          <w:rFonts w:ascii="Times New Roman" w:hAnsi="Times New Roman" w:cs="Times New Roman"/>
          <w:b/>
          <w:sz w:val="24"/>
          <w:szCs w:val="24"/>
          <w:lang w:val="uk-UA"/>
        </w:rPr>
        <w:t>У різному</w:t>
      </w:r>
      <w:r w:rsidRPr="009A65D0"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виступила з </w:t>
      </w:r>
      <w:r w:rsidRPr="009A65D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9A65D0">
        <w:rPr>
          <w:rFonts w:ascii="Times New Roman" w:hAnsi="Times New Roman" w:cs="Times New Roman"/>
          <w:sz w:val="24"/>
          <w:szCs w:val="24"/>
          <w:lang w:val="uk-UA"/>
        </w:rPr>
        <w:t xml:space="preserve"> про громаду.</w:t>
      </w:r>
    </w:p>
    <w:p w:rsidR="009A65D0" w:rsidRDefault="009A65D0" w:rsidP="00F0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742A" w:rsidRDefault="003A742A" w:rsidP="00F0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EB1" w:rsidRPr="00437975" w:rsidRDefault="00BB7EB1" w:rsidP="00BB7EB1">
      <w:pPr>
        <w:keepNext/>
        <w:spacing w:after="20" w:line="276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Головуючий сесії  повідомила, що  питання,  внесен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до порядку денного,  розглянут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.   Запитала чи є зауваження, пропозиції </w:t>
      </w:r>
      <w:r w:rsidRPr="00437975">
        <w:rPr>
          <w:rFonts w:ascii="Times New Roman" w:hAnsi="Times New Roman"/>
          <w:sz w:val="24"/>
          <w:szCs w:val="24"/>
        </w:rPr>
        <w:t>щодо роботи сесії?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Зауважень та пропозицій не надійшло.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7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позачергову  шістдесят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третю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43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42A" w:rsidRPr="00437975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Додатком до даного протоколу є: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Протокол результатів поіменного голосування від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.12.2019;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Протокол редакційної комісії;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Список депутатів, присутніх на сесії.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A742A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</w:t>
      </w:r>
      <w:bookmarkStart w:id="0" w:name="_GoBack"/>
      <w:bookmarkEnd w:id="0"/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Л.М. Білецька</w:t>
      </w: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B42FF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2FF" w:rsidRPr="00F06D14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F06D14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437975" w:rsidRDefault="009A65D0" w:rsidP="009A65D0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sz w:val="24"/>
          <w:szCs w:val="24"/>
          <w:lang w:eastAsia="ru-RU"/>
        </w:rPr>
        <w:t>.</w:t>
      </w: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Pr="00CB6936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437975" w:rsidRPr="00CB6936" w:rsidSect="00FA7AE2">
      <w:headerReference w:type="default" r:id="rId10"/>
      <w:pgSz w:w="11906" w:h="16838"/>
      <w:pgMar w:top="0" w:right="850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FD" w:rsidRDefault="001122FD" w:rsidP="00FA7AE2">
      <w:pPr>
        <w:spacing w:after="0" w:line="240" w:lineRule="auto"/>
      </w:pPr>
      <w:r>
        <w:separator/>
      </w:r>
    </w:p>
  </w:endnote>
  <w:endnote w:type="continuationSeparator" w:id="0">
    <w:p w:rsidR="001122FD" w:rsidRDefault="001122FD" w:rsidP="00F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FD" w:rsidRDefault="001122FD" w:rsidP="00FA7AE2">
      <w:pPr>
        <w:spacing w:after="0" w:line="240" w:lineRule="auto"/>
      </w:pPr>
      <w:r>
        <w:separator/>
      </w:r>
    </w:p>
  </w:footnote>
  <w:footnote w:type="continuationSeparator" w:id="0">
    <w:p w:rsidR="001122FD" w:rsidRDefault="001122FD" w:rsidP="00F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31279"/>
      <w:docPartObj>
        <w:docPartGallery w:val="Page Numbers (Top of Page)"/>
        <w:docPartUnique/>
      </w:docPartObj>
    </w:sdtPr>
    <w:sdtEndPr/>
    <w:sdtContent>
      <w:p w:rsidR="00FA7AE2" w:rsidRDefault="00FA7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06">
          <w:rPr>
            <w:noProof/>
          </w:rPr>
          <w:t>7</w:t>
        </w:r>
        <w:r>
          <w:fldChar w:fldCharType="end"/>
        </w:r>
      </w:p>
    </w:sdtContent>
  </w:sdt>
  <w:p w:rsidR="00FA7AE2" w:rsidRDefault="00FA7A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B056C"/>
    <w:multiLevelType w:val="hybridMultilevel"/>
    <w:tmpl w:val="30F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876"/>
    <w:multiLevelType w:val="hybridMultilevel"/>
    <w:tmpl w:val="490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D"/>
    <w:rsid w:val="000065F5"/>
    <w:rsid w:val="00032359"/>
    <w:rsid w:val="00054FBB"/>
    <w:rsid w:val="001122FD"/>
    <w:rsid w:val="001359D8"/>
    <w:rsid w:val="0015529D"/>
    <w:rsid w:val="00192797"/>
    <w:rsid w:val="001F39C7"/>
    <w:rsid w:val="00202CEE"/>
    <w:rsid w:val="00203DCA"/>
    <w:rsid w:val="002578AA"/>
    <w:rsid w:val="00266026"/>
    <w:rsid w:val="002C29BF"/>
    <w:rsid w:val="002D5A85"/>
    <w:rsid w:val="002E1E9B"/>
    <w:rsid w:val="0033390E"/>
    <w:rsid w:val="003A742A"/>
    <w:rsid w:val="003B31D9"/>
    <w:rsid w:val="003C7928"/>
    <w:rsid w:val="003F0D80"/>
    <w:rsid w:val="004132B3"/>
    <w:rsid w:val="004141AF"/>
    <w:rsid w:val="00424366"/>
    <w:rsid w:val="00437975"/>
    <w:rsid w:val="00446467"/>
    <w:rsid w:val="00470F75"/>
    <w:rsid w:val="00471DD1"/>
    <w:rsid w:val="00484E25"/>
    <w:rsid w:val="004B15EB"/>
    <w:rsid w:val="004F4968"/>
    <w:rsid w:val="0051456F"/>
    <w:rsid w:val="00525771"/>
    <w:rsid w:val="005D0F20"/>
    <w:rsid w:val="006079BF"/>
    <w:rsid w:val="006178D2"/>
    <w:rsid w:val="00625CC9"/>
    <w:rsid w:val="00635864"/>
    <w:rsid w:val="00685456"/>
    <w:rsid w:val="00691884"/>
    <w:rsid w:val="0069798F"/>
    <w:rsid w:val="006B6CB9"/>
    <w:rsid w:val="006E6957"/>
    <w:rsid w:val="006F3897"/>
    <w:rsid w:val="006F7F06"/>
    <w:rsid w:val="00790895"/>
    <w:rsid w:val="007D0598"/>
    <w:rsid w:val="00824572"/>
    <w:rsid w:val="00831A36"/>
    <w:rsid w:val="00883722"/>
    <w:rsid w:val="00897F0C"/>
    <w:rsid w:val="008C3079"/>
    <w:rsid w:val="008E55C6"/>
    <w:rsid w:val="008E74C1"/>
    <w:rsid w:val="008F026F"/>
    <w:rsid w:val="009278C5"/>
    <w:rsid w:val="00931185"/>
    <w:rsid w:val="0093209E"/>
    <w:rsid w:val="00953501"/>
    <w:rsid w:val="0097769A"/>
    <w:rsid w:val="009A65D0"/>
    <w:rsid w:val="009B42FF"/>
    <w:rsid w:val="009C5EFC"/>
    <w:rsid w:val="00A3233E"/>
    <w:rsid w:val="00A513E4"/>
    <w:rsid w:val="00A913ED"/>
    <w:rsid w:val="00A961B4"/>
    <w:rsid w:val="00AE5235"/>
    <w:rsid w:val="00B0234B"/>
    <w:rsid w:val="00B2041D"/>
    <w:rsid w:val="00B20D19"/>
    <w:rsid w:val="00B54CE8"/>
    <w:rsid w:val="00B60C6A"/>
    <w:rsid w:val="00BB1FB2"/>
    <w:rsid w:val="00BB7EB1"/>
    <w:rsid w:val="00BD5E56"/>
    <w:rsid w:val="00C1543C"/>
    <w:rsid w:val="00C47BD6"/>
    <w:rsid w:val="00C64414"/>
    <w:rsid w:val="00C71E12"/>
    <w:rsid w:val="00CB6936"/>
    <w:rsid w:val="00CC1342"/>
    <w:rsid w:val="00CC7833"/>
    <w:rsid w:val="00D464C1"/>
    <w:rsid w:val="00D6325A"/>
    <w:rsid w:val="00D655CA"/>
    <w:rsid w:val="00D7001F"/>
    <w:rsid w:val="00D74BB8"/>
    <w:rsid w:val="00E10631"/>
    <w:rsid w:val="00E30E91"/>
    <w:rsid w:val="00E40253"/>
    <w:rsid w:val="00E41763"/>
    <w:rsid w:val="00E92C97"/>
    <w:rsid w:val="00EA31EB"/>
    <w:rsid w:val="00EB28CD"/>
    <w:rsid w:val="00F06D14"/>
    <w:rsid w:val="00F20194"/>
    <w:rsid w:val="00F4492B"/>
    <w:rsid w:val="00F71565"/>
    <w:rsid w:val="00F776EC"/>
    <w:rsid w:val="00F97B68"/>
    <w:rsid w:val="00FA5842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E4717"/>
  <w15:chartTrackingRefBased/>
  <w15:docId w15:val="{56601AED-B1D2-48CC-8645-7225D39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AE2"/>
  </w:style>
  <w:style w:type="paragraph" w:styleId="a7">
    <w:name w:val="footer"/>
    <w:basedOn w:val="a"/>
    <w:link w:val="a8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AE2"/>
  </w:style>
  <w:style w:type="paragraph" w:styleId="a9">
    <w:name w:val="No Spacing"/>
    <w:link w:val="aa"/>
    <w:uiPriority w:val="1"/>
    <w:qFormat/>
    <w:rsid w:val="00F0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06D14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178D2"/>
  </w:style>
  <w:style w:type="character" w:styleId="ab">
    <w:name w:val="Strong"/>
    <w:basedOn w:val="a0"/>
    <w:uiPriority w:val="22"/>
    <w:qFormat/>
    <w:rsid w:val="00BB1FB2"/>
    <w:rPr>
      <w:b/>
      <w:bCs/>
    </w:rPr>
  </w:style>
  <w:style w:type="paragraph" w:styleId="ac">
    <w:name w:val="Normal (Web)"/>
    <w:basedOn w:val="a"/>
    <w:uiPriority w:val="99"/>
    <w:semiHidden/>
    <w:unhideWhenUsed/>
    <w:rsid w:val="00A9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7D56-0FC6-4C82-8558-1FD021F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2020-01-27T08:54:00Z</cp:lastPrinted>
  <dcterms:created xsi:type="dcterms:W3CDTF">2019-12-20T07:14:00Z</dcterms:created>
  <dcterms:modified xsi:type="dcterms:W3CDTF">2020-01-27T08:56:00Z</dcterms:modified>
</cp:coreProperties>
</file>