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01" w:rsidRPr="004F592D" w:rsidRDefault="00337E01" w:rsidP="00337E01">
      <w:pPr>
        <w:pStyle w:val="1"/>
        <w:tabs>
          <w:tab w:val="left" w:pos="1440"/>
          <w:tab w:val="left" w:pos="5245"/>
        </w:tabs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4F592D">
        <w:rPr>
          <w:color w:val="000000"/>
          <w:sz w:val="28"/>
          <w:szCs w:val="28"/>
          <w:shd w:val="clear" w:color="auto" w:fill="FFFFFF"/>
          <w:lang w:val="uk-UA"/>
        </w:rPr>
        <w:t>Графік</w:t>
      </w:r>
    </w:p>
    <w:p w:rsidR="00337E01" w:rsidRDefault="00337E01" w:rsidP="00337E01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8"/>
          <w:szCs w:val="28"/>
          <w:lang w:val="uk-UA"/>
        </w:rPr>
      </w:pPr>
      <w:r w:rsidRPr="004F592D">
        <w:rPr>
          <w:rStyle w:val="a3"/>
          <w:b w:val="0"/>
          <w:color w:val="000000"/>
          <w:sz w:val="28"/>
          <w:szCs w:val="28"/>
          <w:lang w:val="uk-UA"/>
        </w:rPr>
        <w:t xml:space="preserve">проведення засідань постійних комісій міської ради </w:t>
      </w:r>
      <w:r w:rsidR="007337B9">
        <w:rPr>
          <w:rStyle w:val="a3"/>
          <w:b w:val="0"/>
          <w:color w:val="000000"/>
          <w:sz w:val="28"/>
          <w:szCs w:val="28"/>
          <w:lang w:val="uk-UA"/>
        </w:rPr>
        <w:t xml:space="preserve">на </w:t>
      </w:r>
      <w:r w:rsidR="00D8538D">
        <w:rPr>
          <w:rStyle w:val="a3"/>
          <w:b w:val="0"/>
          <w:color w:val="000000"/>
          <w:sz w:val="28"/>
          <w:szCs w:val="28"/>
          <w:lang w:val="uk-UA"/>
        </w:rPr>
        <w:t>березень</w:t>
      </w:r>
      <w:r w:rsidR="007337B9">
        <w:rPr>
          <w:rStyle w:val="a3"/>
          <w:b w:val="0"/>
          <w:color w:val="000000"/>
          <w:sz w:val="28"/>
          <w:szCs w:val="28"/>
          <w:lang w:val="uk-UA"/>
        </w:rPr>
        <w:t xml:space="preserve"> 2020 рік</w:t>
      </w:r>
    </w:p>
    <w:p w:rsidR="00337E01" w:rsidRPr="004F592D" w:rsidRDefault="00337E01" w:rsidP="00337E01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8"/>
          <w:szCs w:val="28"/>
          <w:lang w:val="uk-UA"/>
        </w:rPr>
      </w:pPr>
    </w:p>
    <w:p w:rsidR="00337E01" w:rsidRPr="004F592D" w:rsidRDefault="00337E01" w:rsidP="00337E01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48"/>
        <w:gridCol w:w="2410"/>
      </w:tblGrid>
      <w:tr w:rsidR="00337E01" w:rsidRPr="00337E01" w:rsidTr="00ED34A4">
        <w:trPr>
          <w:trHeight w:val="1665"/>
        </w:trPr>
        <w:tc>
          <w:tcPr>
            <w:tcW w:w="2093" w:type="dxa"/>
            <w:shd w:val="clear" w:color="auto" w:fill="auto"/>
          </w:tcPr>
          <w:p w:rsidR="00337E01" w:rsidRPr="00AD5531" w:rsidRDefault="00337E01" w:rsidP="00ED3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D553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  <w:r w:rsidR="00D8538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5.03.</w:t>
            </w:r>
            <w:r w:rsidRPr="00AD553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2010</w:t>
            </w:r>
          </w:p>
          <w:p w:rsidR="00337E01" w:rsidRPr="00AD5531" w:rsidRDefault="00337E01" w:rsidP="00ED3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D553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15оо</w:t>
            </w:r>
          </w:p>
        </w:tc>
        <w:tc>
          <w:tcPr>
            <w:tcW w:w="4848" w:type="dxa"/>
            <w:shd w:val="clear" w:color="auto" w:fill="auto"/>
          </w:tcPr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4F592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Спільне засідання постійних комісій:</w:t>
            </w:r>
          </w:p>
          <w:p w:rsidR="00D8538D" w:rsidRDefault="00D8538D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F592D">
              <w:rPr>
                <w:rFonts w:ascii="Times New Roman" w:hAnsi="Times New Roman"/>
                <w:sz w:val="28"/>
                <w:szCs w:val="28"/>
                <w:lang w:val="uk-UA"/>
              </w:rPr>
              <w:t>з питань бюдж</w:t>
            </w:r>
            <w:bookmarkStart w:id="0" w:name="_GoBack"/>
            <w:bookmarkEnd w:id="0"/>
            <w:r w:rsidRPr="004F592D">
              <w:rPr>
                <w:rFonts w:ascii="Times New Roman" w:hAnsi="Times New Roman"/>
                <w:sz w:val="28"/>
                <w:szCs w:val="28"/>
                <w:lang w:val="uk-UA"/>
              </w:rPr>
              <w:t>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538D" w:rsidRPr="00337E01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37E01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-з питань соціально-економічного і культурного розвитку, планування та обліку, зовнішньо - економічної діяльності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.</w:t>
            </w:r>
          </w:p>
          <w:p w:rsidR="00D8538D" w:rsidRDefault="00D8538D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337E01" w:rsidRDefault="00D8538D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-</w:t>
            </w:r>
            <w:r w:rsidR="00337E01" w:rsidRPr="004F592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устрою;</w:t>
            </w:r>
          </w:p>
          <w:p w:rsidR="00D8538D" w:rsidRDefault="00D8538D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4F592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-</w:t>
            </w:r>
            <w:r w:rsidRPr="004F592D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з питань освіти, охорони здоров’я, культури, фізичної культури і спорту, соціального захисту населення та іншим гуманітарним питанням;</w:t>
            </w:r>
          </w:p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4F592D">
              <w:rPr>
                <w:rFonts w:ascii="Times New Roman" w:hAnsi="Times New Roman"/>
                <w:sz w:val="28"/>
                <w:szCs w:val="28"/>
                <w:lang w:val="uk-UA"/>
              </w:rPr>
              <w:t>-з питань   депутатської діяльності, законності, правопорядку, оборонної роботи, охорони прав,     свобод і законних інтересів громадян.</w:t>
            </w:r>
          </w:p>
          <w:p w:rsidR="00D8538D" w:rsidRPr="004F592D" w:rsidRDefault="00D8538D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337E01" w:rsidRPr="004F592D" w:rsidRDefault="00337E01" w:rsidP="00337E0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8538D" w:rsidRDefault="00D8538D" w:rsidP="00ED34A4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337E01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Голов</w:t>
            </w:r>
            <w:r w:rsidR="00D8538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комісі</w:t>
            </w:r>
            <w:r w:rsidR="00D8538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Рябцева А.В.</w:t>
            </w: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Шевченко О.М.</w:t>
            </w: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337E01" w:rsidRDefault="00337E01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Лукіна О.В.</w:t>
            </w: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Безручко  Н.П.</w:t>
            </w: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D8538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Радченко Є.Ф.</w:t>
            </w:r>
          </w:p>
          <w:p w:rsidR="00D8538D" w:rsidRPr="004F592D" w:rsidRDefault="00D8538D" w:rsidP="00D8538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4218DB" w:rsidRDefault="004218DB"/>
    <w:sectPr w:rsidR="004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B"/>
    <w:rsid w:val="00337E01"/>
    <w:rsid w:val="004218DB"/>
    <w:rsid w:val="007337B9"/>
    <w:rsid w:val="00AD5531"/>
    <w:rsid w:val="00BA0E4E"/>
    <w:rsid w:val="00D80A7B"/>
    <w:rsid w:val="00D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26C"/>
  <w15:chartTrackingRefBased/>
  <w15:docId w15:val="{EC93F49D-EBE9-439C-B963-7E80975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337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2020-02-14T12:36:00Z</dcterms:created>
  <dcterms:modified xsi:type="dcterms:W3CDTF">2020-03-18T14:59:00Z</dcterms:modified>
</cp:coreProperties>
</file>