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15" w:rsidRPr="00FE6E15" w:rsidRDefault="00FE6E15" w:rsidP="00FE6E15">
      <w:pPr>
        <w:jc w:val="center"/>
        <w:rPr>
          <w:rFonts w:eastAsiaTheme="minorHAnsi"/>
          <w:lang w:eastAsia="en-US"/>
        </w:rPr>
      </w:pPr>
      <w:r w:rsidRPr="00FE6E15">
        <w:rPr>
          <w:rFonts w:eastAsiaTheme="minorHAnsi"/>
          <w:lang w:eastAsia="en-US"/>
        </w:rPr>
        <w:t xml:space="preserve">                                                                             Затверджено</w:t>
      </w:r>
    </w:p>
    <w:p w:rsidR="00FE6E15" w:rsidRPr="00FE6E15" w:rsidRDefault="00FE6E15" w:rsidP="00FE6E15">
      <w:pPr>
        <w:jc w:val="center"/>
        <w:rPr>
          <w:rFonts w:eastAsiaTheme="minorHAnsi"/>
          <w:lang w:eastAsia="en-US"/>
        </w:rPr>
      </w:pPr>
      <w:r w:rsidRPr="00FE6E15">
        <w:rPr>
          <w:rFonts w:eastAsiaTheme="minorHAnsi"/>
          <w:lang w:eastAsia="en-US"/>
        </w:rPr>
        <w:t xml:space="preserve">                                                                                                            рішення виконавчого комітету</w:t>
      </w:r>
    </w:p>
    <w:p w:rsidR="00FE6E15" w:rsidRPr="00FE6E15" w:rsidRDefault="00FE6E15" w:rsidP="00FE6E15">
      <w:pPr>
        <w:jc w:val="center"/>
        <w:rPr>
          <w:rFonts w:eastAsiaTheme="minorHAnsi"/>
          <w:lang w:eastAsia="en-US"/>
        </w:rPr>
      </w:pPr>
      <w:r w:rsidRPr="00FE6E15">
        <w:rPr>
          <w:rFonts w:eastAsiaTheme="minorHAnsi"/>
          <w:lang w:eastAsia="en-US"/>
        </w:rPr>
        <w:t xml:space="preserve">                                                                                                          _________________________</w:t>
      </w:r>
    </w:p>
    <w:p w:rsidR="00FE6E15" w:rsidRPr="00FE6E15" w:rsidRDefault="00FE6E15" w:rsidP="00FE6E15">
      <w:pPr>
        <w:jc w:val="center"/>
        <w:rPr>
          <w:rFonts w:eastAsiaTheme="minorHAnsi"/>
          <w:lang w:eastAsia="en-US"/>
        </w:rPr>
      </w:pPr>
    </w:p>
    <w:p w:rsidR="00FE6E15" w:rsidRPr="00FE6E15" w:rsidRDefault="00FE6E15" w:rsidP="00FE6E15">
      <w:pPr>
        <w:jc w:val="center"/>
        <w:rPr>
          <w:rFonts w:eastAsiaTheme="minorHAnsi"/>
          <w:lang w:eastAsia="en-US"/>
        </w:rPr>
      </w:pPr>
    </w:p>
    <w:p w:rsidR="005014FC" w:rsidRDefault="00FE6E15" w:rsidP="00FE6E15">
      <w:pPr>
        <w:jc w:val="center"/>
        <w:rPr>
          <w:sz w:val="28"/>
        </w:rPr>
      </w:pPr>
      <w:r w:rsidRPr="00CE33FB">
        <w:rPr>
          <w:sz w:val="28"/>
        </w:rPr>
        <w:t>Поряд</w:t>
      </w:r>
      <w:r>
        <w:rPr>
          <w:sz w:val="28"/>
        </w:rPr>
        <w:t>о</w:t>
      </w:r>
      <w:r w:rsidRPr="00CE33FB">
        <w:rPr>
          <w:sz w:val="28"/>
        </w:rPr>
        <w:t>к</w:t>
      </w:r>
    </w:p>
    <w:p w:rsidR="00FE6E15" w:rsidRDefault="00FE6E15" w:rsidP="00FE6E15">
      <w:pPr>
        <w:jc w:val="center"/>
        <w:rPr>
          <w:b/>
          <w:sz w:val="28"/>
          <w:szCs w:val="28"/>
        </w:rPr>
      </w:pPr>
      <w:r w:rsidRPr="00CE33FB">
        <w:rPr>
          <w:sz w:val="28"/>
        </w:rPr>
        <w:t xml:space="preserve"> </w:t>
      </w:r>
      <w:r w:rsidRPr="00CE33FB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у Новогродівській міській раді </w:t>
      </w:r>
      <w:r w:rsidRPr="00CE33FB">
        <w:rPr>
          <w:sz w:val="28"/>
          <w:szCs w:val="28"/>
        </w:rPr>
        <w:t>«Дня контролю» результатів розгляду звернень громадян</w:t>
      </w:r>
    </w:p>
    <w:p w:rsidR="00FE6E15" w:rsidRDefault="00FE6E15" w:rsidP="00FE6E15">
      <w:pPr>
        <w:jc w:val="center"/>
        <w:rPr>
          <w:b/>
          <w:sz w:val="28"/>
          <w:szCs w:val="28"/>
        </w:rPr>
      </w:pPr>
    </w:p>
    <w:p w:rsidR="00FE6E15" w:rsidRDefault="00FE6E15" w:rsidP="00FE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Загальні положення</w:t>
      </w:r>
    </w:p>
    <w:p w:rsidR="00FE6E15" w:rsidRDefault="00FE6E15" w:rsidP="00FE6E15">
      <w:pPr>
        <w:jc w:val="both"/>
        <w:rPr>
          <w:sz w:val="28"/>
          <w:szCs w:val="28"/>
        </w:rPr>
      </w:pPr>
    </w:p>
    <w:p w:rsidR="00FE6E15" w:rsidRPr="00FE6E15" w:rsidRDefault="00FE6E15" w:rsidP="00FE6E15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E6E15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у Новогродівській міській раді </w:t>
      </w:r>
      <w:r w:rsidRPr="00FE6E15">
        <w:rPr>
          <w:sz w:val="28"/>
          <w:szCs w:val="28"/>
        </w:rPr>
        <w:t>«Дня контролю» результатів розгляду звернень громадян (далі – «День контролю») здійснюється з метою об’єктивної, всебічної і вчасної перевірки звернень громадян, вжиття заходів до припинення неправомірних дій, виявлення</w:t>
      </w:r>
      <w:r>
        <w:rPr>
          <w:sz w:val="28"/>
          <w:szCs w:val="28"/>
        </w:rPr>
        <w:t xml:space="preserve"> </w:t>
      </w:r>
      <w:r w:rsidRPr="00FE6E15">
        <w:rPr>
          <w:sz w:val="28"/>
          <w:szCs w:val="28"/>
        </w:rPr>
        <w:t>та усунення причин і умов, які сприяли порушенням прав і свобод громадян</w:t>
      </w:r>
      <w:r>
        <w:rPr>
          <w:sz w:val="28"/>
          <w:szCs w:val="28"/>
        </w:rPr>
        <w:t xml:space="preserve"> </w:t>
      </w:r>
      <w:r w:rsidRPr="00FE6E15">
        <w:rPr>
          <w:sz w:val="28"/>
          <w:szCs w:val="28"/>
        </w:rPr>
        <w:t>та забезпечення їх поновлення, реального виконання прийнятих рішень.</w:t>
      </w:r>
    </w:p>
    <w:p w:rsidR="00FE6E15" w:rsidRPr="00FE6E15" w:rsidRDefault="00FE6E15" w:rsidP="00FE6E15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E6E15">
        <w:rPr>
          <w:sz w:val="28"/>
          <w:szCs w:val="28"/>
        </w:rPr>
        <w:t xml:space="preserve">Цей Порядок розроблено на підставі </w:t>
      </w:r>
      <w:r>
        <w:rPr>
          <w:sz w:val="28"/>
          <w:szCs w:val="28"/>
        </w:rPr>
        <w:t xml:space="preserve">Закону України «Про звернення громадян», </w:t>
      </w:r>
      <w:r w:rsidRPr="00FE6E15">
        <w:rPr>
          <w:sz w:val="28"/>
          <w:szCs w:val="28"/>
        </w:rPr>
        <w:t>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>
        <w:rPr>
          <w:sz w:val="28"/>
          <w:szCs w:val="28"/>
        </w:rPr>
        <w:t xml:space="preserve"> </w:t>
      </w:r>
      <w:r w:rsidR="00CC03D6">
        <w:rPr>
          <w:sz w:val="28"/>
          <w:szCs w:val="28"/>
        </w:rPr>
        <w:t>та розпорядження голови обласної державної адміністрації керівника обласної військово-цивільної адміністрації Донецької обласної державної адміністрації Донецької обласної військово-цивільної адміністрації від 14.06.2019 № 607/5-19 «Про затвердження Порядку проведення в Донецькій обласній державній адміністрації «Дня контролю» результатів розгляду звернень громадян</w:t>
      </w:r>
      <w:r w:rsidR="00CB140F">
        <w:rPr>
          <w:sz w:val="28"/>
          <w:szCs w:val="28"/>
        </w:rPr>
        <w:t>»</w:t>
      </w:r>
    </w:p>
    <w:p w:rsidR="00FE6E15" w:rsidRDefault="00FE6E15" w:rsidP="00FE6E15">
      <w:pPr>
        <w:ind w:firstLine="720"/>
        <w:jc w:val="center"/>
        <w:rPr>
          <w:b/>
          <w:sz w:val="28"/>
          <w:szCs w:val="28"/>
        </w:rPr>
      </w:pPr>
    </w:p>
    <w:p w:rsidR="00FE6E15" w:rsidRDefault="00FE6E15" w:rsidP="00FE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Організація проведення «Дня контролю»</w:t>
      </w:r>
    </w:p>
    <w:p w:rsidR="00FE6E15" w:rsidRDefault="00FE6E15" w:rsidP="00FE6E15">
      <w:pPr>
        <w:ind w:firstLine="709"/>
        <w:jc w:val="both"/>
        <w:rPr>
          <w:sz w:val="28"/>
          <w:szCs w:val="28"/>
        </w:rPr>
      </w:pPr>
    </w:p>
    <w:p w:rsidR="00FE6E15" w:rsidRPr="00CB140F" w:rsidRDefault="00CB140F" w:rsidP="00CB140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B140F">
        <w:rPr>
          <w:sz w:val="28"/>
          <w:szCs w:val="28"/>
        </w:rPr>
        <w:t xml:space="preserve">       </w:t>
      </w:r>
      <w:r w:rsidR="00FE6E15" w:rsidRPr="00CB140F">
        <w:rPr>
          <w:sz w:val="28"/>
          <w:szCs w:val="28"/>
        </w:rPr>
        <w:t>«День контролю» проводиться кожну другу п’ятницю місяця.</w:t>
      </w:r>
    </w:p>
    <w:p w:rsidR="00FE6E15" w:rsidRPr="00D62874" w:rsidRDefault="00FE6E15" w:rsidP="00D6287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62874">
        <w:rPr>
          <w:sz w:val="28"/>
          <w:szCs w:val="28"/>
        </w:rPr>
        <w:t xml:space="preserve"> </w:t>
      </w:r>
      <w:r w:rsidR="00CB140F" w:rsidRPr="00D62874">
        <w:rPr>
          <w:sz w:val="28"/>
          <w:szCs w:val="28"/>
        </w:rPr>
        <w:t xml:space="preserve">      </w:t>
      </w:r>
      <w:r w:rsidRPr="00D62874">
        <w:rPr>
          <w:sz w:val="28"/>
          <w:szCs w:val="28"/>
        </w:rPr>
        <w:t xml:space="preserve">«День контролю» проводиться робочою групою з проведення перевірок результатів розгляду звернень громадян і обставин надходження </w:t>
      </w:r>
      <w:r w:rsidR="00D62874" w:rsidRPr="00D62874">
        <w:rPr>
          <w:sz w:val="28"/>
          <w:szCs w:val="28"/>
        </w:rPr>
        <w:t xml:space="preserve">до Новогродівської міської ради </w:t>
      </w:r>
      <w:r w:rsidRPr="00D62874">
        <w:rPr>
          <w:sz w:val="28"/>
          <w:szCs w:val="28"/>
        </w:rPr>
        <w:t xml:space="preserve">(далі – робоча група), яка </w:t>
      </w:r>
      <w:r w:rsidR="00D62874" w:rsidRPr="00D62874">
        <w:rPr>
          <w:sz w:val="28"/>
          <w:szCs w:val="28"/>
        </w:rPr>
        <w:t xml:space="preserve">передбачає зустріч із заявником за місцем їх проживання з метою проведення перевірок стану виконання доручень наданих керівництвом міської ради щодо достовірності наданих інформацій відділами та управліннями міської ради </w:t>
      </w:r>
      <w:r w:rsidRPr="00D62874">
        <w:rPr>
          <w:sz w:val="28"/>
          <w:szCs w:val="28"/>
        </w:rPr>
        <w:t xml:space="preserve">(далі – виконавцями) інформацій щодо розгляду окремих звернень громадян (далі – обстеження), внесених до списку звернень громадян, що підлягають перевірці під час проведення «Дня контролю» (далі – список звернень), згідно з додатком </w:t>
      </w:r>
    </w:p>
    <w:p w:rsidR="00FE6E15" w:rsidRDefault="00FE6E15" w:rsidP="00D62874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Складання списку звернень проводиться:</w:t>
      </w:r>
    </w:p>
    <w:p w:rsidR="00FE6E15" w:rsidRPr="00D62874" w:rsidRDefault="00FE6E15" w:rsidP="004A2A2F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62874">
        <w:rPr>
          <w:sz w:val="28"/>
          <w:szCs w:val="28"/>
        </w:rPr>
        <w:t xml:space="preserve">на підставі наданих доручень </w:t>
      </w:r>
      <w:r w:rsidR="004A2A2F">
        <w:rPr>
          <w:sz w:val="28"/>
          <w:szCs w:val="28"/>
        </w:rPr>
        <w:t xml:space="preserve">міського </w:t>
      </w:r>
      <w:r w:rsidRPr="00D62874">
        <w:rPr>
          <w:sz w:val="28"/>
          <w:szCs w:val="28"/>
        </w:rPr>
        <w:t xml:space="preserve">голови, першого заступника </w:t>
      </w:r>
      <w:r w:rsidR="004A2A2F">
        <w:rPr>
          <w:sz w:val="28"/>
          <w:szCs w:val="28"/>
        </w:rPr>
        <w:t xml:space="preserve">міського </w:t>
      </w:r>
      <w:r w:rsidRPr="00D62874">
        <w:rPr>
          <w:sz w:val="28"/>
          <w:szCs w:val="28"/>
        </w:rPr>
        <w:t>голови, заступник</w:t>
      </w:r>
      <w:r w:rsidR="004A2A2F">
        <w:rPr>
          <w:sz w:val="28"/>
          <w:szCs w:val="28"/>
        </w:rPr>
        <w:t>а</w:t>
      </w:r>
      <w:r w:rsidRPr="00D62874">
        <w:rPr>
          <w:sz w:val="28"/>
          <w:szCs w:val="28"/>
        </w:rPr>
        <w:t xml:space="preserve"> </w:t>
      </w:r>
      <w:r w:rsidR="004A2A2F">
        <w:rPr>
          <w:sz w:val="28"/>
          <w:szCs w:val="28"/>
        </w:rPr>
        <w:t xml:space="preserve">міського </w:t>
      </w:r>
      <w:r w:rsidRPr="00D62874">
        <w:rPr>
          <w:sz w:val="28"/>
          <w:szCs w:val="28"/>
        </w:rPr>
        <w:t xml:space="preserve">голови та пропозицій </w:t>
      </w:r>
      <w:r w:rsidR="004A2A2F">
        <w:rPr>
          <w:sz w:val="28"/>
          <w:szCs w:val="28"/>
        </w:rPr>
        <w:t xml:space="preserve">відділу по роботі із </w:t>
      </w:r>
      <w:r w:rsidRPr="00D62874">
        <w:rPr>
          <w:sz w:val="28"/>
          <w:szCs w:val="28"/>
        </w:rPr>
        <w:t xml:space="preserve"> звернен</w:t>
      </w:r>
      <w:r w:rsidR="004A2A2F">
        <w:rPr>
          <w:sz w:val="28"/>
          <w:szCs w:val="28"/>
        </w:rPr>
        <w:t>нями</w:t>
      </w:r>
      <w:r w:rsidRPr="00D62874">
        <w:rPr>
          <w:sz w:val="28"/>
          <w:szCs w:val="28"/>
        </w:rPr>
        <w:t xml:space="preserve"> громадян та </w:t>
      </w:r>
      <w:r w:rsidR="004A2A2F">
        <w:rPr>
          <w:sz w:val="28"/>
          <w:szCs w:val="28"/>
        </w:rPr>
        <w:t xml:space="preserve">забезпечення </w:t>
      </w:r>
      <w:r w:rsidRPr="00D62874">
        <w:rPr>
          <w:sz w:val="28"/>
          <w:szCs w:val="28"/>
        </w:rPr>
        <w:t xml:space="preserve">доступу до публічної інформації </w:t>
      </w:r>
      <w:r w:rsidR="004A2A2F">
        <w:rPr>
          <w:sz w:val="28"/>
          <w:szCs w:val="28"/>
        </w:rPr>
        <w:t>«Контактний центр»</w:t>
      </w:r>
      <w:r w:rsidRPr="00D62874">
        <w:rPr>
          <w:sz w:val="28"/>
          <w:szCs w:val="28"/>
        </w:rPr>
        <w:t xml:space="preserve"> (далі – </w:t>
      </w:r>
      <w:r w:rsidR="004A2A2F">
        <w:rPr>
          <w:sz w:val="28"/>
          <w:szCs w:val="28"/>
        </w:rPr>
        <w:t>відділ</w:t>
      </w:r>
      <w:r w:rsidRPr="00D62874">
        <w:rPr>
          <w:sz w:val="28"/>
          <w:szCs w:val="28"/>
        </w:rPr>
        <w:t xml:space="preserve">); </w:t>
      </w:r>
    </w:p>
    <w:p w:rsidR="00FE6E15" w:rsidRPr="004A2A2F" w:rsidRDefault="00FE6E15" w:rsidP="004A2A2F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A2A2F">
        <w:rPr>
          <w:sz w:val="28"/>
          <w:szCs w:val="28"/>
        </w:rPr>
        <w:t xml:space="preserve">у розрізі тематичного напрямку питань, які порушують громадяни у зверненнях, та відповідно до  </w:t>
      </w:r>
      <w:r w:rsidR="004A2A2F" w:rsidRPr="004A2A2F">
        <w:rPr>
          <w:sz w:val="28"/>
          <w:szCs w:val="28"/>
        </w:rPr>
        <w:t xml:space="preserve">їх </w:t>
      </w:r>
      <w:r w:rsidRPr="004A2A2F">
        <w:rPr>
          <w:sz w:val="28"/>
          <w:szCs w:val="28"/>
        </w:rPr>
        <w:t xml:space="preserve">місць мешкання; </w:t>
      </w:r>
    </w:p>
    <w:p w:rsidR="00FE6E15" w:rsidRPr="004A2A2F" w:rsidRDefault="00FE6E15" w:rsidP="004A2A2F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A2A2F">
        <w:rPr>
          <w:sz w:val="28"/>
          <w:szCs w:val="28"/>
        </w:rPr>
        <w:lastRenderedPageBreak/>
        <w:t>з урахуванням персонального складу осіб з числа робочої групи, які будуть брати участь у кожному конкретному обстеженні.</w:t>
      </w:r>
    </w:p>
    <w:p w:rsidR="00FE6E15" w:rsidRPr="004A2A2F" w:rsidRDefault="004A2A2F" w:rsidP="004A2A2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6E15" w:rsidRPr="004A2A2F">
        <w:rPr>
          <w:sz w:val="28"/>
          <w:szCs w:val="28"/>
        </w:rPr>
        <w:t>Затвердження списків звернень керівником робочої групи проводиться не пізніше ніж за три робочі дні до проведення «Дня контролю».</w:t>
      </w:r>
    </w:p>
    <w:p w:rsidR="00FE6E15" w:rsidRDefault="004A2A2F" w:rsidP="004A2A2F">
      <w:pPr>
        <w:numPr>
          <w:ilvl w:val="0"/>
          <w:numId w:val="1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6E15">
        <w:rPr>
          <w:sz w:val="28"/>
          <w:szCs w:val="28"/>
        </w:rPr>
        <w:t>Під час проведення робочою групою обстеження:</w:t>
      </w:r>
    </w:p>
    <w:p w:rsidR="00FE6E15" w:rsidRDefault="00FE6E15" w:rsidP="004A2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2A2F">
        <w:rPr>
          <w:sz w:val="28"/>
          <w:szCs w:val="28"/>
        </w:rPr>
        <w:t xml:space="preserve">       </w:t>
      </w:r>
      <w:r>
        <w:rPr>
          <w:sz w:val="28"/>
          <w:szCs w:val="28"/>
        </w:rPr>
        <w:t>з’ясовується реальний стан виконання доручень, наданих за результатами розгляду звернень громадян Президентом України, Прем’єр – міністром України, Головою Верховної Ради України, головою Донецької обласної державної адміністрації та його заступниками</w:t>
      </w:r>
      <w:r w:rsidR="004A2A2F">
        <w:rPr>
          <w:sz w:val="28"/>
          <w:szCs w:val="28"/>
        </w:rPr>
        <w:t>, міським головою та його заступниками</w:t>
      </w:r>
      <w:r>
        <w:rPr>
          <w:sz w:val="28"/>
          <w:szCs w:val="28"/>
        </w:rPr>
        <w:t xml:space="preserve">; </w:t>
      </w:r>
    </w:p>
    <w:p w:rsidR="00FE6E15" w:rsidRDefault="00FE6E15" w:rsidP="004A2A2F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A2A2F">
        <w:rPr>
          <w:sz w:val="28"/>
          <w:szCs w:val="28"/>
        </w:rPr>
        <w:tab/>
      </w:r>
      <w:r>
        <w:rPr>
          <w:sz w:val="28"/>
          <w:szCs w:val="28"/>
        </w:rPr>
        <w:t xml:space="preserve">складаються акти обстеження достовірності наданої </w:t>
      </w:r>
      <w:r w:rsidR="004A2A2F">
        <w:rPr>
          <w:sz w:val="28"/>
          <w:szCs w:val="28"/>
        </w:rPr>
        <w:t xml:space="preserve">міській раді </w:t>
      </w:r>
      <w:r>
        <w:rPr>
          <w:sz w:val="28"/>
          <w:szCs w:val="28"/>
        </w:rPr>
        <w:t>інформації щодо розгляду кожного окремого звернення зі списку та виконання доручень з його розгляду (далі – акт) членами робочої групи, які брали участь у обстеженні та залученими до перевірки виконавцями, згідно з додатком 2;</w:t>
      </w:r>
    </w:p>
    <w:p w:rsidR="00FE6E15" w:rsidRDefault="00FE6E15" w:rsidP="004A2A2F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A2A2F">
        <w:rPr>
          <w:sz w:val="28"/>
          <w:szCs w:val="28"/>
        </w:rPr>
        <w:tab/>
      </w:r>
      <w:r>
        <w:rPr>
          <w:sz w:val="28"/>
          <w:szCs w:val="28"/>
        </w:rPr>
        <w:t>надається можливість заявникам, розгляд звернень яких перевіряється на «Дні контролю», особисто викладати аргументи членам робочої групи, подавати додаткові матеріали, знайомитись з актом, а також, у разі наявності, письмово висловлювати свої зауваження, пропозиції та особливу думку.</w:t>
      </w:r>
    </w:p>
    <w:p w:rsidR="00FE6E15" w:rsidRDefault="00FE6E15" w:rsidP="00FE6E15">
      <w:pPr>
        <w:jc w:val="center"/>
        <w:rPr>
          <w:b/>
          <w:sz w:val="28"/>
          <w:szCs w:val="28"/>
        </w:rPr>
      </w:pPr>
    </w:p>
    <w:p w:rsidR="00FE6E15" w:rsidRDefault="00FE6E15" w:rsidP="00FE6E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ІІІ. Організація роботи та права робочої групи</w:t>
      </w:r>
    </w:p>
    <w:p w:rsidR="00FE6E15" w:rsidRDefault="00FE6E15" w:rsidP="00FE6E15">
      <w:pPr>
        <w:ind w:firstLine="720"/>
        <w:jc w:val="center"/>
        <w:rPr>
          <w:sz w:val="28"/>
          <w:szCs w:val="28"/>
        </w:rPr>
      </w:pPr>
    </w:p>
    <w:p w:rsidR="00FE6E15" w:rsidRPr="00054F51" w:rsidRDefault="00FE6E15" w:rsidP="00763E5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54F51">
        <w:rPr>
          <w:sz w:val="28"/>
          <w:szCs w:val="28"/>
        </w:rPr>
        <w:t xml:space="preserve">Склад робочої групи затверджується </w:t>
      </w:r>
      <w:r w:rsidR="00054F51">
        <w:rPr>
          <w:sz w:val="28"/>
          <w:szCs w:val="28"/>
        </w:rPr>
        <w:t>цим рішенням виконавчого комітету Новогродівської міської ради</w:t>
      </w:r>
    </w:p>
    <w:p w:rsidR="00FE6E15" w:rsidRDefault="00FE6E15" w:rsidP="00054F5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Робочу групу очолює </w:t>
      </w:r>
      <w:r w:rsidR="00054F51">
        <w:rPr>
          <w:sz w:val="28"/>
          <w:szCs w:val="28"/>
        </w:rPr>
        <w:t xml:space="preserve">перший заступник міського голови, </w:t>
      </w:r>
      <w:r>
        <w:rPr>
          <w:sz w:val="28"/>
          <w:szCs w:val="28"/>
        </w:rPr>
        <w:t>заступник</w:t>
      </w:r>
      <w:r w:rsidR="00054F51">
        <w:rPr>
          <w:sz w:val="28"/>
          <w:szCs w:val="28"/>
        </w:rPr>
        <w:t>ом робочої групи - заступник  міського голови</w:t>
      </w:r>
      <w:r>
        <w:rPr>
          <w:sz w:val="28"/>
          <w:szCs w:val="28"/>
        </w:rPr>
        <w:t xml:space="preserve">, секретарем – </w:t>
      </w:r>
      <w:r w:rsidR="009D153B">
        <w:rPr>
          <w:sz w:val="28"/>
          <w:szCs w:val="28"/>
        </w:rPr>
        <w:t xml:space="preserve">головний           </w:t>
      </w:r>
      <w:bookmarkStart w:id="0" w:name="_GoBack"/>
      <w:bookmarkEnd w:id="0"/>
      <w:r w:rsidR="009D153B">
        <w:rPr>
          <w:sz w:val="28"/>
          <w:szCs w:val="28"/>
        </w:rPr>
        <w:t>спеціаліст-адміністратор</w:t>
      </w:r>
      <w:r>
        <w:rPr>
          <w:sz w:val="28"/>
          <w:szCs w:val="28"/>
        </w:rPr>
        <w:t xml:space="preserve"> відділу</w:t>
      </w:r>
      <w:r w:rsidR="00054F51">
        <w:rPr>
          <w:sz w:val="28"/>
          <w:szCs w:val="28"/>
        </w:rPr>
        <w:t xml:space="preserve"> по роботі із зверненнями громадян та забезпечення доступу до публічної інформації «Контактний центр»</w:t>
      </w:r>
      <w:r>
        <w:rPr>
          <w:sz w:val="28"/>
          <w:szCs w:val="28"/>
        </w:rPr>
        <w:t xml:space="preserve">. </w:t>
      </w:r>
    </w:p>
    <w:p w:rsidR="00FE6E15" w:rsidRDefault="00FE6E15" w:rsidP="00054F5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 разі відсутності керівника робочої групи його функції здійснює  заступник</w:t>
      </w:r>
      <w:r w:rsidR="005014FC">
        <w:rPr>
          <w:sz w:val="28"/>
          <w:szCs w:val="28"/>
        </w:rPr>
        <w:t xml:space="preserve"> кер</w:t>
      </w:r>
      <w:r>
        <w:rPr>
          <w:sz w:val="28"/>
          <w:szCs w:val="28"/>
        </w:rPr>
        <w:t>івника робочої групи, а у разі відсутності секретаря – один з членів робочої групи, за дорученням керівника робочої групи.</w:t>
      </w:r>
    </w:p>
    <w:p w:rsidR="00FE6E15" w:rsidRDefault="00FE6E15" w:rsidP="005014F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Організаційне забезпечення діяльності робочої групи здійснює секретар робочої групи.</w:t>
      </w:r>
    </w:p>
    <w:p w:rsidR="00FE6E15" w:rsidRDefault="00FE6E15" w:rsidP="005014F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Робоча група має право:</w:t>
      </w:r>
    </w:p>
    <w:p w:rsidR="00FE6E15" w:rsidRDefault="00FE6E15" w:rsidP="005014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знайомитись з матеріалами справ за зверненнями громадян, розгляд яких перевіряється на «Дні контролю»</w:t>
      </w:r>
      <w:r w:rsidR="005014FC">
        <w:rPr>
          <w:sz w:val="28"/>
          <w:szCs w:val="28"/>
        </w:rPr>
        <w:t xml:space="preserve"> у Новогродівській міській раді</w:t>
      </w:r>
      <w:r>
        <w:rPr>
          <w:sz w:val="28"/>
          <w:szCs w:val="28"/>
        </w:rPr>
        <w:t>, її структурних підрозділах;</w:t>
      </w:r>
    </w:p>
    <w:p w:rsidR="00FE6E15" w:rsidRDefault="00FE6E15" w:rsidP="005014FC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брати у виконавців, при необхідності, письмові пояснення з питань, що відносяться до перевірки результатів розгляду звернень на «Дні контролю».</w:t>
      </w:r>
    </w:p>
    <w:p w:rsidR="00FE6E15" w:rsidRDefault="00FE6E15" w:rsidP="00FE6E15">
      <w:pPr>
        <w:ind w:firstLine="720"/>
        <w:jc w:val="both"/>
        <w:rPr>
          <w:sz w:val="28"/>
          <w:szCs w:val="28"/>
        </w:rPr>
      </w:pPr>
    </w:p>
    <w:p w:rsidR="00FE6E15" w:rsidRDefault="00FE6E15" w:rsidP="00FE6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ІV. Результати «Дня контролю»</w:t>
      </w:r>
    </w:p>
    <w:p w:rsidR="00341285" w:rsidRDefault="00341285" w:rsidP="00FE6E15">
      <w:pPr>
        <w:jc w:val="center"/>
        <w:rPr>
          <w:b/>
          <w:sz w:val="28"/>
          <w:szCs w:val="28"/>
        </w:rPr>
      </w:pPr>
    </w:p>
    <w:p w:rsidR="00FE6E15" w:rsidRPr="005014FC" w:rsidRDefault="00FE6E15" w:rsidP="005014FC">
      <w:pPr>
        <w:pStyle w:val="a3"/>
        <w:numPr>
          <w:ilvl w:val="3"/>
          <w:numId w:val="3"/>
        </w:numPr>
        <w:ind w:left="0" w:firstLine="0"/>
        <w:jc w:val="both"/>
        <w:rPr>
          <w:sz w:val="28"/>
          <w:szCs w:val="28"/>
        </w:rPr>
      </w:pPr>
      <w:r w:rsidRPr="005014FC">
        <w:rPr>
          <w:sz w:val="28"/>
          <w:szCs w:val="28"/>
        </w:rPr>
        <w:t>Секретар робочої групи складає висновок про результати проведення «Дня контролю», згідно з додатком 3 (далі – висновок) та довідку про підсумки проведення «Дня контролю», згідно з додатком 4 (далі – довідка).</w:t>
      </w:r>
    </w:p>
    <w:p w:rsidR="00FE6E15" w:rsidRPr="005014FC" w:rsidRDefault="00FE6E15" w:rsidP="005014FC">
      <w:pPr>
        <w:pStyle w:val="a3"/>
        <w:numPr>
          <w:ilvl w:val="3"/>
          <w:numId w:val="3"/>
        </w:numPr>
        <w:ind w:left="0" w:firstLine="0"/>
        <w:jc w:val="both"/>
        <w:rPr>
          <w:sz w:val="28"/>
          <w:szCs w:val="28"/>
        </w:rPr>
      </w:pPr>
      <w:r w:rsidRPr="005014FC">
        <w:rPr>
          <w:sz w:val="28"/>
          <w:szCs w:val="28"/>
        </w:rPr>
        <w:lastRenderedPageBreak/>
        <w:t>Керівник робочої групи не пізніше ніж за один робочий день до дня проведення чергового засідання обласної комісії з питань розгляду звернень громадян (далі – комісія) затверджує висновок та довідку.</w:t>
      </w:r>
    </w:p>
    <w:p w:rsidR="00FE6E15" w:rsidRDefault="00FE6E15" w:rsidP="00501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 разі встановлення причин та обставин, що потребують подальшого комісійного розгляду, робоча група надає відповідні пропозиції комісії. </w:t>
      </w:r>
    </w:p>
    <w:p w:rsidR="00FE6E15" w:rsidRDefault="00FE6E15" w:rsidP="00FE6E15">
      <w:pPr>
        <w:ind w:firstLine="720"/>
        <w:jc w:val="both"/>
        <w:rPr>
          <w:sz w:val="28"/>
          <w:szCs w:val="28"/>
        </w:rPr>
      </w:pPr>
    </w:p>
    <w:p w:rsidR="005014FC" w:rsidRDefault="005014FC" w:rsidP="00341285">
      <w:pPr>
        <w:jc w:val="both"/>
        <w:rPr>
          <w:b/>
          <w:sz w:val="28"/>
          <w:szCs w:val="28"/>
        </w:rPr>
      </w:pPr>
      <w:r w:rsidRPr="00CE33FB">
        <w:rPr>
          <w:sz w:val="28"/>
        </w:rPr>
        <w:t>Поряд</w:t>
      </w:r>
      <w:r>
        <w:rPr>
          <w:sz w:val="28"/>
        </w:rPr>
        <w:t>о</w:t>
      </w:r>
      <w:r w:rsidRPr="00CE33FB">
        <w:rPr>
          <w:sz w:val="28"/>
        </w:rPr>
        <w:t>к</w:t>
      </w:r>
      <w:r w:rsidR="00341285">
        <w:rPr>
          <w:sz w:val="28"/>
        </w:rPr>
        <w:t xml:space="preserve"> </w:t>
      </w:r>
      <w:r w:rsidRPr="00CE33FB">
        <w:rPr>
          <w:sz w:val="28"/>
        </w:rPr>
        <w:t xml:space="preserve"> </w:t>
      </w:r>
      <w:r w:rsidRPr="00CE33FB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у Новогродівській міській раді </w:t>
      </w:r>
      <w:r w:rsidRPr="00CE33FB">
        <w:rPr>
          <w:sz w:val="28"/>
          <w:szCs w:val="28"/>
        </w:rPr>
        <w:t>«Дня контролю» результатів розгляду звернень громадян</w:t>
      </w:r>
      <w:r w:rsidR="00341285">
        <w:rPr>
          <w:sz w:val="28"/>
          <w:szCs w:val="28"/>
        </w:rPr>
        <w:t xml:space="preserve"> розроблено відділом по роботі із зверненнями громадян та забезпечення доступу до публічної інформації «Контактний центр»</w:t>
      </w:r>
    </w:p>
    <w:p w:rsidR="00FE6E15" w:rsidRDefault="00FE6E15" w:rsidP="00FE6E15">
      <w:pPr>
        <w:ind w:firstLine="709"/>
        <w:jc w:val="both"/>
        <w:rPr>
          <w:sz w:val="28"/>
        </w:rPr>
      </w:pPr>
    </w:p>
    <w:p w:rsidR="00FE6E15" w:rsidRDefault="00FE6E15" w:rsidP="00FE6E15">
      <w:pPr>
        <w:pStyle w:val="1"/>
        <w:rPr>
          <w:lang w:val="uk-UA"/>
        </w:rPr>
      </w:pPr>
    </w:p>
    <w:p w:rsidR="00FE6E15" w:rsidRDefault="00FE6E15" w:rsidP="00FE6E1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41285">
        <w:rPr>
          <w:sz w:val="28"/>
          <w:szCs w:val="28"/>
        </w:rPr>
        <w:t>відділу                                                                         С.Г.Голобородько</w:t>
      </w:r>
    </w:p>
    <w:p w:rsidR="0053330F" w:rsidRPr="00FE6E15" w:rsidRDefault="0053330F"/>
    <w:sectPr w:rsidR="0053330F" w:rsidRPr="00FE6E15" w:rsidSect="00341285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85" w:rsidRDefault="00341285" w:rsidP="00341285">
      <w:r>
        <w:separator/>
      </w:r>
    </w:p>
  </w:endnote>
  <w:endnote w:type="continuationSeparator" w:id="0">
    <w:p w:rsidR="00341285" w:rsidRDefault="00341285" w:rsidP="0034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85" w:rsidRDefault="00341285" w:rsidP="00341285">
      <w:r>
        <w:separator/>
      </w:r>
    </w:p>
  </w:footnote>
  <w:footnote w:type="continuationSeparator" w:id="0">
    <w:p w:rsidR="00341285" w:rsidRDefault="00341285" w:rsidP="0034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303885"/>
      <w:docPartObj>
        <w:docPartGallery w:val="Page Numbers (Top of Page)"/>
        <w:docPartUnique/>
      </w:docPartObj>
    </w:sdtPr>
    <w:sdtEndPr/>
    <w:sdtContent>
      <w:p w:rsidR="00341285" w:rsidRDefault="003412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53B" w:rsidRPr="009D153B">
          <w:rPr>
            <w:noProof/>
            <w:lang w:val="ru-RU"/>
          </w:rPr>
          <w:t>3</w:t>
        </w:r>
        <w:r>
          <w:fldChar w:fldCharType="end"/>
        </w:r>
      </w:p>
    </w:sdtContent>
  </w:sdt>
  <w:p w:rsidR="00341285" w:rsidRDefault="003412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1E75"/>
    <w:multiLevelType w:val="hybridMultilevel"/>
    <w:tmpl w:val="0B68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720"/>
    <w:multiLevelType w:val="hybridMultilevel"/>
    <w:tmpl w:val="197277CC"/>
    <w:lvl w:ilvl="0" w:tplc="301050C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A42086"/>
    <w:multiLevelType w:val="hybridMultilevel"/>
    <w:tmpl w:val="98EC45B6"/>
    <w:lvl w:ilvl="0" w:tplc="45C4DF36">
      <w:start w:val="1"/>
      <w:numFmt w:val="decimal"/>
      <w:suff w:val="space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64030"/>
    <w:multiLevelType w:val="hybridMultilevel"/>
    <w:tmpl w:val="F2FC3A14"/>
    <w:lvl w:ilvl="0" w:tplc="90B26122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2C139A"/>
    <w:multiLevelType w:val="hybridMultilevel"/>
    <w:tmpl w:val="E78EB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EC"/>
    <w:rsid w:val="00054F51"/>
    <w:rsid w:val="00341285"/>
    <w:rsid w:val="004A2A2F"/>
    <w:rsid w:val="005014FC"/>
    <w:rsid w:val="0053330F"/>
    <w:rsid w:val="009D153B"/>
    <w:rsid w:val="00A921CD"/>
    <w:rsid w:val="00C429EC"/>
    <w:rsid w:val="00CB140F"/>
    <w:rsid w:val="00CC03D6"/>
    <w:rsid w:val="00D62874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F46C"/>
  <w15:chartTrackingRefBased/>
  <w15:docId w15:val="{E3865451-3C0D-4ED6-AF50-248358AA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15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E6E15"/>
    <w:pPr>
      <w:keepNext/>
      <w:jc w:val="both"/>
      <w:outlineLvl w:val="0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6E15"/>
    <w:pPr>
      <w:ind w:left="708"/>
    </w:pPr>
  </w:style>
  <w:style w:type="paragraph" w:styleId="a4">
    <w:name w:val="header"/>
    <w:basedOn w:val="a"/>
    <w:link w:val="a5"/>
    <w:uiPriority w:val="99"/>
    <w:unhideWhenUsed/>
    <w:rsid w:val="00341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2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41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2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5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53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Обр.</dc:creator>
  <cp:keywords/>
  <dc:description/>
  <cp:lastModifiedBy>Обр.</cp:lastModifiedBy>
  <cp:revision>3</cp:revision>
  <cp:lastPrinted>2020-05-29T07:30:00Z</cp:lastPrinted>
  <dcterms:created xsi:type="dcterms:W3CDTF">2020-05-29T05:58:00Z</dcterms:created>
  <dcterms:modified xsi:type="dcterms:W3CDTF">2020-05-29T07:31:00Z</dcterms:modified>
</cp:coreProperties>
</file>