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E3689E" w:rsidRPr="00B46F6C" w14:paraId="7CD05055" w14:textId="77777777" w:rsidTr="00B46F6C">
        <w:tc>
          <w:tcPr>
            <w:tcW w:w="5353" w:type="dxa"/>
          </w:tcPr>
          <w:p w14:paraId="208F3D0F" w14:textId="77777777" w:rsidR="00E3689E" w:rsidRPr="00DB7129" w:rsidRDefault="00E3689E" w:rsidP="00B46F6C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322627C4" w14:textId="77777777" w:rsidR="00E3689E" w:rsidRPr="006824F3" w:rsidRDefault="006824F3" w:rsidP="006824F3">
            <w:pPr>
              <w:ind w:right="-1"/>
              <w:jc w:val="right"/>
              <w:rPr>
                <w:b/>
                <w:sz w:val="24"/>
              </w:rPr>
            </w:pPr>
            <w:r w:rsidRPr="006824F3">
              <w:rPr>
                <w:b/>
                <w:smallCaps/>
                <w:sz w:val="26"/>
                <w:szCs w:val="26"/>
              </w:rPr>
              <w:t>ПРОЄКТ</w:t>
            </w:r>
          </w:p>
        </w:tc>
      </w:tr>
    </w:tbl>
    <w:p w14:paraId="5EA6CDAE" w14:textId="77777777" w:rsidR="009F453F" w:rsidRPr="008767A1" w:rsidRDefault="009F453F" w:rsidP="009F453F"/>
    <w:p w14:paraId="402D6F57" w14:textId="77777777" w:rsidR="009F453F" w:rsidRPr="008767A1" w:rsidRDefault="009F453F" w:rsidP="009F453F"/>
    <w:p w14:paraId="2A15425C" w14:textId="77777777" w:rsidR="00E530AA" w:rsidRDefault="00E530AA" w:rsidP="009F453F">
      <w:pPr>
        <w:rPr>
          <w:b/>
          <w:sz w:val="28"/>
        </w:rPr>
      </w:pPr>
    </w:p>
    <w:p w14:paraId="0C9F9087" w14:textId="77777777" w:rsidR="00E530AA" w:rsidRDefault="00E530AA" w:rsidP="009F453F">
      <w:pPr>
        <w:rPr>
          <w:b/>
          <w:sz w:val="28"/>
        </w:rPr>
      </w:pPr>
    </w:p>
    <w:p w14:paraId="60783AFF" w14:textId="77777777" w:rsidR="00D43ABF" w:rsidRDefault="00D43ABF" w:rsidP="009F453F"/>
    <w:p w14:paraId="7F7C2C10" w14:textId="77777777" w:rsidR="00D07D5A" w:rsidRDefault="00D07D5A" w:rsidP="009F453F"/>
    <w:p w14:paraId="59B36370" w14:textId="77777777" w:rsidR="00D07D5A" w:rsidRDefault="00D07D5A" w:rsidP="009F453F"/>
    <w:p w14:paraId="51FAA2D1" w14:textId="77777777" w:rsidR="00E530AA" w:rsidRDefault="00E530AA" w:rsidP="009F453F"/>
    <w:p w14:paraId="174511AE" w14:textId="77777777" w:rsidR="00E530AA" w:rsidRDefault="00E530AA" w:rsidP="009F453F"/>
    <w:p w14:paraId="4FC40D50" w14:textId="77777777" w:rsidR="00E530AA" w:rsidRDefault="00E530AA" w:rsidP="009F453F"/>
    <w:p w14:paraId="2F3F8C62" w14:textId="77777777" w:rsidR="00E530AA" w:rsidRDefault="00E530AA" w:rsidP="009F453F"/>
    <w:p w14:paraId="33F948AB" w14:textId="77777777" w:rsidR="00D43ABF" w:rsidRPr="008767A1" w:rsidRDefault="00D43ABF" w:rsidP="009F453F"/>
    <w:p w14:paraId="7D65A361" w14:textId="38001C5D" w:rsidR="007B61CF" w:rsidRPr="00BA33A9" w:rsidRDefault="007B61CF" w:rsidP="007B61CF">
      <w:pPr>
        <w:pStyle w:val="8"/>
        <w:rPr>
          <w:caps/>
          <w:sz w:val="48"/>
        </w:rPr>
      </w:pPr>
      <w:r w:rsidRPr="00BA33A9">
        <w:rPr>
          <w:caps/>
          <w:sz w:val="48"/>
        </w:rPr>
        <w:t>програма</w:t>
      </w:r>
    </w:p>
    <w:p w14:paraId="3F39C995" w14:textId="77777777" w:rsidR="007B61CF" w:rsidRPr="00BA33A9" w:rsidRDefault="007B61CF" w:rsidP="007B61CF">
      <w:pPr>
        <w:spacing w:after="120"/>
        <w:jc w:val="center"/>
        <w:rPr>
          <w:b/>
          <w:sz w:val="36"/>
        </w:rPr>
      </w:pPr>
      <w:r w:rsidRPr="00BA33A9">
        <w:rPr>
          <w:b/>
          <w:sz w:val="36"/>
        </w:rPr>
        <w:t>розвитку малого і середнього підприємництва</w:t>
      </w:r>
    </w:p>
    <w:p w14:paraId="5C369399" w14:textId="40AA8E72" w:rsidR="008F3256" w:rsidRDefault="00FF7188" w:rsidP="007B61CF">
      <w:pPr>
        <w:ind w:right="-1"/>
        <w:jc w:val="center"/>
        <w:rPr>
          <w:b/>
          <w:sz w:val="36"/>
        </w:rPr>
      </w:pPr>
      <w:r>
        <w:rPr>
          <w:b/>
          <w:sz w:val="36"/>
        </w:rPr>
        <w:t xml:space="preserve">територіальної громади </w:t>
      </w:r>
      <w:proofErr w:type="spellStart"/>
      <w:r w:rsidR="00D85219">
        <w:rPr>
          <w:b/>
          <w:sz w:val="36"/>
        </w:rPr>
        <w:t>Новогродівськ</w:t>
      </w:r>
      <w:r>
        <w:rPr>
          <w:b/>
          <w:sz w:val="36"/>
        </w:rPr>
        <w:t>ої</w:t>
      </w:r>
      <w:proofErr w:type="spellEnd"/>
      <w:r w:rsidR="00D85219">
        <w:rPr>
          <w:b/>
          <w:sz w:val="36"/>
        </w:rPr>
        <w:t xml:space="preserve"> міськ</w:t>
      </w:r>
      <w:r>
        <w:rPr>
          <w:b/>
          <w:sz w:val="36"/>
        </w:rPr>
        <w:t>ої ради</w:t>
      </w:r>
    </w:p>
    <w:p w14:paraId="26F73106" w14:textId="34C930BF" w:rsidR="007B61CF" w:rsidRPr="00BA33A9" w:rsidRDefault="007B61CF" w:rsidP="007B61CF">
      <w:pPr>
        <w:ind w:right="-1"/>
        <w:jc w:val="center"/>
        <w:rPr>
          <w:b/>
          <w:sz w:val="32"/>
        </w:rPr>
      </w:pPr>
      <w:r w:rsidRPr="00BA33A9">
        <w:rPr>
          <w:b/>
          <w:sz w:val="36"/>
        </w:rPr>
        <w:t>на 20</w:t>
      </w:r>
      <w:r w:rsidR="009E56C3">
        <w:rPr>
          <w:b/>
          <w:sz w:val="36"/>
        </w:rPr>
        <w:t>21</w:t>
      </w:r>
      <w:r w:rsidRPr="00BA33A9">
        <w:rPr>
          <w:b/>
          <w:sz w:val="36"/>
        </w:rPr>
        <w:t xml:space="preserve"> - 20</w:t>
      </w:r>
      <w:r>
        <w:rPr>
          <w:b/>
          <w:sz w:val="36"/>
        </w:rPr>
        <w:t>2</w:t>
      </w:r>
      <w:r w:rsidR="009E56C3">
        <w:rPr>
          <w:b/>
          <w:sz w:val="36"/>
        </w:rPr>
        <w:t>2</w:t>
      </w:r>
      <w:r w:rsidRPr="00BA33A9">
        <w:rPr>
          <w:b/>
          <w:sz w:val="36"/>
        </w:rPr>
        <w:t xml:space="preserve">  роки</w:t>
      </w:r>
      <w:r w:rsidRPr="00BA33A9">
        <w:rPr>
          <w:b/>
          <w:sz w:val="32"/>
        </w:rPr>
        <w:t xml:space="preserve"> </w:t>
      </w:r>
    </w:p>
    <w:p w14:paraId="74206920" w14:textId="77777777" w:rsidR="002D0AD5" w:rsidRPr="00BA33A9" w:rsidRDefault="002D0AD5" w:rsidP="009F453F">
      <w:pPr>
        <w:ind w:right="-1"/>
        <w:jc w:val="center"/>
        <w:rPr>
          <w:b/>
          <w:sz w:val="32"/>
        </w:rPr>
      </w:pPr>
    </w:p>
    <w:p w14:paraId="1A6DE870" w14:textId="77777777" w:rsidR="002D0AD5" w:rsidRPr="00BA33A9" w:rsidRDefault="002D0AD5" w:rsidP="009F453F">
      <w:pPr>
        <w:ind w:right="-1"/>
        <w:jc w:val="center"/>
        <w:rPr>
          <w:b/>
          <w:sz w:val="32"/>
        </w:rPr>
      </w:pPr>
    </w:p>
    <w:p w14:paraId="057AD540" w14:textId="77777777" w:rsidR="002D0AD5" w:rsidRPr="00BA33A9" w:rsidRDefault="002D0AD5" w:rsidP="009F453F">
      <w:pPr>
        <w:ind w:right="-1"/>
        <w:jc w:val="center"/>
        <w:rPr>
          <w:b/>
          <w:sz w:val="32"/>
        </w:rPr>
      </w:pPr>
    </w:p>
    <w:p w14:paraId="5453B371" w14:textId="77777777" w:rsidR="002D0AD5" w:rsidRPr="00BA33A9" w:rsidRDefault="002D0AD5" w:rsidP="009F453F">
      <w:pPr>
        <w:ind w:right="-1"/>
        <w:jc w:val="center"/>
        <w:rPr>
          <w:b/>
          <w:sz w:val="32"/>
        </w:rPr>
      </w:pPr>
    </w:p>
    <w:p w14:paraId="2A17E2EC" w14:textId="77777777" w:rsidR="002D0AD5" w:rsidRPr="00BA33A9" w:rsidRDefault="002D0AD5" w:rsidP="009F453F">
      <w:pPr>
        <w:ind w:right="-1"/>
        <w:jc w:val="center"/>
        <w:rPr>
          <w:b/>
          <w:sz w:val="32"/>
        </w:rPr>
      </w:pPr>
    </w:p>
    <w:p w14:paraId="71694EA6" w14:textId="77777777" w:rsidR="002D0AD5" w:rsidRPr="00BA33A9" w:rsidRDefault="002D0AD5" w:rsidP="009F453F">
      <w:pPr>
        <w:ind w:right="-1"/>
        <w:jc w:val="center"/>
        <w:rPr>
          <w:b/>
          <w:sz w:val="32"/>
        </w:rPr>
      </w:pPr>
    </w:p>
    <w:p w14:paraId="6FFB2B1E" w14:textId="77777777" w:rsidR="002D0AD5" w:rsidRPr="00BA33A9" w:rsidRDefault="002D0AD5" w:rsidP="009F453F">
      <w:pPr>
        <w:ind w:right="-1"/>
        <w:jc w:val="center"/>
        <w:rPr>
          <w:b/>
          <w:sz w:val="32"/>
        </w:rPr>
      </w:pPr>
    </w:p>
    <w:p w14:paraId="11B1FEA2" w14:textId="77777777" w:rsidR="002D0AD5" w:rsidRPr="00BA33A9" w:rsidRDefault="002D0AD5" w:rsidP="009F453F">
      <w:pPr>
        <w:ind w:right="-1"/>
        <w:jc w:val="center"/>
        <w:rPr>
          <w:b/>
          <w:sz w:val="32"/>
        </w:rPr>
      </w:pPr>
    </w:p>
    <w:p w14:paraId="74825382" w14:textId="77777777" w:rsidR="002D0AD5" w:rsidRPr="00BA33A9" w:rsidRDefault="002D0AD5" w:rsidP="009F453F">
      <w:pPr>
        <w:ind w:right="-1"/>
        <w:jc w:val="center"/>
        <w:rPr>
          <w:b/>
          <w:sz w:val="32"/>
        </w:rPr>
      </w:pPr>
    </w:p>
    <w:p w14:paraId="46CA8714" w14:textId="77777777" w:rsidR="00E530AA" w:rsidRPr="00BA33A9" w:rsidRDefault="00E530AA" w:rsidP="009F453F">
      <w:pPr>
        <w:ind w:right="-1"/>
        <w:jc w:val="center"/>
        <w:rPr>
          <w:b/>
          <w:sz w:val="32"/>
        </w:rPr>
      </w:pPr>
    </w:p>
    <w:p w14:paraId="62ACF6FC" w14:textId="77777777" w:rsidR="00E530AA" w:rsidRPr="00BA33A9" w:rsidRDefault="00E530AA" w:rsidP="009F453F">
      <w:pPr>
        <w:ind w:right="-1"/>
        <w:jc w:val="center"/>
        <w:rPr>
          <w:b/>
          <w:sz w:val="32"/>
        </w:rPr>
      </w:pPr>
    </w:p>
    <w:p w14:paraId="208C10E4" w14:textId="77777777" w:rsidR="00E530AA" w:rsidRPr="00BA33A9" w:rsidRDefault="00E530AA" w:rsidP="009F453F">
      <w:pPr>
        <w:ind w:right="-1"/>
        <w:jc w:val="center"/>
        <w:rPr>
          <w:b/>
          <w:sz w:val="32"/>
        </w:rPr>
      </w:pPr>
    </w:p>
    <w:p w14:paraId="3870D185" w14:textId="77777777" w:rsidR="00E530AA" w:rsidRPr="00BA33A9" w:rsidRDefault="00E530AA" w:rsidP="009F453F">
      <w:pPr>
        <w:ind w:right="-1"/>
        <w:jc w:val="center"/>
        <w:rPr>
          <w:b/>
          <w:sz w:val="32"/>
        </w:rPr>
      </w:pPr>
    </w:p>
    <w:p w14:paraId="5B22BB39" w14:textId="77777777" w:rsidR="002D0AD5" w:rsidRPr="00BA33A9" w:rsidRDefault="002D0AD5" w:rsidP="009F453F">
      <w:pPr>
        <w:ind w:right="-1"/>
        <w:jc w:val="center"/>
        <w:rPr>
          <w:b/>
          <w:sz w:val="32"/>
        </w:rPr>
      </w:pPr>
    </w:p>
    <w:p w14:paraId="5E7566BA" w14:textId="77777777" w:rsidR="002D0AD5" w:rsidRPr="00BA33A9" w:rsidRDefault="002D0AD5" w:rsidP="009F453F">
      <w:pPr>
        <w:ind w:right="-1"/>
        <w:jc w:val="center"/>
        <w:rPr>
          <w:b/>
          <w:sz w:val="32"/>
        </w:rPr>
      </w:pPr>
    </w:p>
    <w:p w14:paraId="58F2D26C" w14:textId="77777777" w:rsidR="004B14E7" w:rsidRPr="00BA33A9" w:rsidRDefault="004B14E7" w:rsidP="009F453F">
      <w:pPr>
        <w:ind w:right="-1"/>
        <w:jc w:val="center"/>
        <w:rPr>
          <w:b/>
          <w:sz w:val="32"/>
        </w:rPr>
      </w:pPr>
    </w:p>
    <w:p w14:paraId="1071713F" w14:textId="77777777" w:rsidR="002D0AD5" w:rsidRDefault="002D0AD5" w:rsidP="009F453F">
      <w:pPr>
        <w:ind w:right="-1"/>
        <w:jc w:val="center"/>
        <w:rPr>
          <w:b/>
          <w:sz w:val="32"/>
        </w:rPr>
      </w:pPr>
    </w:p>
    <w:p w14:paraId="682A8E47" w14:textId="77777777" w:rsidR="008F3256" w:rsidRDefault="008F3256" w:rsidP="009F453F">
      <w:pPr>
        <w:ind w:right="-1"/>
        <w:jc w:val="center"/>
        <w:rPr>
          <w:b/>
          <w:sz w:val="32"/>
        </w:rPr>
      </w:pPr>
    </w:p>
    <w:p w14:paraId="43A139FF" w14:textId="77777777" w:rsidR="008F3256" w:rsidRDefault="008F3256" w:rsidP="009F453F">
      <w:pPr>
        <w:ind w:right="-1"/>
        <w:jc w:val="center"/>
        <w:rPr>
          <w:b/>
          <w:sz w:val="32"/>
        </w:rPr>
      </w:pPr>
    </w:p>
    <w:p w14:paraId="1B3ABD50" w14:textId="77777777" w:rsidR="008F3256" w:rsidRDefault="008F3256" w:rsidP="009F453F">
      <w:pPr>
        <w:ind w:right="-1"/>
        <w:jc w:val="center"/>
        <w:rPr>
          <w:b/>
          <w:sz w:val="32"/>
        </w:rPr>
      </w:pPr>
    </w:p>
    <w:p w14:paraId="377D5917" w14:textId="77777777" w:rsidR="008F3256" w:rsidRDefault="008F3256" w:rsidP="009F453F">
      <w:pPr>
        <w:ind w:right="-1"/>
        <w:jc w:val="center"/>
        <w:rPr>
          <w:b/>
          <w:sz w:val="32"/>
        </w:rPr>
      </w:pPr>
    </w:p>
    <w:p w14:paraId="5ECF9594" w14:textId="77777777" w:rsidR="008F3256" w:rsidRDefault="008F3256" w:rsidP="009F453F">
      <w:pPr>
        <w:ind w:right="-1"/>
        <w:jc w:val="center"/>
        <w:rPr>
          <w:b/>
          <w:sz w:val="32"/>
        </w:rPr>
      </w:pPr>
    </w:p>
    <w:p w14:paraId="5CAA40E1" w14:textId="77777777" w:rsidR="008F3256" w:rsidRDefault="008F3256" w:rsidP="009F453F">
      <w:pPr>
        <w:ind w:right="-1"/>
        <w:jc w:val="center"/>
        <w:rPr>
          <w:b/>
          <w:sz w:val="32"/>
        </w:rPr>
      </w:pPr>
    </w:p>
    <w:p w14:paraId="2CA8B0AA" w14:textId="77777777" w:rsidR="00035CF2" w:rsidRDefault="00035CF2" w:rsidP="009F453F">
      <w:pPr>
        <w:ind w:right="-1"/>
        <w:jc w:val="center"/>
        <w:rPr>
          <w:b/>
          <w:sz w:val="32"/>
        </w:rPr>
      </w:pPr>
    </w:p>
    <w:p w14:paraId="0A87EA15" w14:textId="77777777" w:rsidR="008F3256" w:rsidRPr="00BA33A9" w:rsidRDefault="008F3256" w:rsidP="009F453F">
      <w:pPr>
        <w:ind w:right="-1"/>
        <w:jc w:val="center"/>
        <w:rPr>
          <w:b/>
          <w:sz w:val="32"/>
        </w:rPr>
      </w:pPr>
    </w:p>
    <w:p w14:paraId="6B123675" w14:textId="77777777" w:rsidR="002D0AD5" w:rsidRPr="00BA33A9" w:rsidRDefault="002D0AD5" w:rsidP="009F453F">
      <w:pPr>
        <w:ind w:right="-1"/>
        <w:jc w:val="center"/>
        <w:rPr>
          <w:b/>
          <w:sz w:val="32"/>
        </w:rPr>
      </w:pPr>
    </w:p>
    <w:p w14:paraId="100AE7F3" w14:textId="2456234A" w:rsidR="006111C5" w:rsidRPr="00DA3FED" w:rsidRDefault="006111C5" w:rsidP="00AA1A82">
      <w:pPr>
        <w:jc w:val="center"/>
        <w:rPr>
          <w:b/>
          <w:sz w:val="26"/>
          <w:szCs w:val="26"/>
        </w:rPr>
      </w:pPr>
      <w:r w:rsidRPr="00DA3FED">
        <w:rPr>
          <w:b/>
          <w:sz w:val="26"/>
          <w:szCs w:val="26"/>
        </w:rPr>
        <w:lastRenderedPageBreak/>
        <w:t>ПАСПОРТ</w:t>
      </w:r>
      <w:r w:rsidR="00AA1A82">
        <w:rPr>
          <w:b/>
          <w:sz w:val="26"/>
          <w:szCs w:val="26"/>
        </w:rPr>
        <w:t xml:space="preserve"> ПРОГРАМИ</w:t>
      </w:r>
    </w:p>
    <w:p w14:paraId="456C5A25" w14:textId="77777777" w:rsidR="006111C5" w:rsidRPr="00D712B5" w:rsidRDefault="006111C5" w:rsidP="00617944">
      <w:pPr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 w:rsidRPr="00D712B5">
        <w:rPr>
          <w:b/>
          <w:sz w:val="24"/>
          <w:szCs w:val="24"/>
        </w:rPr>
        <w:t xml:space="preserve">Назва </w:t>
      </w:r>
    </w:p>
    <w:p w14:paraId="68CB2391" w14:textId="7BEA92C1" w:rsidR="006111C5" w:rsidRPr="00D712B5" w:rsidRDefault="00D85219" w:rsidP="006111C5">
      <w:pPr>
        <w:spacing w:after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111C5" w:rsidRPr="00D712B5">
        <w:rPr>
          <w:sz w:val="24"/>
          <w:szCs w:val="24"/>
        </w:rPr>
        <w:t>рограма розвитку ма</w:t>
      </w:r>
      <w:r w:rsidR="005756D9">
        <w:rPr>
          <w:sz w:val="24"/>
          <w:szCs w:val="24"/>
        </w:rPr>
        <w:t xml:space="preserve">лого і середнього </w:t>
      </w:r>
      <w:proofErr w:type="spellStart"/>
      <w:r w:rsidR="005756D9">
        <w:rPr>
          <w:sz w:val="24"/>
          <w:szCs w:val="24"/>
        </w:rPr>
        <w:t>підприємництв</w:t>
      </w:r>
      <w:proofErr w:type="spellEnd"/>
      <w:r w:rsidR="006111C5" w:rsidRPr="00D712B5">
        <w:rPr>
          <w:sz w:val="24"/>
          <w:szCs w:val="24"/>
        </w:rPr>
        <w:t xml:space="preserve"> </w:t>
      </w:r>
      <w:r w:rsidR="00FF7188" w:rsidRPr="00D85219">
        <w:rPr>
          <w:sz w:val="24"/>
          <w:szCs w:val="24"/>
        </w:rPr>
        <w:t>територіаль</w:t>
      </w:r>
      <w:r w:rsidR="005756D9">
        <w:rPr>
          <w:sz w:val="24"/>
          <w:szCs w:val="24"/>
        </w:rPr>
        <w:t>ної</w:t>
      </w:r>
      <w:r w:rsidR="00FF7188" w:rsidRPr="00D85219">
        <w:rPr>
          <w:sz w:val="24"/>
          <w:szCs w:val="24"/>
        </w:rPr>
        <w:t xml:space="preserve"> громад</w:t>
      </w:r>
      <w:r w:rsidR="005756D9">
        <w:rPr>
          <w:sz w:val="24"/>
          <w:szCs w:val="24"/>
        </w:rPr>
        <w:t xml:space="preserve">и </w:t>
      </w:r>
      <w:proofErr w:type="spellStart"/>
      <w:r w:rsidRPr="00D85219">
        <w:rPr>
          <w:sz w:val="24"/>
          <w:szCs w:val="24"/>
        </w:rPr>
        <w:t>Новогродівській</w:t>
      </w:r>
      <w:proofErr w:type="spellEnd"/>
      <w:r w:rsidRPr="00D85219">
        <w:rPr>
          <w:sz w:val="24"/>
          <w:szCs w:val="24"/>
        </w:rPr>
        <w:t xml:space="preserve"> міській на 2021 - 2022  роки</w:t>
      </w:r>
      <w:r w:rsidR="006111C5" w:rsidRPr="00D712B5">
        <w:rPr>
          <w:sz w:val="24"/>
          <w:szCs w:val="24"/>
        </w:rPr>
        <w:t>.</w:t>
      </w:r>
    </w:p>
    <w:p w14:paraId="5420619E" w14:textId="77777777" w:rsidR="006111C5" w:rsidRPr="00D712B5" w:rsidRDefault="006111C5" w:rsidP="00617944">
      <w:pPr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 w:rsidRPr="00D712B5">
        <w:rPr>
          <w:b/>
          <w:sz w:val="24"/>
          <w:szCs w:val="24"/>
        </w:rPr>
        <w:t>Ініціатор розроблення програми</w:t>
      </w:r>
    </w:p>
    <w:p w14:paraId="794DD278" w14:textId="1CB1F173" w:rsidR="006111C5" w:rsidRPr="00D712B5" w:rsidRDefault="00D85219" w:rsidP="006111C5">
      <w:pPr>
        <w:spacing w:after="120"/>
        <w:ind w:left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Новогродівська</w:t>
      </w:r>
      <w:proofErr w:type="spellEnd"/>
      <w:r>
        <w:rPr>
          <w:sz w:val="24"/>
          <w:szCs w:val="24"/>
        </w:rPr>
        <w:t xml:space="preserve"> міська рада.</w:t>
      </w:r>
    </w:p>
    <w:p w14:paraId="39905143" w14:textId="77777777" w:rsidR="006111C5" w:rsidRPr="00D712B5" w:rsidRDefault="006111C5" w:rsidP="00617944">
      <w:pPr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 w:rsidRPr="00D712B5">
        <w:rPr>
          <w:b/>
          <w:sz w:val="24"/>
          <w:szCs w:val="24"/>
        </w:rPr>
        <w:t>Підстава для розроблення</w:t>
      </w:r>
    </w:p>
    <w:p w14:paraId="708A40FE" w14:textId="77777777" w:rsidR="006111C5" w:rsidRPr="00D712B5" w:rsidRDefault="006111C5" w:rsidP="006111C5">
      <w:pPr>
        <w:pStyle w:val="21"/>
        <w:tabs>
          <w:tab w:val="left" w:pos="1260"/>
        </w:tabs>
        <w:spacing w:after="120"/>
        <w:ind w:left="357" w:firstLine="0"/>
        <w:rPr>
          <w:spacing w:val="-4"/>
          <w:szCs w:val="24"/>
        </w:rPr>
      </w:pPr>
      <w:r w:rsidRPr="00D712B5">
        <w:rPr>
          <w:szCs w:val="24"/>
        </w:rPr>
        <w:t>Закон України «Про розвиток та державну підтримку малого і середнього підприємництва в Україні».</w:t>
      </w:r>
    </w:p>
    <w:p w14:paraId="02EC3F52" w14:textId="77777777" w:rsidR="006111C5" w:rsidRPr="00D712B5" w:rsidRDefault="006111C5" w:rsidP="00617944">
      <w:pPr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 w:rsidRPr="00D712B5">
        <w:rPr>
          <w:b/>
          <w:sz w:val="24"/>
          <w:szCs w:val="24"/>
        </w:rPr>
        <w:t xml:space="preserve">Розробник програми </w:t>
      </w:r>
    </w:p>
    <w:p w14:paraId="5BEB5352" w14:textId="4BBBE821" w:rsidR="00D85219" w:rsidRDefault="00D85219" w:rsidP="00D8521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Відділ економіки </w:t>
      </w:r>
      <w:proofErr w:type="spellStart"/>
      <w:r w:rsidRPr="00D85219">
        <w:rPr>
          <w:sz w:val="24"/>
          <w:szCs w:val="24"/>
        </w:rPr>
        <w:t>Новогродівськ</w:t>
      </w:r>
      <w:r>
        <w:rPr>
          <w:sz w:val="24"/>
          <w:szCs w:val="24"/>
        </w:rPr>
        <w:t>ої</w:t>
      </w:r>
      <w:proofErr w:type="spellEnd"/>
      <w:r>
        <w:rPr>
          <w:sz w:val="24"/>
          <w:szCs w:val="24"/>
        </w:rPr>
        <w:t xml:space="preserve"> міської </w:t>
      </w:r>
      <w:r w:rsidRPr="00D85219">
        <w:rPr>
          <w:sz w:val="24"/>
          <w:szCs w:val="24"/>
        </w:rPr>
        <w:t>рад</w:t>
      </w:r>
      <w:r>
        <w:rPr>
          <w:sz w:val="24"/>
          <w:szCs w:val="24"/>
        </w:rPr>
        <w:t>и</w:t>
      </w:r>
      <w:r w:rsidRPr="00D85219">
        <w:rPr>
          <w:sz w:val="24"/>
          <w:szCs w:val="24"/>
        </w:rPr>
        <w:t>.</w:t>
      </w:r>
    </w:p>
    <w:p w14:paraId="02C52152" w14:textId="77777777" w:rsidR="00D85219" w:rsidRPr="00D85219" w:rsidRDefault="00D85219" w:rsidP="00D85219">
      <w:pPr>
        <w:ind w:left="360"/>
        <w:rPr>
          <w:b/>
          <w:sz w:val="24"/>
          <w:szCs w:val="24"/>
        </w:rPr>
      </w:pPr>
    </w:p>
    <w:p w14:paraId="60D8D571" w14:textId="6DE8527E" w:rsidR="006111C5" w:rsidRPr="00DA3FED" w:rsidRDefault="006111C5" w:rsidP="00D85219">
      <w:pPr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DA3FED">
        <w:rPr>
          <w:b/>
          <w:sz w:val="24"/>
          <w:szCs w:val="24"/>
        </w:rPr>
        <w:t>Співрозробники</w:t>
      </w:r>
      <w:proofErr w:type="spellEnd"/>
      <w:r w:rsidRPr="00DA3FED">
        <w:rPr>
          <w:b/>
          <w:sz w:val="24"/>
          <w:szCs w:val="24"/>
        </w:rPr>
        <w:t xml:space="preserve"> програми</w:t>
      </w:r>
    </w:p>
    <w:p w14:paraId="79814A55" w14:textId="04B4AF8E" w:rsidR="00043235" w:rsidRPr="00D712B5" w:rsidRDefault="009B7AE2" w:rsidP="00043235">
      <w:pPr>
        <w:pStyle w:val="21"/>
        <w:tabs>
          <w:tab w:val="left" w:pos="1260"/>
        </w:tabs>
        <w:spacing w:after="120"/>
        <w:ind w:left="357" w:firstLine="0"/>
        <w:rPr>
          <w:szCs w:val="24"/>
        </w:rPr>
      </w:pPr>
      <w:r>
        <w:rPr>
          <w:szCs w:val="24"/>
        </w:rPr>
        <w:t>С</w:t>
      </w:r>
      <w:r w:rsidR="00043235" w:rsidRPr="00D712B5">
        <w:rPr>
          <w:szCs w:val="24"/>
        </w:rPr>
        <w:t>труктурн</w:t>
      </w:r>
      <w:r w:rsidR="006F7B79" w:rsidRPr="00D712B5">
        <w:rPr>
          <w:szCs w:val="24"/>
        </w:rPr>
        <w:t>і</w:t>
      </w:r>
      <w:r w:rsidR="00043235" w:rsidRPr="00D712B5">
        <w:rPr>
          <w:szCs w:val="24"/>
        </w:rPr>
        <w:t xml:space="preserve"> підрозділ</w:t>
      </w:r>
      <w:r w:rsidR="006F7B79" w:rsidRPr="00D712B5">
        <w:rPr>
          <w:szCs w:val="24"/>
        </w:rPr>
        <w:t>и</w:t>
      </w:r>
      <w:r w:rsidR="00043235" w:rsidRPr="00D712B5">
        <w:rPr>
          <w:szCs w:val="24"/>
        </w:rPr>
        <w:t xml:space="preserve"> </w:t>
      </w:r>
      <w:proofErr w:type="spellStart"/>
      <w:r>
        <w:rPr>
          <w:szCs w:val="24"/>
        </w:rPr>
        <w:t>Новогродівської</w:t>
      </w:r>
      <w:proofErr w:type="spellEnd"/>
      <w:r>
        <w:rPr>
          <w:szCs w:val="24"/>
        </w:rPr>
        <w:t xml:space="preserve"> міської ради</w:t>
      </w:r>
      <w:r w:rsidR="00043235" w:rsidRPr="00D712B5">
        <w:rPr>
          <w:szCs w:val="24"/>
        </w:rPr>
        <w:t xml:space="preserve">, </w:t>
      </w:r>
      <w:proofErr w:type="spellStart"/>
      <w:r>
        <w:rPr>
          <w:szCs w:val="24"/>
        </w:rPr>
        <w:t>Новогродівський</w:t>
      </w:r>
      <w:proofErr w:type="spellEnd"/>
      <w:r>
        <w:rPr>
          <w:szCs w:val="24"/>
        </w:rPr>
        <w:t xml:space="preserve"> міський центр зайнятості, підприємці</w:t>
      </w:r>
      <w:r w:rsidR="00743659">
        <w:rPr>
          <w:szCs w:val="24"/>
        </w:rPr>
        <w:t>, громадсь</w:t>
      </w:r>
      <w:r w:rsidR="00743659" w:rsidRPr="006B1713">
        <w:rPr>
          <w:szCs w:val="24"/>
        </w:rPr>
        <w:t>к</w:t>
      </w:r>
      <w:r w:rsidR="00743659">
        <w:rPr>
          <w:szCs w:val="24"/>
        </w:rPr>
        <w:t>і організації.</w:t>
      </w:r>
    </w:p>
    <w:p w14:paraId="700D8980" w14:textId="77777777" w:rsidR="006111C5" w:rsidRPr="00D712B5" w:rsidRDefault="006111C5" w:rsidP="00617944">
      <w:pPr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 w:rsidRPr="00D712B5">
        <w:rPr>
          <w:b/>
          <w:sz w:val="24"/>
          <w:szCs w:val="24"/>
        </w:rPr>
        <w:t>Відповідальний виконавець програми</w:t>
      </w:r>
    </w:p>
    <w:p w14:paraId="5260DF9F" w14:textId="5DFF3829" w:rsidR="006111C5" w:rsidRPr="00D712B5" w:rsidRDefault="009B7AE2" w:rsidP="006111C5">
      <w:pPr>
        <w:spacing w:after="12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Новогродівська</w:t>
      </w:r>
      <w:proofErr w:type="spellEnd"/>
      <w:r>
        <w:rPr>
          <w:sz w:val="24"/>
          <w:szCs w:val="24"/>
        </w:rPr>
        <w:t xml:space="preserve"> міська рада.</w:t>
      </w:r>
    </w:p>
    <w:p w14:paraId="696FB4CB" w14:textId="77777777" w:rsidR="006111C5" w:rsidRPr="00DA3FED" w:rsidRDefault="006111C5" w:rsidP="00617944">
      <w:pPr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 w:rsidRPr="00DA3FED">
        <w:rPr>
          <w:b/>
          <w:sz w:val="24"/>
          <w:szCs w:val="24"/>
        </w:rPr>
        <w:t xml:space="preserve">Учасники </w:t>
      </w:r>
      <w:r w:rsidR="006B33C0" w:rsidRPr="00DA3FED">
        <w:rPr>
          <w:b/>
          <w:sz w:val="24"/>
          <w:szCs w:val="24"/>
          <w:lang w:val="en-US"/>
        </w:rPr>
        <w:t> </w:t>
      </w:r>
      <w:r w:rsidRPr="00DA3FED">
        <w:rPr>
          <w:b/>
          <w:sz w:val="24"/>
          <w:szCs w:val="24"/>
        </w:rPr>
        <w:t>програми</w:t>
      </w:r>
    </w:p>
    <w:p w14:paraId="7D77CE5F" w14:textId="2C041CC0" w:rsidR="006111C5" w:rsidRPr="00D712B5" w:rsidRDefault="009B7AE2" w:rsidP="006111C5">
      <w:pPr>
        <w:spacing w:after="10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712B5">
        <w:rPr>
          <w:sz w:val="24"/>
          <w:szCs w:val="24"/>
        </w:rPr>
        <w:t xml:space="preserve">труктурні підрозділи </w:t>
      </w:r>
      <w:proofErr w:type="spellStart"/>
      <w:r>
        <w:rPr>
          <w:sz w:val="24"/>
          <w:szCs w:val="24"/>
        </w:rPr>
        <w:t>Новогродівської</w:t>
      </w:r>
      <w:proofErr w:type="spellEnd"/>
      <w:r>
        <w:rPr>
          <w:sz w:val="24"/>
          <w:szCs w:val="24"/>
        </w:rPr>
        <w:t xml:space="preserve">  міської ради, </w:t>
      </w:r>
      <w:proofErr w:type="spellStart"/>
      <w:r>
        <w:rPr>
          <w:sz w:val="24"/>
          <w:szCs w:val="24"/>
        </w:rPr>
        <w:t>Новогродівський</w:t>
      </w:r>
      <w:proofErr w:type="spellEnd"/>
      <w:r>
        <w:rPr>
          <w:sz w:val="24"/>
          <w:szCs w:val="24"/>
        </w:rPr>
        <w:t xml:space="preserve"> міський </w:t>
      </w:r>
      <w:r w:rsidR="00457646" w:rsidRPr="00D712B5">
        <w:rPr>
          <w:sz w:val="24"/>
          <w:szCs w:val="24"/>
        </w:rPr>
        <w:t xml:space="preserve"> центр зайнятості, </w:t>
      </w:r>
      <w:r w:rsidR="00743659" w:rsidRPr="00D712B5">
        <w:rPr>
          <w:sz w:val="24"/>
          <w:szCs w:val="24"/>
        </w:rPr>
        <w:t>установи, організації</w:t>
      </w:r>
      <w:r w:rsidR="00743659">
        <w:rPr>
          <w:sz w:val="24"/>
          <w:szCs w:val="24"/>
        </w:rPr>
        <w:t xml:space="preserve">, </w:t>
      </w:r>
      <w:r w:rsidR="006B1713">
        <w:rPr>
          <w:sz w:val="24"/>
          <w:szCs w:val="24"/>
        </w:rPr>
        <w:t xml:space="preserve">фізичні </w:t>
      </w:r>
      <w:proofErr w:type="spellStart"/>
      <w:r w:rsidR="006B1713">
        <w:rPr>
          <w:sz w:val="24"/>
          <w:szCs w:val="24"/>
        </w:rPr>
        <w:t>осіби</w:t>
      </w:r>
      <w:proofErr w:type="spellEnd"/>
      <w:r w:rsidR="006B1713">
        <w:rPr>
          <w:sz w:val="24"/>
          <w:szCs w:val="24"/>
        </w:rPr>
        <w:t xml:space="preserve">-підприємці, </w:t>
      </w:r>
      <w:r w:rsidR="006111C5" w:rsidRPr="00D712B5">
        <w:rPr>
          <w:sz w:val="24"/>
          <w:szCs w:val="24"/>
        </w:rPr>
        <w:t>підприємства</w:t>
      </w:r>
      <w:r w:rsidR="00743659">
        <w:rPr>
          <w:sz w:val="24"/>
          <w:szCs w:val="24"/>
        </w:rPr>
        <w:t>.</w:t>
      </w:r>
    </w:p>
    <w:p w14:paraId="783511A9" w14:textId="77777777" w:rsidR="006111C5" w:rsidRPr="00D712B5" w:rsidRDefault="006111C5" w:rsidP="00617944">
      <w:pPr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 w:rsidRPr="00D712B5">
        <w:rPr>
          <w:b/>
          <w:sz w:val="24"/>
          <w:szCs w:val="24"/>
        </w:rPr>
        <w:t>Мета</w:t>
      </w:r>
    </w:p>
    <w:p w14:paraId="26F38A0A" w14:textId="77777777" w:rsidR="006111C5" w:rsidRPr="00D712B5" w:rsidRDefault="006111C5" w:rsidP="006111C5">
      <w:pPr>
        <w:pStyle w:val="af9"/>
        <w:ind w:left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712B5">
        <w:rPr>
          <w:rFonts w:ascii="Times New Roman" w:hAnsi="Times New Roman"/>
          <w:sz w:val="24"/>
          <w:szCs w:val="24"/>
          <w:lang w:val="uk-UA"/>
        </w:rPr>
        <w:t>Створення сприятливих умов для розвитку малого і середнього підприємництва, забезпечення зайнятості населення, підвищення конкурентоспро</w:t>
      </w:r>
      <w:r w:rsidRPr="00D712B5">
        <w:rPr>
          <w:rFonts w:ascii="Times New Roman" w:hAnsi="Times New Roman"/>
          <w:sz w:val="24"/>
          <w:szCs w:val="24"/>
          <w:lang w:val="uk-UA"/>
        </w:rPr>
        <w:softHyphen/>
        <w:t>можності продукції малих і середніх підприємств</w:t>
      </w:r>
      <w:r w:rsidRPr="00D712B5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68036F08" w14:textId="77777777" w:rsidR="006111C5" w:rsidRPr="00D712B5" w:rsidRDefault="006111C5" w:rsidP="006111C5">
      <w:pPr>
        <w:pStyle w:val="af9"/>
        <w:ind w:left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6C77818" w14:textId="77777777" w:rsidR="006111C5" w:rsidRPr="00D712B5" w:rsidRDefault="006111C5" w:rsidP="00617944">
      <w:pPr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 w:rsidRPr="00D712B5">
        <w:rPr>
          <w:b/>
          <w:sz w:val="24"/>
          <w:szCs w:val="24"/>
        </w:rPr>
        <w:t>Термін реалізації програми</w:t>
      </w:r>
    </w:p>
    <w:p w14:paraId="0D572A08" w14:textId="77777777" w:rsidR="006111C5" w:rsidRPr="00D712B5" w:rsidRDefault="006111C5" w:rsidP="006111C5">
      <w:pPr>
        <w:spacing w:after="100"/>
        <w:ind w:left="360"/>
        <w:jc w:val="both"/>
        <w:rPr>
          <w:sz w:val="24"/>
          <w:szCs w:val="24"/>
        </w:rPr>
      </w:pPr>
      <w:r w:rsidRPr="00D712B5">
        <w:rPr>
          <w:sz w:val="24"/>
          <w:szCs w:val="24"/>
        </w:rPr>
        <w:t>20</w:t>
      </w:r>
      <w:r w:rsidR="009E56C3" w:rsidRPr="00D712B5">
        <w:rPr>
          <w:sz w:val="24"/>
          <w:szCs w:val="24"/>
        </w:rPr>
        <w:t>21</w:t>
      </w:r>
      <w:r w:rsidRPr="00D712B5">
        <w:rPr>
          <w:sz w:val="24"/>
          <w:szCs w:val="24"/>
        </w:rPr>
        <w:t xml:space="preserve"> - 202</w:t>
      </w:r>
      <w:r w:rsidR="009E56C3" w:rsidRPr="00D712B5">
        <w:rPr>
          <w:sz w:val="24"/>
          <w:szCs w:val="24"/>
        </w:rPr>
        <w:t>2</w:t>
      </w:r>
      <w:r w:rsidRPr="00D712B5">
        <w:rPr>
          <w:sz w:val="24"/>
          <w:szCs w:val="24"/>
        </w:rPr>
        <w:t xml:space="preserve"> роки.</w:t>
      </w:r>
    </w:p>
    <w:p w14:paraId="63F42B4D" w14:textId="4388ED27" w:rsidR="00F50C20" w:rsidRPr="00DA3FED" w:rsidRDefault="00F50C20" w:rsidP="00617944">
      <w:pPr>
        <w:pStyle w:val="a7"/>
        <w:numPr>
          <w:ilvl w:val="0"/>
          <w:numId w:val="1"/>
        </w:numPr>
        <w:rPr>
          <w:b/>
          <w:szCs w:val="24"/>
        </w:rPr>
      </w:pPr>
      <w:r w:rsidRPr="00DA3FED">
        <w:rPr>
          <w:b/>
          <w:szCs w:val="24"/>
        </w:rPr>
        <w:t>Загальні обсяги фінансування</w:t>
      </w:r>
      <w:r w:rsidR="00995AC4">
        <w:rPr>
          <w:b/>
          <w:szCs w:val="24"/>
        </w:rPr>
        <w:t>*</w:t>
      </w:r>
      <w:r w:rsidR="007101CE" w:rsidRPr="00DA3FED">
        <w:rPr>
          <w:b/>
          <w:szCs w:val="24"/>
        </w:rPr>
        <w:t xml:space="preserve">                                                                                 </w:t>
      </w:r>
      <w:proofErr w:type="spellStart"/>
      <w:r w:rsidR="007101CE" w:rsidRPr="00DA3FED">
        <w:rPr>
          <w:szCs w:val="24"/>
        </w:rPr>
        <w:t>тис.грн</w:t>
      </w:r>
      <w:proofErr w:type="spellEnd"/>
      <w:r w:rsidR="007101CE" w:rsidRPr="00DA3FED">
        <w:rPr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342"/>
        <w:gridCol w:w="1918"/>
        <w:gridCol w:w="1915"/>
        <w:gridCol w:w="1802"/>
      </w:tblGrid>
      <w:tr w:rsidR="00BA33A9" w:rsidRPr="00DA3FED" w14:paraId="103D813C" w14:textId="77777777" w:rsidTr="00B46F6C">
        <w:tc>
          <w:tcPr>
            <w:tcW w:w="593" w:type="dxa"/>
            <w:vMerge w:val="restart"/>
          </w:tcPr>
          <w:p w14:paraId="292E243B" w14:textId="77777777" w:rsidR="00E32694" w:rsidRPr="00DA3FED" w:rsidRDefault="009A45E3" w:rsidP="009A45E3">
            <w:pPr>
              <w:pStyle w:val="a7"/>
              <w:jc w:val="center"/>
              <w:rPr>
                <w:szCs w:val="24"/>
              </w:rPr>
            </w:pPr>
            <w:r w:rsidRPr="00DA3FED">
              <w:rPr>
                <w:szCs w:val="24"/>
              </w:rPr>
              <w:t xml:space="preserve">№ </w:t>
            </w:r>
            <w:proofErr w:type="spellStart"/>
            <w:r w:rsidRPr="00DA3FED">
              <w:rPr>
                <w:szCs w:val="24"/>
              </w:rPr>
              <w:t>з</w:t>
            </w:r>
            <w:r w:rsidR="00E32694" w:rsidRPr="00DA3FED">
              <w:rPr>
                <w:szCs w:val="24"/>
              </w:rPr>
              <w:t>.п</w:t>
            </w:r>
            <w:proofErr w:type="spellEnd"/>
            <w:r w:rsidR="00E32694" w:rsidRPr="00DA3FED">
              <w:rPr>
                <w:szCs w:val="24"/>
              </w:rPr>
              <w:t>.</w:t>
            </w:r>
          </w:p>
        </w:tc>
        <w:tc>
          <w:tcPr>
            <w:tcW w:w="3342" w:type="dxa"/>
            <w:vMerge w:val="restart"/>
          </w:tcPr>
          <w:p w14:paraId="6A30BD8E" w14:textId="77777777" w:rsidR="00E32694" w:rsidRPr="00DA3FED" w:rsidRDefault="00E32694" w:rsidP="00B46F6C">
            <w:pPr>
              <w:pStyle w:val="a7"/>
              <w:jc w:val="center"/>
              <w:rPr>
                <w:szCs w:val="24"/>
              </w:rPr>
            </w:pPr>
            <w:r w:rsidRPr="00DA3FED">
              <w:rPr>
                <w:szCs w:val="24"/>
              </w:rPr>
              <w:t>Джерела фінансування</w:t>
            </w:r>
          </w:p>
        </w:tc>
        <w:tc>
          <w:tcPr>
            <w:tcW w:w="1918" w:type="dxa"/>
            <w:vMerge w:val="restart"/>
          </w:tcPr>
          <w:p w14:paraId="6AE4CD6B" w14:textId="77777777" w:rsidR="00E32694" w:rsidRPr="00DA3FED" w:rsidRDefault="00E32694" w:rsidP="00B46F6C">
            <w:pPr>
              <w:pStyle w:val="a7"/>
              <w:jc w:val="center"/>
              <w:rPr>
                <w:szCs w:val="24"/>
              </w:rPr>
            </w:pPr>
            <w:r w:rsidRPr="00DA3FED">
              <w:rPr>
                <w:szCs w:val="24"/>
              </w:rPr>
              <w:t>Усього</w:t>
            </w:r>
          </w:p>
        </w:tc>
        <w:tc>
          <w:tcPr>
            <w:tcW w:w="3717" w:type="dxa"/>
            <w:gridSpan w:val="2"/>
          </w:tcPr>
          <w:p w14:paraId="66A98418" w14:textId="77777777" w:rsidR="00E32694" w:rsidRPr="00DA3FED" w:rsidRDefault="00E32694" w:rsidP="00B46F6C">
            <w:pPr>
              <w:pStyle w:val="a7"/>
              <w:jc w:val="center"/>
              <w:rPr>
                <w:szCs w:val="24"/>
              </w:rPr>
            </w:pPr>
            <w:r w:rsidRPr="00DA3FED">
              <w:rPr>
                <w:szCs w:val="24"/>
              </w:rPr>
              <w:t>в тому числі:</w:t>
            </w:r>
          </w:p>
        </w:tc>
      </w:tr>
      <w:tr w:rsidR="0043596C" w:rsidRPr="00DA3FED" w14:paraId="0A4F5312" w14:textId="77777777" w:rsidTr="00B46F6C">
        <w:tc>
          <w:tcPr>
            <w:tcW w:w="593" w:type="dxa"/>
            <w:vMerge/>
          </w:tcPr>
          <w:p w14:paraId="22939F95" w14:textId="77777777" w:rsidR="00E32694" w:rsidRPr="00DA3FED" w:rsidRDefault="00E32694" w:rsidP="00B46F6C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3342" w:type="dxa"/>
            <w:vMerge/>
          </w:tcPr>
          <w:p w14:paraId="145DE73B" w14:textId="77777777" w:rsidR="00E32694" w:rsidRPr="00DA3FED" w:rsidRDefault="00E32694" w:rsidP="00B46F6C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918" w:type="dxa"/>
            <w:vMerge/>
          </w:tcPr>
          <w:p w14:paraId="717C7C93" w14:textId="77777777" w:rsidR="00E32694" w:rsidRPr="00DA3FED" w:rsidRDefault="00E32694" w:rsidP="00B46F6C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915" w:type="dxa"/>
          </w:tcPr>
          <w:p w14:paraId="4FC411CE" w14:textId="37FB6CC7" w:rsidR="00E32694" w:rsidRPr="00DA3FED" w:rsidRDefault="00E32694" w:rsidP="007C1EAD">
            <w:pPr>
              <w:pStyle w:val="a7"/>
              <w:jc w:val="center"/>
              <w:rPr>
                <w:szCs w:val="24"/>
              </w:rPr>
            </w:pPr>
            <w:r w:rsidRPr="00DA3FED">
              <w:rPr>
                <w:szCs w:val="24"/>
              </w:rPr>
              <w:t>20</w:t>
            </w:r>
            <w:r w:rsidR="007C1EAD">
              <w:rPr>
                <w:szCs w:val="24"/>
                <w:lang w:val="ru-RU"/>
              </w:rPr>
              <w:t>21</w:t>
            </w:r>
            <w:r w:rsidRPr="00DA3FED">
              <w:rPr>
                <w:szCs w:val="24"/>
              </w:rPr>
              <w:t xml:space="preserve"> рік</w:t>
            </w:r>
          </w:p>
        </w:tc>
        <w:tc>
          <w:tcPr>
            <w:tcW w:w="1802" w:type="dxa"/>
          </w:tcPr>
          <w:p w14:paraId="2FEBF629" w14:textId="77777777" w:rsidR="00E32694" w:rsidRPr="00DA3FED" w:rsidRDefault="00E32694" w:rsidP="007C1EAD">
            <w:pPr>
              <w:pStyle w:val="a7"/>
              <w:jc w:val="center"/>
              <w:rPr>
                <w:szCs w:val="24"/>
              </w:rPr>
            </w:pPr>
            <w:r w:rsidRPr="00DA3FED">
              <w:rPr>
                <w:szCs w:val="24"/>
              </w:rPr>
              <w:t>20</w:t>
            </w:r>
            <w:r w:rsidR="0043596C" w:rsidRPr="00DA3FED">
              <w:rPr>
                <w:szCs w:val="24"/>
              </w:rPr>
              <w:t>2</w:t>
            </w:r>
            <w:r w:rsidR="007C1EAD">
              <w:rPr>
                <w:szCs w:val="24"/>
                <w:lang w:val="ru-RU"/>
              </w:rPr>
              <w:t>2</w:t>
            </w:r>
            <w:r w:rsidRPr="00DA3FED">
              <w:rPr>
                <w:szCs w:val="24"/>
              </w:rPr>
              <w:t xml:space="preserve"> рік</w:t>
            </w:r>
          </w:p>
        </w:tc>
      </w:tr>
      <w:tr w:rsidR="00BA33A9" w:rsidRPr="00DA3FED" w14:paraId="212302AF" w14:textId="77777777" w:rsidTr="00B46F6C">
        <w:tc>
          <w:tcPr>
            <w:tcW w:w="593" w:type="dxa"/>
          </w:tcPr>
          <w:p w14:paraId="20329AA7" w14:textId="77777777" w:rsidR="004C4CAF" w:rsidRPr="00DA3FED" w:rsidRDefault="004C4CAF" w:rsidP="00B46F6C">
            <w:pPr>
              <w:pStyle w:val="a7"/>
              <w:jc w:val="center"/>
              <w:rPr>
                <w:szCs w:val="24"/>
              </w:rPr>
            </w:pPr>
            <w:r w:rsidRPr="00DA3FED">
              <w:rPr>
                <w:szCs w:val="24"/>
              </w:rPr>
              <w:t>1</w:t>
            </w:r>
          </w:p>
        </w:tc>
        <w:tc>
          <w:tcPr>
            <w:tcW w:w="3342" w:type="dxa"/>
          </w:tcPr>
          <w:p w14:paraId="5063CC96" w14:textId="77777777" w:rsidR="004C4CAF" w:rsidRPr="00DA3FED" w:rsidRDefault="004C4CAF" w:rsidP="000E0B77">
            <w:pPr>
              <w:pStyle w:val="a7"/>
              <w:rPr>
                <w:szCs w:val="24"/>
              </w:rPr>
            </w:pPr>
            <w:r w:rsidRPr="00DA3FED">
              <w:rPr>
                <w:szCs w:val="24"/>
              </w:rPr>
              <w:t>Державн</w:t>
            </w:r>
            <w:r w:rsidR="000E0B77" w:rsidRPr="00DA3FED">
              <w:rPr>
                <w:szCs w:val="24"/>
              </w:rPr>
              <w:t>и</w:t>
            </w:r>
            <w:r w:rsidRPr="00DA3FED">
              <w:rPr>
                <w:szCs w:val="24"/>
              </w:rPr>
              <w:t>й бюджет</w:t>
            </w:r>
          </w:p>
        </w:tc>
        <w:tc>
          <w:tcPr>
            <w:tcW w:w="1918" w:type="dxa"/>
          </w:tcPr>
          <w:p w14:paraId="1FAC811E" w14:textId="3F4645F8" w:rsidR="004C4CAF" w:rsidRPr="00DA3FED" w:rsidRDefault="004C4CAF" w:rsidP="00B46F6C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915" w:type="dxa"/>
          </w:tcPr>
          <w:p w14:paraId="37E22195" w14:textId="129D800E" w:rsidR="004C4CAF" w:rsidRPr="00DA3FED" w:rsidRDefault="004C4CAF" w:rsidP="00B46F6C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802" w:type="dxa"/>
          </w:tcPr>
          <w:p w14:paraId="792F281E" w14:textId="46D27349" w:rsidR="004C4CAF" w:rsidRPr="00DA3FED" w:rsidRDefault="004C4CAF" w:rsidP="00B46F6C">
            <w:pPr>
              <w:pStyle w:val="a7"/>
              <w:jc w:val="center"/>
              <w:rPr>
                <w:szCs w:val="24"/>
              </w:rPr>
            </w:pPr>
          </w:p>
        </w:tc>
      </w:tr>
      <w:tr w:rsidR="0043596C" w:rsidRPr="00DA3FED" w14:paraId="68BD90AB" w14:textId="77777777" w:rsidTr="008547CB">
        <w:trPr>
          <w:trHeight w:val="299"/>
        </w:trPr>
        <w:tc>
          <w:tcPr>
            <w:tcW w:w="593" w:type="dxa"/>
          </w:tcPr>
          <w:p w14:paraId="572AA9BF" w14:textId="77777777" w:rsidR="004C4CAF" w:rsidRPr="00DA3FED" w:rsidRDefault="004C4CAF" w:rsidP="00B46F6C">
            <w:pPr>
              <w:pStyle w:val="a7"/>
              <w:jc w:val="center"/>
              <w:rPr>
                <w:szCs w:val="24"/>
              </w:rPr>
            </w:pPr>
            <w:r w:rsidRPr="00DA3FED">
              <w:rPr>
                <w:szCs w:val="24"/>
              </w:rPr>
              <w:t>2</w:t>
            </w:r>
          </w:p>
        </w:tc>
        <w:tc>
          <w:tcPr>
            <w:tcW w:w="3342" w:type="dxa"/>
          </w:tcPr>
          <w:p w14:paraId="1ABEEABE" w14:textId="77777777" w:rsidR="004C4CAF" w:rsidRPr="00DA3FED" w:rsidRDefault="004C4CAF" w:rsidP="000E0B77">
            <w:pPr>
              <w:pStyle w:val="a7"/>
              <w:rPr>
                <w:szCs w:val="24"/>
              </w:rPr>
            </w:pPr>
            <w:r w:rsidRPr="00DA3FED">
              <w:rPr>
                <w:szCs w:val="24"/>
              </w:rPr>
              <w:t>Обласн</w:t>
            </w:r>
            <w:r w:rsidR="000E0B77" w:rsidRPr="00DA3FED">
              <w:rPr>
                <w:szCs w:val="24"/>
              </w:rPr>
              <w:t>и</w:t>
            </w:r>
            <w:r w:rsidRPr="00DA3FED">
              <w:rPr>
                <w:szCs w:val="24"/>
              </w:rPr>
              <w:t>й бюджет</w:t>
            </w:r>
          </w:p>
        </w:tc>
        <w:tc>
          <w:tcPr>
            <w:tcW w:w="1918" w:type="dxa"/>
          </w:tcPr>
          <w:p w14:paraId="29403325" w14:textId="77777777" w:rsidR="004C4CAF" w:rsidRPr="00DA3FED" w:rsidRDefault="004C4CAF" w:rsidP="007348D6">
            <w:pPr>
              <w:spacing w:after="120"/>
              <w:jc w:val="center"/>
              <w:rPr>
                <w:szCs w:val="24"/>
                <w:lang w:val="ru-RU"/>
              </w:rPr>
            </w:pPr>
          </w:p>
        </w:tc>
        <w:tc>
          <w:tcPr>
            <w:tcW w:w="1915" w:type="dxa"/>
          </w:tcPr>
          <w:p w14:paraId="1EF6EE28" w14:textId="71C8938E" w:rsidR="004C4CAF" w:rsidRPr="002B5778" w:rsidRDefault="004C4CAF" w:rsidP="007348D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14:paraId="021B3499" w14:textId="05F70D5E" w:rsidR="004C4CAF" w:rsidRPr="002B5778" w:rsidRDefault="004C4CAF" w:rsidP="0043596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43596C" w:rsidRPr="00DA3FED" w14:paraId="6FAED4EE" w14:textId="77777777" w:rsidTr="00B46F6C">
        <w:tc>
          <w:tcPr>
            <w:tcW w:w="593" w:type="dxa"/>
          </w:tcPr>
          <w:p w14:paraId="4B63EE14" w14:textId="77777777" w:rsidR="004C4CAF" w:rsidRPr="00DA3FED" w:rsidRDefault="004C4CAF" w:rsidP="00B46F6C">
            <w:pPr>
              <w:pStyle w:val="a7"/>
              <w:jc w:val="center"/>
              <w:rPr>
                <w:szCs w:val="24"/>
              </w:rPr>
            </w:pPr>
            <w:r w:rsidRPr="00DA3FED">
              <w:rPr>
                <w:szCs w:val="24"/>
              </w:rPr>
              <w:t>3</w:t>
            </w:r>
          </w:p>
        </w:tc>
        <w:tc>
          <w:tcPr>
            <w:tcW w:w="3342" w:type="dxa"/>
          </w:tcPr>
          <w:p w14:paraId="53B14CB5" w14:textId="40A74140" w:rsidR="004C4CAF" w:rsidRPr="00DA3FED" w:rsidRDefault="00333059" w:rsidP="004C4CAF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Бюджет </w:t>
            </w:r>
            <w:proofErr w:type="spellStart"/>
            <w:r>
              <w:rPr>
                <w:szCs w:val="24"/>
              </w:rPr>
              <w:t>Новогродівської</w:t>
            </w:r>
            <w:proofErr w:type="spellEnd"/>
            <w:r>
              <w:rPr>
                <w:szCs w:val="24"/>
              </w:rPr>
              <w:t xml:space="preserve"> міської територіальної громади</w:t>
            </w:r>
          </w:p>
        </w:tc>
        <w:tc>
          <w:tcPr>
            <w:tcW w:w="1918" w:type="dxa"/>
          </w:tcPr>
          <w:p w14:paraId="53D8949E" w14:textId="3254F3FD" w:rsidR="004C4CAF" w:rsidRPr="00DA3FED" w:rsidRDefault="003256D4" w:rsidP="0044627F">
            <w:pPr>
              <w:spacing w:after="12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44627F">
              <w:rPr>
                <w:szCs w:val="24"/>
                <w:lang w:val="ru-RU"/>
              </w:rPr>
              <w:t>4</w:t>
            </w:r>
            <w:r>
              <w:rPr>
                <w:szCs w:val="24"/>
                <w:lang w:val="ru-RU"/>
              </w:rPr>
              <w:t>70,0</w:t>
            </w:r>
          </w:p>
        </w:tc>
        <w:tc>
          <w:tcPr>
            <w:tcW w:w="1915" w:type="dxa"/>
          </w:tcPr>
          <w:p w14:paraId="36CA5B93" w14:textId="29BC8401" w:rsidR="004C4CAF" w:rsidRPr="002B5778" w:rsidRDefault="003256D4" w:rsidP="0044627F">
            <w:pPr>
              <w:spacing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44627F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802" w:type="dxa"/>
          </w:tcPr>
          <w:p w14:paraId="0C27D8A4" w14:textId="7DB4FD09" w:rsidR="004C4CAF" w:rsidRPr="002B5778" w:rsidRDefault="003256D4" w:rsidP="0043596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</w:t>
            </w:r>
          </w:p>
        </w:tc>
      </w:tr>
      <w:tr w:rsidR="00BA33A9" w:rsidRPr="00DA3FED" w14:paraId="6A54CC52" w14:textId="77777777" w:rsidTr="00B46F6C">
        <w:tc>
          <w:tcPr>
            <w:tcW w:w="593" w:type="dxa"/>
          </w:tcPr>
          <w:p w14:paraId="212BA7FF" w14:textId="77777777" w:rsidR="004C4CAF" w:rsidRPr="00DA3FED" w:rsidRDefault="004C4CAF" w:rsidP="00B46F6C">
            <w:pPr>
              <w:pStyle w:val="a7"/>
              <w:jc w:val="center"/>
              <w:rPr>
                <w:szCs w:val="24"/>
              </w:rPr>
            </w:pPr>
            <w:r w:rsidRPr="00DA3FED">
              <w:rPr>
                <w:szCs w:val="24"/>
              </w:rPr>
              <w:t>4</w:t>
            </w:r>
          </w:p>
        </w:tc>
        <w:tc>
          <w:tcPr>
            <w:tcW w:w="3342" w:type="dxa"/>
          </w:tcPr>
          <w:p w14:paraId="22D8AD17" w14:textId="77777777" w:rsidR="004C4CAF" w:rsidRPr="00DA3FED" w:rsidRDefault="00405555" w:rsidP="004C4CAF">
            <w:pPr>
              <w:pStyle w:val="a7"/>
              <w:rPr>
                <w:szCs w:val="24"/>
              </w:rPr>
            </w:pPr>
            <w:r w:rsidRPr="00DA3FED">
              <w:rPr>
                <w:szCs w:val="24"/>
              </w:rPr>
              <w:t>Інші кошти</w:t>
            </w:r>
          </w:p>
        </w:tc>
        <w:tc>
          <w:tcPr>
            <w:tcW w:w="1918" w:type="dxa"/>
          </w:tcPr>
          <w:p w14:paraId="6D7521D2" w14:textId="77777777" w:rsidR="004C4CAF" w:rsidRPr="00DA3FED" w:rsidRDefault="004C4CAF" w:rsidP="00B46F6C">
            <w:pPr>
              <w:pStyle w:val="a7"/>
              <w:jc w:val="center"/>
              <w:rPr>
                <w:szCs w:val="24"/>
                <w:lang w:val="ru-RU"/>
              </w:rPr>
            </w:pPr>
          </w:p>
        </w:tc>
        <w:tc>
          <w:tcPr>
            <w:tcW w:w="1915" w:type="dxa"/>
          </w:tcPr>
          <w:p w14:paraId="419F66A8" w14:textId="2F9374B8" w:rsidR="004C4CAF" w:rsidRPr="002B5778" w:rsidRDefault="004C4CAF" w:rsidP="00A57091">
            <w:pPr>
              <w:pStyle w:val="a7"/>
              <w:jc w:val="center"/>
              <w:rPr>
                <w:szCs w:val="24"/>
                <w:lang w:val="ru-RU"/>
              </w:rPr>
            </w:pPr>
          </w:p>
        </w:tc>
        <w:tc>
          <w:tcPr>
            <w:tcW w:w="1802" w:type="dxa"/>
          </w:tcPr>
          <w:p w14:paraId="1B320E21" w14:textId="4863968D" w:rsidR="004C4CAF" w:rsidRPr="002B5778" w:rsidRDefault="004C4CAF" w:rsidP="00B46F6C">
            <w:pPr>
              <w:pStyle w:val="a7"/>
              <w:jc w:val="center"/>
              <w:rPr>
                <w:szCs w:val="24"/>
                <w:lang w:val="ru-RU"/>
              </w:rPr>
            </w:pPr>
          </w:p>
        </w:tc>
      </w:tr>
      <w:tr w:rsidR="003256D4" w:rsidRPr="00DA3FED" w14:paraId="3AC05383" w14:textId="77777777" w:rsidTr="00B46F6C">
        <w:tc>
          <w:tcPr>
            <w:tcW w:w="593" w:type="dxa"/>
          </w:tcPr>
          <w:p w14:paraId="522F58CE" w14:textId="77777777" w:rsidR="003256D4" w:rsidRPr="00DA3FED" w:rsidRDefault="003256D4" w:rsidP="00B46F6C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3342" w:type="dxa"/>
          </w:tcPr>
          <w:p w14:paraId="7D6EA9B4" w14:textId="77777777" w:rsidR="003256D4" w:rsidRPr="00DA3FED" w:rsidRDefault="003256D4" w:rsidP="004C4CAF">
            <w:pPr>
              <w:pStyle w:val="a7"/>
              <w:rPr>
                <w:szCs w:val="24"/>
              </w:rPr>
            </w:pPr>
            <w:r w:rsidRPr="00DA3FED">
              <w:rPr>
                <w:szCs w:val="24"/>
              </w:rPr>
              <w:t xml:space="preserve"> Усього:</w:t>
            </w:r>
          </w:p>
        </w:tc>
        <w:tc>
          <w:tcPr>
            <w:tcW w:w="1918" w:type="dxa"/>
          </w:tcPr>
          <w:p w14:paraId="19715A8D" w14:textId="0F1EF3FE" w:rsidR="003256D4" w:rsidRPr="00DA3FED" w:rsidRDefault="003256D4" w:rsidP="0044627F">
            <w:pPr>
              <w:pStyle w:val="a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="0044627F">
              <w:rPr>
                <w:szCs w:val="24"/>
                <w:lang w:val="ru-RU"/>
              </w:rPr>
              <w:t>4</w:t>
            </w:r>
            <w:r>
              <w:rPr>
                <w:szCs w:val="24"/>
                <w:lang w:val="ru-RU"/>
              </w:rPr>
              <w:t>70,0</w:t>
            </w:r>
          </w:p>
        </w:tc>
        <w:tc>
          <w:tcPr>
            <w:tcW w:w="1915" w:type="dxa"/>
          </w:tcPr>
          <w:p w14:paraId="2CAB85F3" w14:textId="47E9C73B" w:rsidR="003256D4" w:rsidRPr="002B5778" w:rsidRDefault="0044627F" w:rsidP="007348D6">
            <w:pPr>
              <w:pStyle w:val="a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860</w:t>
            </w:r>
            <w:r w:rsidR="003256D4">
              <w:rPr>
                <w:szCs w:val="24"/>
                <w:lang w:val="ru-RU"/>
              </w:rPr>
              <w:t>,0</w:t>
            </w:r>
          </w:p>
        </w:tc>
        <w:tc>
          <w:tcPr>
            <w:tcW w:w="1802" w:type="dxa"/>
          </w:tcPr>
          <w:p w14:paraId="4B3E93FE" w14:textId="2546AF84" w:rsidR="003256D4" w:rsidRPr="002B5778" w:rsidRDefault="003256D4" w:rsidP="00B46F6C">
            <w:pPr>
              <w:pStyle w:val="a7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610,0</w:t>
            </w:r>
          </w:p>
        </w:tc>
      </w:tr>
    </w:tbl>
    <w:p w14:paraId="0DC7DB7B" w14:textId="6C4FF2FC" w:rsidR="00297E25" w:rsidRPr="006A5CB1" w:rsidRDefault="00297E25" w:rsidP="00340B82">
      <w:pPr>
        <w:ind w:firstLine="720"/>
        <w:jc w:val="both"/>
        <w:rPr>
          <w:sz w:val="24"/>
          <w:szCs w:val="24"/>
        </w:rPr>
      </w:pPr>
      <w:r w:rsidRPr="006A5CB1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Потреба у фінансовому забезпеченні. </w:t>
      </w:r>
      <w:r w:rsidRPr="006A5CB1">
        <w:rPr>
          <w:bCs/>
          <w:sz w:val="24"/>
          <w:szCs w:val="24"/>
        </w:rPr>
        <w:t>Фінансове забезпечення заходів Програми здійсню</w:t>
      </w:r>
      <w:r>
        <w:rPr>
          <w:bCs/>
          <w:sz w:val="24"/>
          <w:szCs w:val="24"/>
        </w:rPr>
        <w:t>ватиметься</w:t>
      </w:r>
      <w:r w:rsidRPr="006A5CB1">
        <w:rPr>
          <w:bCs/>
          <w:sz w:val="24"/>
          <w:szCs w:val="24"/>
        </w:rPr>
        <w:t xml:space="preserve">  в межах реальної можливості бюджетів на відповідний рік</w:t>
      </w:r>
      <w:r>
        <w:rPr>
          <w:bCs/>
          <w:sz w:val="24"/>
          <w:szCs w:val="24"/>
        </w:rPr>
        <w:t>.</w:t>
      </w:r>
    </w:p>
    <w:p w14:paraId="5BBE7FBB" w14:textId="77777777" w:rsidR="008547CB" w:rsidRPr="00BA33A9" w:rsidRDefault="008547CB" w:rsidP="002B5778">
      <w:pPr>
        <w:pStyle w:val="a7"/>
        <w:rPr>
          <w:szCs w:val="24"/>
        </w:rPr>
      </w:pPr>
    </w:p>
    <w:p w14:paraId="3636FE0E" w14:textId="77777777" w:rsidR="006111C5" w:rsidRPr="00DA3FED" w:rsidRDefault="006111C5" w:rsidP="00617944">
      <w:pPr>
        <w:pStyle w:val="a7"/>
        <w:numPr>
          <w:ilvl w:val="0"/>
          <w:numId w:val="1"/>
        </w:numPr>
        <w:spacing w:before="120"/>
        <w:ind w:left="357" w:hanging="357"/>
        <w:rPr>
          <w:b/>
          <w:szCs w:val="24"/>
        </w:rPr>
      </w:pPr>
      <w:r w:rsidRPr="00DA3FED">
        <w:rPr>
          <w:b/>
          <w:szCs w:val="24"/>
        </w:rPr>
        <w:t>Кількісні та якісні критерії ефективності</w:t>
      </w:r>
    </w:p>
    <w:p w14:paraId="76BD1FBF" w14:textId="77777777" w:rsidR="006111C5" w:rsidRPr="00DA3FED" w:rsidRDefault="006111C5" w:rsidP="006111C5">
      <w:pPr>
        <w:widowControl w:val="0"/>
        <w:tabs>
          <w:tab w:val="left" w:pos="0"/>
        </w:tabs>
        <w:ind w:right="34" w:firstLine="742"/>
        <w:jc w:val="both"/>
        <w:rPr>
          <w:sz w:val="24"/>
          <w:szCs w:val="24"/>
        </w:rPr>
      </w:pPr>
    </w:p>
    <w:p w14:paraId="5077D939" w14:textId="4C32BE6C" w:rsidR="006111C5" w:rsidRPr="00181050" w:rsidRDefault="006111C5" w:rsidP="006111C5">
      <w:pPr>
        <w:widowControl w:val="0"/>
        <w:tabs>
          <w:tab w:val="left" w:pos="0"/>
        </w:tabs>
        <w:ind w:right="34" w:firstLine="742"/>
        <w:jc w:val="both"/>
        <w:rPr>
          <w:sz w:val="24"/>
          <w:szCs w:val="24"/>
        </w:rPr>
      </w:pPr>
      <w:r w:rsidRPr="00D712B5">
        <w:rPr>
          <w:sz w:val="24"/>
          <w:szCs w:val="24"/>
        </w:rPr>
        <w:t xml:space="preserve">Реалізація Програми буде сприяти поступовому збільшенню питомої ваги зайнятих у малому та середньому  бізнесі в загальному обсязі працездатного населення </w:t>
      </w:r>
      <w:r w:rsidR="00FF7188">
        <w:rPr>
          <w:sz w:val="24"/>
          <w:szCs w:val="24"/>
        </w:rPr>
        <w:t xml:space="preserve">територіальної громади </w:t>
      </w:r>
      <w:proofErr w:type="spellStart"/>
      <w:r w:rsidR="009851CB">
        <w:rPr>
          <w:sz w:val="24"/>
          <w:szCs w:val="24"/>
        </w:rPr>
        <w:t>Новогродівської</w:t>
      </w:r>
      <w:proofErr w:type="spellEnd"/>
      <w:r w:rsidR="009851CB">
        <w:rPr>
          <w:sz w:val="24"/>
          <w:szCs w:val="24"/>
        </w:rPr>
        <w:t xml:space="preserve"> </w:t>
      </w:r>
      <w:r w:rsidR="00743659">
        <w:rPr>
          <w:sz w:val="24"/>
          <w:szCs w:val="24"/>
        </w:rPr>
        <w:t xml:space="preserve">міської </w:t>
      </w:r>
      <w:r w:rsidR="001835F8">
        <w:rPr>
          <w:sz w:val="24"/>
          <w:szCs w:val="24"/>
        </w:rPr>
        <w:t xml:space="preserve">ради </w:t>
      </w:r>
      <w:r w:rsidRPr="00D712B5">
        <w:rPr>
          <w:sz w:val="24"/>
          <w:szCs w:val="24"/>
        </w:rPr>
        <w:t>створенню нових робочих місць, зменшенню рівня безробіття та зниженню соціальної напруженості</w:t>
      </w:r>
      <w:r w:rsidR="009851CB">
        <w:rPr>
          <w:sz w:val="24"/>
          <w:szCs w:val="24"/>
        </w:rPr>
        <w:t>,</w:t>
      </w:r>
      <w:r w:rsidRPr="00D712B5">
        <w:rPr>
          <w:sz w:val="24"/>
          <w:szCs w:val="24"/>
        </w:rPr>
        <w:t xml:space="preserve"> підвищенню рівня доходів у цьому секторі економіки, створенню сприятливого середовища для розвитку конкуренції, підвищенню ефективності підготовки, перепідготовки кадрів для сфери малого та середнього підприємництва,  активізації інвестиційно-інноваційної діяльності малих та середніх </w:t>
      </w:r>
      <w:r w:rsidRPr="00181050">
        <w:rPr>
          <w:sz w:val="24"/>
          <w:szCs w:val="24"/>
        </w:rPr>
        <w:lastRenderedPageBreak/>
        <w:t>підприємств та отриманню запланованих надходжень до бюджетів усіх рівнів.</w:t>
      </w:r>
    </w:p>
    <w:p w14:paraId="20D53CD8" w14:textId="77777777" w:rsidR="00B24042" w:rsidRPr="00181050" w:rsidRDefault="007C1EAD" w:rsidP="006111C5">
      <w:pPr>
        <w:widowControl w:val="0"/>
        <w:tabs>
          <w:tab w:val="left" w:pos="0"/>
        </w:tabs>
        <w:ind w:right="34" w:firstLine="742"/>
        <w:jc w:val="both"/>
        <w:rPr>
          <w:sz w:val="24"/>
          <w:szCs w:val="24"/>
        </w:rPr>
      </w:pPr>
      <w:proofErr w:type="gramStart"/>
      <w:r w:rsidRPr="00181050">
        <w:rPr>
          <w:sz w:val="24"/>
          <w:szCs w:val="24"/>
          <w:lang w:val="ru-RU"/>
        </w:rPr>
        <w:t>О</w:t>
      </w:r>
      <w:proofErr w:type="spellStart"/>
      <w:r w:rsidR="007B3066" w:rsidRPr="00181050">
        <w:rPr>
          <w:sz w:val="24"/>
          <w:szCs w:val="24"/>
        </w:rPr>
        <w:t>чіку</w:t>
      </w:r>
      <w:proofErr w:type="gramEnd"/>
      <w:r w:rsidR="007B3066" w:rsidRPr="00181050">
        <w:rPr>
          <w:sz w:val="24"/>
          <w:szCs w:val="24"/>
        </w:rPr>
        <w:t>ється</w:t>
      </w:r>
      <w:proofErr w:type="spellEnd"/>
      <w:r w:rsidR="007B3066" w:rsidRPr="00181050">
        <w:rPr>
          <w:sz w:val="24"/>
          <w:szCs w:val="24"/>
        </w:rPr>
        <w:t xml:space="preserve">, що </w:t>
      </w:r>
      <w:r w:rsidR="00B24042" w:rsidRPr="00181050">
        <w:rPr>
          <w:sz w:val="24"/>
          <w:szCs w:val="24"/>
        </w:rPr>
        <w:t>на</w:t>
      </w:r>
      <w:r w:rsidR="007B3066" w:rsidRPr="00181050">
        <w:rPr>
          <w:sz w:val="24"/>
          <w:szCs w:val="24"/>
        </w:rPr>
        <w:t>прикінці</w:t>
      </w:r>
      <w:r w:rsidR="00B24042" w:rsidRPr="00181050">
        <w:rPr>
          <w:sz w:val="24"/>
          <w:szCs w:val="24"/>
        </w:rPr>
        <w:t xml:space="preserve"> 20</w:t>
      </w:r>
      <w:r w:rsidR="001624A3" w:rsidRPr="00181050">
        <w:rPr>
          <w:sz w:val="24"/>
          <w:szCs w:val="24"/>
        </w:rPr>
        <w:t>2</w:t>
      </w:r>
      <w:r w:rsidR="0009718A" w:rsidRPr="00181050">
        <w:rPr>
          <w:sz w:val="24"/>
          <w:szCs w:val="24"/>
        </w:rPr>
        <w:t>2</w:t>
      </w:r>
      <w:r w:rsidR="00B24042" w:rsidRPr="00181050">
        <w:rPr>
          <w:sz w:val="24"/>
          <w:szCs w:val="24"/>
        </w:rPr>
        <w:t xml:space="preserve"> року</w:t>
      </w:r>
      <w:r w:rsidR="007B3066" w:rsidRPr="00181050">
        <w:rPr>
          <w:sz w:val="24"/>
          <w:szCs w:val="24"/>
        </w:rPr>
        <w:t>:</w:t>
      </w:r>
      <w:r w:rsidR="00B24042" w:rsidRPr="00181050">
        <w:rPr>
          <w:sz w:val="24"/>
          <w:szCs w:val="24"/>
        </w:rPr>
        <w:t xml:space="preserve"> </w:t>
      </w:r>
    </w:p>
    <w:p w14:paraId="2F8BFBD8" w14:textId="0B68253B" w:rsidR="00B24042" w:rsidRPr="00181050" w:rsidRDefault="00B24042" w:rsidP="00E60C24">
      <w:pPr>
        <w:pStyle w:val="afb"/>
        <w:widowControl w:val="0"/>
        <w:numPr>
          <w:ilvl w:val="0"/>
          <w:numId w:val="22"/>
        </w:numPr>
        <w:tabs>
          <w:tab w:val="left" w:pos="0"/>
        </w:tabs>
        <w:ind w:left="0"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81050">
        <w:rPr>
          <w:rFonts w:ascii="Times New Roman" w:hAnsi="Times New Roman"/>
          <w:sz w:val="24"/>
          <w:szCs w:val="24"/>
          <w:lang w:val="ru-RU"/>
        </w:rPr>
        <w:t>кільк</w:t>
      </w:r>
      <w:r w:rsidR="007B3066" w:rsidRPr="00181050">
        <w:rPr>
          <w:rFonts w:ascii="Times New Roman" w:hAnsi="Times New Roman"/>
          <w:sz w:val="24"/>
          <w:szCs w:val="24"/>
          <w:lang w:val="ru-RU"/>
        </w:rPr>
        <w:t>і</w:t>
      </w:r>
      <w:r w:rsidRPr="00181050">
        <w:rPr>
          <w:rFonts w:ascii="Times New Roman" w:hAnsi="Times New Roman"/>
          <w:sz w:val="24"/>
          <w:szCs w:val="24"/>
          <w:lang w:val="ru-RU"/>
        </w:rPr>
        <w:t>ст</w:t>
      </w:r>
      <w:r w:rsidR="007B3066" w:rsidRPr="00181050">
        <w:rPr>
          <w:rFonts w:ascii="Times New Roman" w:hAnsi="Times New Roman"/>
          <w:sz w:val="24"/>
          <w:szCs w:val="24"/>
          <w:lang w:val="ru-RU"/>
        </w:rPr>
        <w:t>ь</w:t>
      </w:r>
      <w:proofErr w:type="spellEnd"/>
      <w:r w:rsidRPr="00181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81050">
        <w:rPr>
          <w:rFonts w:ascii="Times New Roman" w:hAnsi="Times New Roman"/>
          <w:sz w:val="24"/>
          <w:szCs w:val="24"/>
          <w:lang w:val="ru-RU"/>
        </w:rPr>
        <w:t>малих</w:t>
      </w:r>
      <w:proofErr w:type="spellEnd"/>
      <w:r w:rsidRPr="00181050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181050">
        <w:rPr>
          <w:rFonts w:ascii="Times New Roman" w:hAnsi="Times New Roman"/>
          <w:sz w:val="24"/>
          <w:szCs w:val="24"/>
          <w:lang w:val="ru-RU"/>
        </w:rPr>
        <w:t>середніх</w:t>
      </w:r>
      <w:proofErr w:type="spellEnd"/>
      <w:r w:rsidRPr="00181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81050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181050">
        <w:rPr>
          <w:rFonts w:ascii="Times New Roman" w:hAnsi="Times New Roman"/>
          <w:sz w:val="24"/>
          <w:szCs w:val="24"/>
          <w:lang w:val="ru-RU"/>
        </w:rPr>
        <w:t>ідприємств</w:t>
      </w:r>
      <w:proofErr w:type="spellEnd"/>
      <w:r w:rsidRPr="00181050">
        <w:rPr>
          <w:rFonts w:ascii="Times New Roman" w:hAnsi="Times New Roman"/>
          <w:sz w:val="24"/>
          <w:szCs w:val="24"/>
          <w:lang w:val="ru-RU"/>
        </w:rPr>
        <w:t xml:space="preserve"> на 10</w:t>
      </w:r>
      <w:r w:rsidRPr="00181050">
        <w:rPr>
          <w:rFonts w:ascii="Times New Roman" w:hAnsi="Times New Roman"/>
          <w:sz w:val="24"/>
          <w:szCs w:val="24"/>
        </w:rPr>
        <w:t> </w:t>
      </w:r>
      <w:r w:rsidRPr="00181050">
        <w:rPr>
          <w:rFonts w:ascii="Times New Roman" w:hAnsi="Times New Roman"/>
          <w:sz w:val="24"/>
          <w:szCs w:val="24"/>
          <w:lang w:val="ru-RU"/>
        </w:rPr>
        <w:t xml:space="preserve">тис. </w:t>
      </w:r>
      <w:proofErr w:type="spellStart"/>
      <w:r w:rsidRPr="00181050">
        <w:rPr>
          <w:rFonts w:ascii="Times New Roman" w:hAnsi="Times New Roman"/>
          <w:sz w:val="24"/>
          <w:szCs w:val="24"/>
          <w:lang w:val="ru-RU"/>
        </w:rPr>
        <w:t>осіб</w:t>
      </w:r>
      <w:proofErr w:type="spellEnd"/>
      <w:r w:rsidRPr="00181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81050">
        <w:rPr>
          <w:rFonts w:ascii="Times New Roman" w:hAnsi="Times New Roman"/>
          <w:sz w:val="24"/>
          <w:szCs w:val="24"/>
          <w:lang w:val="ru-RU"/>
        </w:rPr>
        <w:t>наявного</w:t>
      </w:r>
      <w:proofErr w:type="spellEnd"/>
      <w:r w:rsidRPr="00181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81050">
        <w:rPr>
          <w:rFonts w:ascii="Times New Roman" w:hAnsi="Times New Roman"/>
          <w:sz w:val="24"/>
          <w:szCs w:val="24"/>
          <w:lang w:val="ru-RU"/>
        </w:rPr>
        <w:t>населення</w:t>
      </w:r>
      <w:proofErr w:type="spellEnd"/>
      <w:r w:rsidRPr="001810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3066" w:rsidRPr="00181050">
        <w:rPr>
          <w:rFonts w:ascii="Times New Roman" w:hAnsi="Times New Roman"/>
          <w:sz w:val="24"/>
          <w:szCs w:val="24"/>
          <w:lang w:val="ru-RU"/>
        </w:rPr>
        <w:t>складе</w:t>
      </w:r>
      <w:r w:rsidRPr="001810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1050" w:rsidRPr="00181050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557CA" w:rsidRPr="00181050">
        <w:rPr>
          <w:rFonts w:ascii="Times New Roman" w:hAnsi="Times New Roman"/>
          <w:sz w:val="24"/>
          <w:szCs w:val="24"/>
          <w:lang w:val="ru-RU"/>
        </w:rPr>
        <w:t>12</w:t>
      </w:r>
      <w:r w:rsidR="00FB7E11" w:rsidRPr="00181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81050">
        <w:rPr>
          <w:rFonts w:ascii="Times New Roman" w:hAnsi="Times New Roman"/>
          <w:sz w:val="24"/>
          <w:szCs w:val="24"/>
          <w:lang w:val="ru-RU"/>
        </w:rPr>
        <w:t>одиниц</w:t>
      </w:r>
      <w:r w:rsidR="00FB7E11" w:rsidRPr="00181050">
        <w:rPr>
          <w:rFonts w:ascii="Times New Roman" w:hAnsi="Times New Roman"/>
          <w:sz w:val="24"/>
          <w:szCs w:val="24"/>
          <w:lang w:val="ru-RU"/>
        </w:rPr>
        <w:t>ь</w:t>
      </w:r>
      <w:proofErr w:type="spellEnd"/>
      <w:r w:rsidRPr="00181050">
        <w:rPr>
          <w:rFonts w:ascii="Times New Roman" w:hAnsi="Times New Roman"/>
          <w:sz w:val="24"/>
          <w:szCs w:val="24"/>
          <w:lang w:val="ru-RU"/>
        </w:rPr>
        <w:t>;</w:t>
      </w:r>
    </w:p>
    <w:p w14:paraId="1ECE8442" w14:textId="666CAF8A" w:rsidR="00B24042" w:rsidRPr="00181050" w:rsidRDefault="00E60C24" w:rsidP="00E60C24">
      <w:pPr>
        <w:pStyle w:val="afb"/>
        <w:widowControl w:val="0"/>
        <w:tabs>
          <w:tab w:val="left" w:pos="0"/>
        </w:tabs>
        <w:ind w:left="709" w:right="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  </w:t>
      </w:r>
      <w:proofErr w:type="spellStart"/>
      <w:r w:rsidR="009557CA" w:rsidRPr="00181050">
        <w:rPr>
          <w:rFonts w:ascii="Times New Roman" w:hAnsi="Times New Roman"/>
          <w:sz w:val="24"/>
          <w:lang w:val="ru-RU"/>
        </w:rPr>
        <w:t>кількість</w:t>
      </w:r>
      <w:proofErr w:type="spellEnd"/>
      <w:r w:rsidR="009557CA" w:rsidRPr="00181050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9557CA" w:rsidRPr="00181050">
        <w:rPr>
          <w:rFonts w:ascii="Times New Roman" w:hAnsi="Times New Roman"/>
          <w:sz w:val="24"/>
          <w:lang w:val="ru-RU"/>
        </w:rPr>
        <w:t>фізичних</w:t>
      </w:r>
      <w:proofErr w:type="spellEnd"/>
      <w:r w:rsidR="009557CA" w:rsidRPr="00181050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9557CA" w:rsidRPr="00181050">
        <w:rPr>
          <w:rFonts w:ascii="Times New Roman" w:hAnsi="Times New Roman"/>
          <w:sz w:val="24"/>
          <w:lang w:val="ru-RU"/>
        </w:rPr>
        <w:t>осіб-підприємців</w:t>
      </w:r>
      <w:proofErr w:type="spellEnd"/>
      <w:r w:rsidR="009557CA" w:rsidRPr="00181050">
        <w:rPr>
          <w:rFonts w:ascii="Times New Roman" w:hAnsi="Times New Roman"/>
          <w:sz w:val="24"/>
          <w:lang w:val="ru-RU"/>
        </w:rPr>
        <w:t xml:space="preserve"> </w:t>
      </w:r>
      <w:r w:rsidR="00181050" w:rsidRPr="00181050">
        <w:rPr>
          <w:rFonts w:ascii="Times New Roman" w:hAnsi="Times New Roman"/>
          <w:sz w:val="24"/>
          <w:lang w:val="ru-RU"/>
        </w:rPr>
        <w:t xml:space="preserve">– 393  </w:t>
      </w:r>
      <w:proofErr w:type="spellStart"/>
      <w:proofErr w:type="gramStart"/>
      <w:r w:rsidR="009557CA" w:rsidRPr="00181050">
        <w:rPr>
          <w:rFonts w:ascii="Times New Roman" w:hAnsi="Times New Roman"/>
          <w:sz w:val="24"/>
          <w:lang w:val="ru-RU"/>
        </w:rPr>
        <w:t>осіб</w:t>
      </w:r>
      <w:proofErr w:type="spellEnd"/>
      <w:proofErr w:type="gramEnd"/>
      <w:r w:rsidR="009557CA" w:rsidRPr="00181050">
        <w:rPr>
          <w:rFonts w:ascii="Times New Roman" w:hAnsi="Times New Roman"/>
          <w:sz w:val="24"/>
          <w:lang w:val="ru-RU"/>
        </w:rPr>
        <w:t>;</w:t>
      </w:r>
    </w:p>
    <w:p w14:paraId="0DA3F2AA" w14:textId="6624D42F" w:rsidR="009557CA" w:rsidRPr="00181050" w:rsidRDefault="00181050" w:rsidP="00E60C24">
      <w:pPr>
        <w:widowControl w:val="0"/>
        <w:tabs>
          <w:tab w:val="left" w:pos="0"/>
        </w:tabs>
        <w:ind w:right="34" w:firstLine="709"/>
        <w:jc w:val="both"/>
        <w:rPr>
          <w:sz w:val="24"/>
          <w:szCs w:val="24"/>
        </w:rPr>
      </w:pPr>
      <w:r w:rsidRPr="00181050">
        <w:rPr>
          <w:sz w:val="24"/>
          <w:szCs w:val="24"/>
          <w:lang w:val="ru-RU"/>
        </w:rPr>
        <w:t xml:space="preserve">- </w:t>
      </w:r>
      <w:r w:rsidR="009557CA" w:rsidRPr="00181050">
        <w:rPr>
          <w:sz w:val="24"/>
          <w:szCs w:val="24"/>
        </w:rPr>
        <w:t xml:space="preserve">обсяг реалізованої продукції (товарів, послуг) суб’єктами малих і середніх </w:t>
      </w:r>
      <w:proofErr w:type="gramStart"/>
      <w:r w:rsidR="009557CA" w:rsidRPr="00181050">
        <w:rPr>
          <w:sz w:val="24"/>
          <w:szCs w:val="24"/>
        </w:rPr>
        <w:t>п</w:t>
      </w:r>
      <w:proofErr w:type="gramEnd"/>
      <w:r w:rsidR="009557CA" w:rsidRPr="00181050">
        <w:rPr>
          <w:sz w:val="24"/>
          <w:szCs w:val="24"/>
        </w:rPr>
        <w:t xml:space="preserve">ідприємств </w:t>
      </w:r>
      <w:r w:rsidR="009557CA" w:rsidRPr="00181050">
        <w:rPr>
          <w:sz w:val="24"/>
        </w:rPr>
        <w:t xml:space="preserve">146,7 </w:t>
      </w:r>
      <w:proofErr w:type="spellStart"/>
      <w:r w:rsidR="009557CA" w:rsidRPr="00181050">
        <w:rPr>
          <w:sz w:val="24"/>
        </w:rPr>
        <w:t>тис.грн</w:t>
      </w:r>
      <w:proofErr w:type="spellEnd"/>
      <w:r w:rsidR="009557CA" w:rsidRPr="00181050">
        <w:rPr>
          <w:sz w:val="24"/>
        </w:rPr>
        <w:t>.;</w:t>
      </w:r>
    </w:p>
    <w:p w14:paraId="73B4A23A" w14:textId="010ABF89" w:rsidR="00AA7E9D" w:rsidRPr="00181050" w:rsidRDefault="00181050" w:rsidP="00E60C24">
      <w:pPr>
        <w:pStyle w:val="a7"/>
        <w:ind w:firstLine="709"/>
        <w:jc w:val="both"/>
        <w:rPr>
          <w:szCs w:val="24"/>
        </w:rPr>
      </w:pPr>
      <w:r w:rsidRPr="00181050">
        <w:rPr>
          <w:szCs w:val="24"/>
        </w:rPr>
        <w:t xml:space="preserve">- </w:t>
      </w:r>
      <w:r w:rsidR="009557CA" w:rsidRPr="00181050">
        <w:rPr>
          <w:szCs w:val="24"/>
        </w:rPr>
        <w:t xml:space="preserve">доходи бюджету </w:t>
      </w:r>
      <w:r w:rsidR="00333059">
        <w:rPr>
          <w:szCs w:val="24"/>
        </w:rPr>
        <w:t xml:space="preserve">міської територіальної громади </w:t>
      </w:r>
      <w:r w:rsidR="009557CA" w:rsidRPr="00181050">
        <w:rPr>
          <w:szCs w:val="24"/>
        </w:rPr>
        <w:t>від діяльності суб’єктів малого та середнього підприємництва - 7,9 млн. грн.</w:t>
      </w:r>
      <w:r w:rsidR="00AA7E9D" w:rsidRPr="00181050">
        <w:rPr>
          <w:szCs w:val="24"/>
        </w:rPr>
        <w:t xml:space="preserve"> </w:t>
      </w:r>
    </w:p>
    <w:p w14:paraId="73C08B7F" w14:textId="77777777" w:rsidR="00AA7E9D" w:rsidRPr="00BA33A9" w:rsidRDefault="00AA7E9D" w:rsidP="00B24042">
      <w:pPr>
        <w:widowControl w:val="0"/>
        <w:tabs>
          <w:tab w:val="left" w:pos="0"/>
        </w:tabs>
        <w:ind w:right="34" w:firstLine="742"/>
        <w:jc w:val="both"/>
        <w:rPr>
          <w:sz w:val="24"/>
          <w:szCs w:val="24"/>
        </w:rPr>
      </w:pPr>
    </w:p>
    <w:p w14:paraId="3CB46DDD" w14:textId="77777777" w:rsidR="00A04B50" w:rsidRPr="00BA33A9" w:rsidRDefault="00A04B50" w:rsidP="00A04B50">
      <w:pPr>
        <w:keepNext/>
        <w:widowControl w:val="0"/>
        <w:tabs>
          <w:tab w:val="num" w:pos="720"/>
        </w:tabs>
        <w:spacing w:after="120"/>
        <w:jc w:val="both"/>
      </w:pPr>
      <w:r w:rsidRPr="00BA33A9">
        <w:rPr>
          <w:bCs/>
        </w:rPr>
        <w:tab/>
      </w:r>
      <w:r w:rsidRPr="00BA33A9">
        <w:t xml:space="preserve"> </w:t>
      </w:r>
    </w:p>
    <w:p w14:paraId="70E79252" w14:textId="77777777" w:rsidR="00A04B50" w:rsidRDefault="00A04B50" w:rsidP="00F50C20">
      <w:pPr>
        <w:jc w:val="center"/>
        <w:rPr>
          <w:b/>
          <w:sz w:val="24"/>
          <w:szCs w:val="24"/>
        </w:rPr>
        <w:sectPr w:rsidR="00A04B50" w:rsidSect="00126FC5">
          <w:headerReference w:type="even" r:id="rId9"/>
          <w:headerReference w:type="default" r:id="rId10"/>
          <w:headerReference w:type="first" r:id="rId11"/>
          <w:pgSz w:w="11906" w:h="16838"/>
          <w:pgMar w:top="1134" w:right="566" w:bottom="851" w:left="1701" w:header="708" w:footer="708" w:gutter="0"/>
          <w:pgNumType w:start="1"/>
          <w:cols w:space="708"/>
          <w:docGrid w:linePitch="360"/>
        </w:sectPr>
      </w:pPr>
    </w:p>
    <w:p w14:paraId="7EE54839" w14:textId="77777777" w:rsidR="000D0EA1" w:rsidRPr="00A75A03" w:rsidRDefault="000D0EA1" w:rsidP="000D0EA1">
      <w:pPr>
        <w:ind w:right="-1"/>
        <w:jc w:val="center"/>
        <w:rPr>
          <w:b/>
          <w:sz w:val="24"/>
          <w:szCs w:val="24"/>
        </w:rPr>
      </w:pPr>
      <w:r w:rsidRPr="00A75A03">
        <w:rPr>
          <w:b/>
          <w:sz w:val="24"/>
          <w:szCs w:val="24"/>
        </w:rPr>
        <w:lastRenderedPageBreak/>
        <w:t>ЗМІСТ</w:t>
      </w:r>
    </w:p>
    <w:p w14:paraId="3D10BD66" w14:textId="77777777" w:rsidR="000D0EA1" w:rsidRPr="00A75A03" w:rsidRDefault="000D0EA1" w:rsidP="000D0EA1">
      <w:pPr>
        <w:tabs>
          <w:tab w:val="left" w:pos="5970"/>
        </w:tabs>
        <w:ind w:right="-1"/>
        <w:rPr>
          <w:sz w:val="24"/>
          <w:szCs w:val="24"/>
        </w:rPr>
      </w:pPr>
      <w:r w:rsidRPr="00A75A03">
        <w:rPr>
          <w:sz w:val="24"/>
          <w:szCs w:val="24"/>
        </w:rPr>
        <w:tab/>
      </w:r>
    </w:p>
    <w:p w14:paraId="463ED449" w14:textId="77777777" w:rsidR="00655692" w:rsidRPr="00A75A03" w:rsidRDefault="00655692" w:rsidP="000D0EA1">
      <w:pPr>
        <w:tabs>
          <w:tab w:val="left" w:pos="5970"/>
        </w:tabs>
        <w:ind w:right="-1"/>
        <w:rPr>
          <w:sz w:val="24"/>
          <w:szCs w:val="24"/>
        </w:rPr>
      </w:pPr>
    </w:p>
    <w:p w14:paraId="7362D360" w14:textId="77777777" w:rsidR="000D0EA1" w:rsidRPr="00A75A03" w:rsidRDefault="000D0EA1" w:rsidP="000D0EA1">
      <w:pPr>
        <w:tabs>
          <w:tab w:val="left" w:pos="5970"/>
        </w:tabs>
        <w:ind w:right="-1"/>
        <w:rPr>
          <w:sz w:val="24"/>
          <w:szCs w:val="24"/>
        </w:rPr>
      </w:pPr>
    </w:p>
    <w:tbl>
      <w:tblPr>
        <w:tblW w:w="935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25"/>
        <w:gridCol w:w="283"/>
        <w:gridCol w:w="7939"/>
        <w:gridCol w:w="283"/>
        <w:gridCol w:w="425"/>
      </w:tblGrid>
      <w:tr w:rsidR="00A75A03" w:rsidRPr="00B311C0" w14:paraId="53F8631C" w14:textId="77777777" w:rsidTr="00655692">
        <w:tc>
          <w:tcPr>
            <w:tcW w:w="425" w:type="dxa"/>
          </w:tcPr>
          <w:p w14:paraId="3154086E" w14:textId="77777777" w:rsidR="00655692" w:rsidRPr="00B311C0" w:rsidRDefault="00655692" w:rsidP="003716CF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14:paraId="7FD435DB" w14:textId="411A1695" w:rsidR="00655692" w:rsidRPr="00B311C0" w:rsidRDefault="00B311C0" w:rsidP="003716CF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7AA8" w:rsidRPr="00B311C0">
              <w:rPr>
                <w:sz w:val="24"/>
                <w:szCs w:val="24"/>
              </w:rPr>
              <w:t>ВСТУП</w:t>
            </w:r>
          </w:p>
          <w:p w14:paraId="0B2300DB" w14:textId="77777777" w:rsidR="00655692" w:rsidRPr="00B311C0" w:rsidRDefault="00655692" w:rsidP="003716CF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8E4936B" w14:textId="6B636B3F" w:rsidR="00655692" w:rsidRPr="00B311C0" w:rsidRDefault="00FF7188" w:rsidP="003716CF">
            <w:pPr>
              <w:ind w:left="176" w:right="-1"/>
              <w:rPr>
                <w:sz w:val="24"/>
                <w:szCs w:val="24"/>
              </w:rPr>
            </w:pPr>
            <w:r w:rsidRPr="00B311C0">
              <w:rPr>
                <w:sz w:val="24"/>
                <w:szCs w:val="24"/>
              </w:rPr>
              <w:t>4</w:t>
            </w:r>
          </w:p>
        </w:tc>
      </w:tr>
      <w:tr w:rsidR="00A75A03" w:rsidRPr="00B311C0" w14:paraId="16F3673E" w14:textId="77777777" w:rsidTr="00655692">
        <w:tc>
          <w:tcPr>
            <w:tcW w:w="425" w:type="dxa"/>
          </w:tcPr>
          <w:p w14:paraId="7AFF10F2" w14:textId="77777777" w:rsidR="00655692" w:rsidRPr="00B311C0" w:rsidRDefault="00655692" w:rsidP="003716CF">
            <w:pPr>
              <w:ind w:right="-1"/>
              <w:rPr>
                <w:sz w:val="28"/>
                <w:szCs w:val="28"/>
              </w:rPr>
            </w:pPr>
            <w:r w:rsidRPr="00B311C0">
              <w:rPr>
                <w:sz w:val="28"/>
                <w:szCs w:val="28"/>
              </w:rPr>
              <w:t>1.</w:t>
            </w:r>
          </w:p>
        </w:tc>
        <w:tc>
          <w:tcPr>
            <w:tcW w:w="8222" w:type="dxa"/>
            <w:gridSpan w:val="2"/>
          </w:tcPr>
          <w:p w14:paraId="6C25449B" w14:textId="65846682" w:rsidR="00FF7188" w:rsidRPr="00B311C0" w:rsidRDefault="00A83C2B" w:rsidP="00FF7188">
            <w:pPr>
              <w:ind w:firstLine="34"/>
              <w:jc w:val="both"/>
              <w:rPr>
                <w:sz w:val="28"/>
                <w:szCs w:val="28"/>
              </w:rPr>
            </w:pPr>
            <w:r w:rsidRPr="00B311C0">
              <w:rPr>
                <w:sz w:val="28"/>
                <w:szCs w:val="28"/>
              </w:rPr>
              <w:t>Х</w:t>
            </w:r>
            <w:r w:rsidR="00FF7188" w:rsidRPr="00B311C0">
              <w:rPr>
                <w:sz w:val="28"/>
                <w:szCs w:val="28"/>
              </w:rPr>
              <w:t>арактеристика</w:t>
            </w:r>
            <w:r w:rsidRPr="00B311C0">
              <w:rPr>
                <w:sz w:val="28"/>
                <w:szCs w:val="28"/>
              </w:rPr>
              <w:t xml:space="preserve"> </w:t>
            </w:r>
            <w:r w:rsidR="00FF7188" w:rsidRPr="00B311C0">
              <w:rPr>
                <w:sz w:val="28"/>
                <w:szCs w:val="28"/>
              </w:rPr>
              <w:t>Програми розвитку малого і середнього підприємництва територіальн</w:t>
            </w:r>
            <w:r w:rsidR="00B311C0" w:rsidRPr="00B311C0">
              <w:rPr>
                <w:sz w:val="28"/>
                <w:szCs w:val="28"/>
              </w:rPr>
              <w:t>ої</w:t>
            </w:r>
            <w:r w:rsidR="00FF7188" w:rsidRPr="00B311C0">
              <w:rPr>
                <w:sz w:val="28"/>
                <w:szCs w:val="28"/>
              </w:rPr>
              <w:t xml:space="preserve"> громад</w:t>
            </w:r>
            <w:r w:rsidR="00B311C0" w:rsidRPr="00B311C0">
              <w:rPr>
                <w:sz w:val="28"/>
                <w:szCs w:val="28"/>
              </w:rPr>
              <w:t>и</w:t>
            </w:r>
            <w:r w:rsidR="00FF7188" w:rsidRPr="00B311C0">
              <w:rPr>
                <w:sz w:val="28"/>
                <w:szCs w:val="28"/>
              </w:rPr>
              <w:t xml:space="preserve"> </w:t>
            </w:r>
            <w:proofErr w:type="spellStart"/>
            <w:r w:rsidR="00FF7188" w:rsidRPr="00B311C0">
              <w:rPr>
                <w:sz w:val="28"/>
                <w:szCs w:val="28"/>
              </w:rPr>
              <w:t>Новогродівської</w:t>
            </w:r>
            <w:proofErr w:type="spellEnd"/>
            <w:r w:rsidR="00FF7188" w:rsidRPr="00B311C0">
              <w:rPr>
                <w:sz w:val="28"/>
                <w:szCs w:val="28"/>
              </w:rPr>
              <w:t xml:space="preserve"> міської ради на 2021-2022 роки</w:t>
            </w:r>
          </w:p>
          <w:p w14:paraId="7C6DE85F" w14:textId="281C083E" w:rsidR="00655692" w:rsidRPr="00B311C0" w:rsidRDefault="00655692" w:rsidP="003716CF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1F7873C8" w14:textId="60163F3B" w:rsidR="00655692" w:rsidRPr="00B311C0" w:rsidRDefault="00FF7188" w:rsidP="003716CF">
            <w:pPr>
              <w:ind w:left="176" w:right="-1"/>
              <w:rPr>
                <w:sz w:val="28"/>
                <w:szCs w:val="28"/>
              </w:rPr>
            </w:pPr>
            <w:r w:rsidRPr="00B311C0">
              <w:rPr>
                <w:sz w:val="28"/>
                <w:szCs w:val="28"/>
              </w:rPr>
              <w:t>5</w:t>
            </w:r>
          </w:p>
          <w:p w14:paraId="6AFE8F74" w14:textId="77777777" w:rsidR="00A83C2B" w:rsidRPr="00B311C0" w:rsidRDefault="00A83C2B" w:rsidP="003716CF">
            <w:pPr>
              <w:ind w:left="176" w:right="-1"/>
              <w:rPr>
                <w:sz w:val="28"/>
                <w:szCs w:val="28"/>
              </w:rPr>
            </w:pPr>
          </w:p>
          <w:p w14:paraId="069A7F36" w14:textId="77777777" w:rsidR="00655692" w:rsidRPr="00B311C0" w:rsidRDefault="00FF7188" w:rsidP="003716CF">
            <w:pPr>
              <w:ind w:left="176" w:right="-1"/>
              <w:rPr>
                <w:sz w:val="28"/>
                <w:szCs w:val="28"/>
              </w:rPr>
            </w:pPr>
            <w:r w:rsidRPr="00B311C0">
              <w:rPr>
                <w:sz w:val="28"/>
                <w:szCs w:val="28"/>
              </w:rPr>
              <w:t xml:space="preserve"> </w:t>
            </w:r>
          </w:p>
          <w:p w14:paraId="42D24023" w14:textId="147FD1A6" w:rsidR="00FF7188" w:rsidRPr="00B311C0" w:rsidRDefault="00FF7188" w:rsidP="003716CF">
            <w:pPr>
              <w:ind w:left="176" w:right="-1"/>
              <w:rPr>
                <w:sz w:val="28"/>
                <w:szCs w:val="28"/>
              </w:rPr>
            </w:pPr>
          </w:p>
        </w:tc>
      </w:tr>
      <w:tr w:rsidR="00A75A03" w:rsidRPr="00B311C0" w14:paraId="07332C64" w14:textId="77777777" w:rsidTr="00655692">
        <w:tc>
          <w:tcPr>
            <w:tcW w:w="425" w:type="dxa"/>
          </w:tcPr>
          <w:p w14:paraId="12CC77EA" w14:textId="77777777" w:rsidR="00655692" w:rsidRPr="00B311C0" w:rsidRDefault="00655692" w:rsidP="003716CF">
            <w:pPr>
              <w:ind w:right="-1"/>
              <w:rPr>
                <w:sz w:val="28"/>
                <w:szCs w:val="28"/>
              </w:rPr>
            </w:pPr>
            <w:r w:rsidRPr="00B311C0">
              <w:rPr>
                <w:sz w:val="28"/>
                <w:szCs w:val="28"/>
              </w:rPr>
              <w:t>2.</w:t>
            </w:r>
          </w:p>
        </w:tc>
        <w:tc>
          <w:tcPr>
            <w:tcW w:w="8222" w:type="dxa"/>
            <w:gridSpan w:val="2"/>
          </w:tcPr>
          <w:p w14:paraId="71C9A7D0" w14:textId="5545FC44" w:rsidR="00FF7188" w:rsidRPr="00B311C0" w:rsidRDefault="00FF7188" w:rsidP="00FF7188">
            <w:pPr>
              <w:jc w:val="both"/>
              <w:rPr>
                <w:sz w:val="28"/>
                <w:szCs w:val="28"/>
              </w:rPr>
            </w:pPr>
            <w:r w:rsidRPr="00B311C0">
              <w:rPr>
                <w:sz w:val="28"/>
                <w:szCs w:val="28"/>
              </w:rPr>
              <w:t xml:space="preserve">Стан і аналіз проблем  малого і середнього підприємництва в регіоні </w:t>
            </w:r>
          </w:p>
          <w:p w14:paraId="11944E1E" w14:textId="77777777" w:rsidR="00A83C2B" w:rsidRPr="00B311C0" w:rsidRDefault="00A83C2B" w:rsidP="00A83C2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0185A0F4" w14:textId="78EBB123" w:rsidR="00A83C2B" w:rsidRPr="00B311C0" w:rsidRDefault="00FF7188" w:rsidP="003716CF">
            <w:pPr>
              <w:ind w:left="176" w:right="-1"/>
              <w:rPr>
                <w:sz w:val="28"/>
                <w:szCs w:val="28"/>
              </w:rPr>
            </w:pPr>
            <w:r w:rsidRPr="00B311C0">
              <w:rPr>
                <w:sz w:val="28"/>
                <w:szCs w:val="28"/>
              </w:rPr>
              <w:t>7</w:t>
            </w:r>
          </w:p>
          <w:p w14:paraId="7E7C7220" w14:textId="343A0382" w:rsidR="00655692" w:rsidRPr="00B311C0" w:rsidRDefault="00655692" w:rsidP="003716CF">
            <w:pPr>
              <w:ind w:left="176" w:right="-1"/>
              <w:rPr>
                <w:sz w:val="28"/>
                <w:szCs w:val="28"/>
              </w:rPr>
            </w:pPr>
          </w:p>
        </w:tc>
      </w:tr>
      <w:tr w:rsidR="00A75A03" w:rsidRPr="00B311C0" w14:paraId="5C561BB6" w14:textId="77777777" w:rsidTr="00655692">
        <w:tc>
          <w:tcPr>
            <w:tcW w:w="425" w:type="dxa"/>
          </w:tcPr>
          <w:p w14:paraId="513AB398" w14:textId="77777777" w:rsidR="00A83C2B" w:rsidRPr="00B311C0" w:rsidRDefault="00A83C2B" w:rsidP="003716CF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14:paraId="5408C20F" w14:textId="77777777" w:rsidR="00A83C2B" w:rsidRPr="00B311C0" w:rsidRDefault="00A83C2B" w:rsidP="006A68D2">
            <w:pPr>
              <w:spacing w:after="120"/>
              <w:rPr>
                <w:sz w:val="28"/>
                <w:szCs w:val="28"/>
              </w:rPr>
            </w:pPr>
            <w:r w:rsidRPr="00B311C0">
              <w:rPr>
                <w:sz w:val="28"/>
                <w:szCs w:val="28"/>
              </w:rPr>
              <w:t>2.1. Аналіз основних показників розвитку</w:t>
            </w:r>
            <w:r w:rsidRPr="00B311C0">
              <w:rPr>
                <w:sz w:val="28"/>
                <w:szCs w:val="28"/>
                <w:lang w:val="ru-RU"/>
              </w:rPr>
              <w:t xml:space="preserve"> малого </w:t>
            </w:r>
            <w:r w:rsidRPr="00B311C0">
              <w:rPr>
                <w:sz w:val="28"/>
                <w:szCs w:val="28"/>
              </w:rPr>
              <w:t>і середнього підприємництва</w:t>
            </w:r>
          </w:p>
        </w:tc>
        <w:tc>
          <w:tcPr>
            <w:tcW w:w="708" w:type="dxa"/>
            <w:gridSpan w:val="2"/>
          </w:tcPr>
          <w:p w14:paraId="6F098C3E" w14:textId="606D3510" w:rsidR="00A83C2B" w:rsidRPr="00B311C0" w:rsidRDefault="00FF7188" w:rsidP="003716CF">
            <w:pPr>
              <w:ind w:left="176" w:right="-1"/>
              <w:rPr>
                <w:sz w:val="28"/>
                <w:szCs w:val="28"/>
              </w:rPr>
            </w:pPr>
            <w:r w:rsidRPr="00B311C0">
              <w:rPr>
                <w:sz w:val="28"/>
                <w:szCs w:val="28"/>
              </w:rPr>
              <w:t>7</w:t>
            </w:r>
          </w:p>
        </w:tc>
      </w:tr>
      <w:tr w:rsidR="00A75A03" w:rsidRPr="00B311C0" w14:paraId="0228D70D" w14:textId="77777777" w:rsidTr="00655692">
        <w:tc>
          <w:tcPr>
            <w:tcW w:w="425" w:type="dxa"/>
          </w:tcPr>
          <w:p w14:paraId="6E71F240" w14:textId="77777777" w:rsidR="00A75A03" w:rsidRPr="00B311C0" w:rsidRDefault="00A75A03" w:rsidP="003716CF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14:paraId="246778FD" w14:textId="3CAE5F82" w:rsidR="00A75A03" w:rsidRPr="00B311C0" w:rsidRDefault="00A75A03" w:rsidP="0053502E">
            <w:pPr>
              <w:widowControl w:val="0"/>
              <w:tabs>
                <w:tab w:val="left" w:pos="0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B311C0">
              <w:rPr>
                <w:sz w:val="28"/>
                <w:szCs w:val="28"/>
              </w:rPr>
              <w:t>2.3. Аналіз основних проблем розвитку малого і середнього підприємництва</w:t>
            </w:r>
            <w:r w:rsidRPr="00B311C0">
              <w:rPr>
                <w:sz w:val="28"/>
                <w:szCs w:val="28"/>
                <w:lang w:val="ru-RU"/>
              </w:rPr>
              <w:t xml:space="preserve"> та шляхи</w:t>
            </w:r>
            <w:r w:rsidRPr="00B311C0">
              <w:rPr>
                <w:sz w:val="28"/>
                <w:szCs w:val="28"/>
              </w:rPr>
              <w:t xml:space="preserve"> їх вирішення</w:t>
            </w:r>
          </w:p>
        </w:tc>
        <w:tc>
          <w:tcPr>
            <w:tcW w:w="708" w:type="dxa"/>
            <w:gridSpan w:val="2"/>
          </w:tcPr>
          <w:p w14:paraId="30993F94" w14:textId="58997FC0" w:rsidR="00A75A03" w:rsidRPr="00B311C0" w:rsidRDefault="00FF7188" w:rsidP="003716CF">
            <w:pPr>
              <w:ind w:left="176" w:right="-1"/>
              <w:rPr>
                <w:sz w:val="28"/>
                <w:szCs w:val="28"/>
              </w:rPr>
            </w:pPr>
            <w:r w:rsidRPr="00B311C0">
              <w:rPr>
                <w:sz w:val="28"/>
                <w:szCs w:val="28"/>
              </w:rPr>
              <w:t>12</w:t>
            </w:r>
          </w:p>
        </w:tc>
      </w:tr>
      <w:tr w:rsidR="00A75A03" w:rsidRPr="00B311C0" w14:paraId="4479F91A" w14:textId="77777777" w:rsidTr="00655692">
        <w:tc>
          <w:tcPr>
            <w:tcW w:w="425" w:type="dxa"/>
          </w:tcPr>
          <w:p w14:paraId="73CECFBB" w14:textId="11A990BC" w:rsidR="00A75A03" w:rsidRPr="00B311C0" w:rsidRDefault="00FF7188" w:rsidP="003716CF">
            <w:pPr>
              <w:ind w:right="-1"/>
              <w:rPr>
                <w:sz w:val="28"/>
                <w:szCs w:val="28"/>
              </w:rPr>
            </w:pPr>
            <w:r w:rsidRPr="00B311C0">
              <w:rPr>
                <w:sz w:val="28"/>
                <w:szCs w:val="28"/>
              </w:rPr>
              <w:t>3.</w:t>
            </w:r>
          </w:p>
        </w:tc>
        <w:tc>
          <w:tcPr>
            <w:tcW w:w="8222" w:type="dxa"/>
            <w:gridSpan w:val="2"/>
          </w:tcPr>
          <w:p w14:paraId="60043A1C" w14:textId="33C0746E" w:rsidR="00A75A03" w:rsidRPr="00B311C0" w:rsidRDefault="00FF7188" w:rsidP="00706037">
            <w:pPr>
              <w:tabs>
                <w:tab w:val="left" w:pos="0"/>
              </w:tabs>
              <w:spacing w:after="120"/>
              <w:ind w:right="34"/>
              <w:rPr>
                <w:sz w:val="28"/>
                <w:szCs w:val="28"/>
              </w:rPr>
            </w:pPr>
            <w:r w:rsidRPr="00B311C0">
              <w:rPr>
                <w:color w:val="000000" w:themeColor="text1"/>
                <w:sz w:val="28"/>
                <w:szCs w:val="28"/>
              </w:rPr>
              <w:t>Мета Програми</w:t>
            </w:r>
            <w:r w:rsidRPr="00B311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1D363AC9" w14:textId="793F6F9B" w:rsidR="00A75A03" w:rsidRPr="00B311C0" w:rsidRDefault="00FF7188" w:rsidP="003716CF">
            <w:pPr>
              <w:ind w:left="176" w:right="-1"/>
              <w:rPr>
                <w:sz w:val="28"/>
                <w:szCs w:val="28"/>
              </w:rPr>
            </w:pPr>
            <w:r w:rsidRPr="00B311C0">
              <w:rPr>
                <w:sz w:val="28"/>
                <w:szCs w:val="28"/>
              </w:rPr>
              <w:t>14</w:t>
            </w:r>
          </w:p>
        </w:tc>
      </w:tr>
      <w:tr w:rsidR="00A75A03" w:rsidRPr="00B311C0" w14:paraId="192DB8DB" w14:textId="77777777" w:rsidTr="00655692">
        <w:tc>
          <w:tcPr>
            <w:tcW w:w="425" w:type="dxa"/>
          </w:tcPr>
          <w:p w14:paraId="16562A3F" w14:textId="0AFF2908" w:rsidR="00A75A03" w:rsidRPr="00B311C0" w:rsidRDefault="00FF7188" w:rsidP="003716CF">
            <w:pPr>
              <w:ind w:right="-1"/>
              <w:rPr>
                <w:sz w:val="28"/>
                <w:szCs w:val="28"/>
              </w:rPr>
            </w:pPr>
            <w:r w:rsidRPr="00B311C0">
              <w:rPr>
                <w:sz w:val="28"/>
                <w:szCs w:val="28"/>
              </w:rPr>
              <w:t>4</w:t>
            </w:r>
            <w:r w:rsidR="00A75A03" w:rsidRPr="00B311C0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2"/>
          </w:tcPr>
          <w:p w14:paraId="68D97A94" w14:textId="56776842" w:rsidR="00A75A03" w:rsidRPr="00B311C0" w:rsidRDefault="00FF7188" w:rsidP="003716CF">
            <w:pPr>
              <w:ind w:right="-1"/>
              <w:rPr>
                <w:sz w:val="28"/>
                <w:szCs w:val="28"/>
              </w:rPr>
            </w:pPr>
            <w:r w:rsidRPr="00B311C0">
              <w:rPr>
                <w:sz w:val="28"/>
                <w:szCs w:val="28"/>
              </w:rPr>
              <w:t>Заходи програми</w:t>
            </w:r>
          </w:p>
          <w:p w14:paraId="3AB911D8" w14:textId="77777777" w:rsidR="00A75A03" w:rsidRPr="00B311C0" w:rsidRDefault="00A75A03" w:rsidP="003716CF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8EE4DDB" w14:textId="3DE790AE" w:rsidR="00A75A03" w:rsidRPr="00B311C0" w:rsidRDefault="00FF7188" w:rsidP="00706037">
            <w:pPr>
              <w:ind w:left="176" w:right="-1"/>
              <w:rPr>
                <w:sz w:val="28"/>
                <w:szCs w:val="28"/>
              </w:rPr>
            </w:pPr>
            <w:r w:rsidRPr="00B311C0">
              <w:rPr>
                <w:sz w:val="28"/>
                <w:szCs w:val="28"/>
              </w:rPr>
              <w:t>14</w:t>
            </w:r>
          </w:p>
        </w:tc>
      </w:tr>
      <w:tr w:rsidR="00A75A03" w:rsidRPr="00B311C0" w14:paraId="09B968E5" w14:textId="77777777" w:rsidTr="00655692">
        <w:tc>
          <w:tcPr>
            <w:tcW w:w="425" w:type="dxa"/>
          </w:tcPr>
          <w:p w14:paraId="0A196B6D" w14:textId="47BE5AB6" w:rsidR="00A75A03" w:rsidRPr="00B311C0" w:rsidRDefault="00FF7188" w:rsidP="003716CF">
            <w:pPr>
              <w:ind w:right="-1"/>
              <w:rPr>
                <w:sz w:val="28"/>
                <w:szCs w:val="28"/>
              </w:rPr>
            </w:pPr>
            <w:r w:rsidRPr="00B311C0">
              <w:rPr>
                <w:sz w:val="28"/>
                <w:szCs w:val="28"/>
              </w:rPr>
              <w:t>5</w:t>
            </w:r>
            <w:r w:rsidR="00A75A03" w:rsidRPr="00B311C0">
              <w:rPr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2"/>
          </w:tcPr>
          <w:p w14:paraId="459A9866" w14:textId="06ACF381" w:rsidR="00FF7188" w:rsidRPr="00B311C0" w:rsidRDefault="00FF7188" w:rsidP="00FF7188">
            <w:pPr>
              <w:tabs>
                <w:tab w:val="left" w:pos="0"/>
                <w:tab w:val="left" w:pos="9354"/>
              </w:tabs>
              <w:ind w:right="34"/>
              <w:rPr>
                <w:sz w:val="28"/>
                <w:szCs w:val="28"/>
              </w:rPr>
            </w:pPr>
            <w:r w:rsidRPr="00B311C0">
              <w:rPr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56D8D" wp14:editId="54D894A9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1414145</wp:posOffset>
                      </wp:positionV>
                      <wp:extent cx="19685" cy="8890"/>
                      <wp:effectExtent l="0" t="0" r="8890" b="1460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68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87.45pt;margin-top:111.35pt;width:1.55pt;height: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" strokeweight=".26mm">
                      <v:stroke joinstyle="miter"/>
                    </v:shape>
                  </w:pict>
                </mc:Fallback>
              </mc:AlternateContent>
            </w:r>
            <w:r w:rsidRPr="00B311C0">
              <w:rPr>
                <w:sz w:val="28"/>
                <w:szCs w:val="28"/>
              </w:rPr>
              <w:t>Очікувані (прогнозні) показники ефективності реалізації заходів Програми</w:t>
            </w:r>
          </w:p>
          <w:p w14:paraId="48F4A8F3" w14:textId="77777777" w:rsidR="00A75A03" w:rsidRPr="00B311C0" w:rsidRDefault="00A75A03" w:rsidP="003716CF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D023BB4" w14:textId="0FFD6233" w:rsidR="00A75A03" w:rsidRPr="00B311C0" w:rsidRDefault="00FF7188" w:rsidP="003716CF">
            <w:pPr>
              <w:ind w:left="176" w:right="-1"/>
              <w:rPr>
                <w:sz w:val="28"/>
                <w:szCs w:val="28"/>
              </w:rPr>
            </w:pPr>
            <w:r w:rsidRPr="00B311C0">
              <w:rPr>
                <w:sz w:val="28"/>
                <w:szCs w:val="28"/>
              </w:rPr>
              <w:t>27</w:t>
            </w:r>
          </w:p>
        </w:tc>
      </w:tr>
      <w:tr w:rsidR="00A75A03" w:rsidRPr="00B311C0" w14:paraId="5E5B4CB7" w14:textId="77777777" w:rsidTr="00655692">
        <w:tc>
          <w:tcPr>
            <w:tcW w:w="425" w:type="dxa"/>
          </w:tcPr>
          <w:p w14:paraId="28F9E073" w14:textId="73889278" w:rsidR="00A75A03" w:rsidRPr="00B311C0" w:rsidRDefault="00FF7188" w:rsidP="003716CF">
            <w:pPr>
              <w:ind w:right="-1"/>
              <w:rPr>
                <w:sz w:val="28"/>
                <w:szCs w:val="28"/>
                <w:lang w:val="ru-RU"/>
              </w:rPr>
            </w:pPr>
            <w:r w:rsidRPr="00B311C0">
              <w:rPr>
                <w:sz w:val="28"/>
                <w:szCs w:val="28"/>
                <w:lang w:val="ru-RU"/>
              </w:rPr>
              <w:t>6</w:t>
            </w:r>
            <w:r w:rsidR="00A75A03" w:rsidRPr="00B311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222" w:type="dxa"/>
            <w:gridSpan w:val="2"/>
          </w:tcPr>
          <w:p w14:paraId="3142B146" w14:textId="06151BE6" w:rsidR="00A75A03" w:rsidRPr="00B311C0" w:rsidRDefault="00FF7188" w:rsidP="00A75A03">
            <w:pPr>
              <w:ind w:right="-1"/>
              <w:rPr>
                <w:sz w:val="28"/>
                <w:szCs w:val="28"/>
              </w:rPr>
            </w:pPr>
            <w:r w:rsidRPr="00B311C0">
              <w:rPr>
                <w:sz w:val="28"/>
                <w:szCs w:val="28"/>
              </w:rPr>
              <w:t xml:space="preserve">Моніторинг  Програми та контроль за реалізацією заходів Програми </w:t>
            </w:r>
          </w:p>
        </w:tc>
        <w:tc>
          <w:tcPr>
            <w:tcW w:w="708" w:type="dxa"/>
            <w:gridSpan w:val="2"/>
          </w:tcPr>
          <w:p w14:paraId="66978878" w14:textId="7DDC8593" w:rsidR="00A75A03" w:rsidRPr="00B311C0" w:rsidRDefault="00FF7188" w:rsidP="003716CF">
            <w:pPr>
              <w:ind w:left="176" w:right="-1"/>
              <w:rPr>
                <w:sz w:val="28"/>
                <w:szCs w:val="28"/>
              </w:rPr>
            </w:pPr>
            <w:r w:rsidRPr="00B311C0">
              <w:rPr>
                <w:sz w:val="28"/>
                <w:szCs w:val="28"/>
              </w:rPr>
              <w:t>27</w:t>
            </w:r>
          </w:p>
        </w:tc>
      </w:tr>
      <w:tr w:rsidR="00A75A03" w:rsidRPr="00B311C0" w14:paraId="69701FB0" w14:textId="74F5AA53" w:rsidTr="00643080">
        <w:trPr>
          <w:gridAfter w:val="1"/>
          <w:wAfter w:w="425" w:type="dxa"/>
        </w:trPr>
        <w:tc>
          <w:tcPr>
            <w:tcW w:w="708" w:type="dxa"/>
            <w:gridSpan w:val="2"/>
          </w:tcPr>
          <w:p w14:paraId="6CB7FCF4" w14:textId="208B2A78" w:rsidR="00A75A03" w:rsidRPr="00B311C0" w:rsidRDefault="00A75A03" w:rsidP="003716CF">
            <w:pPr>
              <w:ind w:left="176" w:right="-1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14:paraId="0F942A57" w14:textId="77777777" w:rsidR="00A75A03" w:rsidRPr="00B311C0" w:rsidRDefault="00A75A03">
            <w:pPr>
              <w:rPr>
                <w:sz w:val="28"/>
                <w:szCs w:val="28"/>
              </w:rPr>
            </w:pPr>
          </w:p>
        </w:tc>
      </w:tr>
      <w:tr w:rsidR="00A75A03" w:rsidRPr="00B311C0" w14:paraId="16A30B58" w14:textId="77777777" w:rsidTr="00655692">
        <w:tc>
          <w:tcPr>
            <w:tcW w:w="425" w:type="dxa"/>
          </w:tcPr>
          <w:p w14:paraId="0D7C974E" w14:textId="77777777" w:rsidR="00A75A03" w:rsidRPr="00B311C0" w:rsidRDefault="00A75A03" w:rsidP="003716CF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</w:tcPr>
          <w:p w14:paraId="7FC5422E" w14:textId="77777777" w:rsidR="00A75A03" w:rsidRPr="00B311C0" w:rsidRDefault="00A75A03" w:rsidP="003716CF">
            <w:pPr>
              <w:ind w:left="33" w:right="-1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4D88DD6A" w14:textId="77777777" w:rsidR="00A75A03" w:rsidRPr="00B311C0" w:rsidRDefault="00A75A03" w:rsidP="003716CF">
            <w:pPr>
              <w:ind w:left="176" w:right="-1"/>
              <w:rPr>
                <w:sz w:val="28"/>
                <w:szCs w:val="28"/>
              </w:rPr>
            </w:pPr>
          </w:p>
        </w:tc>
      </w:tr>
    </w:tbl>
    <w:p w14:paraId="6661DE4B" w14:textId="77777777" w:rsidR="00655692" w:rsidRPr="00B311C0" w:rsidRDefault="00655692" w:rsidP="000D0EA1">
      <w:pPr>
        <w:tabs>
          <w:tab w:val="left" w:pos="5970"/>
        </w:tabs>
        <w:ind w:right="-1"/>
        <w:rPr>
          <w:sz w:val="28"/>
          <w:szCs w:val="28"/>
        </w:rPr>
      </w:pPr>
    </w:p>
    <w:p w14:paraId="5399DD27" w14:textId="77777777" w:rsidR="00655692" w:rsidRPr="00D315D1" w:rsidRDefault="00655692" w:rsidP="000D0EA1">
      <w:pPr>
        <w:tabs>
          <w:tab w:val="left" w:pos="5970"/>
        </w:tabs>
        <w:ind w:right="-1"/>
        <w:rPr>
          <w:sz w:val="24"/>
          <w:szCs w:val="24"/>
        </w:rPr>
      </w:pPr>
    </w:p>
    <w:p w14:paraId="50C60F50" w14:textId="77777777" w:rsidR="000D0EA1" w:rsidRPr="00D315D1" w:rsidRDefault="000D0EA1" w:rsidP="00F50C20">
      <w:pPr>
        <w:jc w:val="center"/>
        <w:rPr>
          <w:b/>
          <w:sz w:val="24"/>
          <w:szCs w:val="24"/>
        </w:rPr>
        <w:sectPr w:rsidR="000D0EA1" w:rsidRPr="00D315D1" w:rsidSect="00F91B7E">
          <w:headerReference w:type="default" r:id="rId12"/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14:paraId="789F33D0" w14:textId="77777777" w:rsidR="00F50C20" w:rsidRPr="00301CFB" w:rsidRDefault="00F50C20" w:rsidP="001B1C61">
      <w:pPr>
        <w:jc w:val="center"/>
        <w:rPr>
          <w:b/>
          <w:sz w:val="26"/>
          <w:szCs w:val="26"/>
        </w:rPr>
      </w:pPr>
      <w:r w:rsidRPr="00301CFB">
        <w:rPr>
          <w:b/>
          <w:sz w:val="26"/>
          <w:szCs w:val="26"/>
        </w:rPr>
        <w:lastRenderedPageBreak/>
        <w:t>Вступ</w:t>
      </w:r>
    </w:p>
    <w:p w14:paraId="0E939998" w14:textId="77777777" w:rsidR="00F50C20" w:rsidRPr="00301CFB" w:rsidRDefault="00F50C20" w:rsidP="001B1C61">
      <w:pPr>
        <w:rPr>
          <w:b/>
        </w:rPr>
      </w:pPr>
    </w:p>
    <w:p w14:paraId="4F780667" w14:textId="77777777" w:rsidR="00F50C20" w:rsidRPr="00301CFB" w:rsidRDefault="00F50C20" w:rsidP="001B1C61">
      <w:pPr>
        <w:rPr>
          <w:b/>
        </w:rPr>
      </w:pPr>
    </w:p>
    <w:p w14:paraId="4D773DB1" w14:textId="785C40DA" w:rsidR="00EF36CA" w:rsidRPr="00EF36CA" w:rsidRDefault="00EF36CA" w:rsidP="001B1C6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F36CA">
        <w:rPr>
          <w:sz w:val="24"/>
          <w:szCs w:val="24"/>
        </w:rPr>
        <w:t xml:space="preserve">З метою реалізації на місцевому рівні державної політики розвитку та підтримки малого і середнього підприємництва, створення сприятливого середовища для формування та функціонування суб’єктів малого і середнього бізнесу, розроблено Програму розвитку малого і середнього підприємництва </w:t>
      </w:r>
      <w:r w:rsidR="00D950FE">
        <w:rPr>
          <w:sz w:val="24"/>
          <w:szCs w:val="24"/>
        </w:rPr>
        <w:t xml:space="preserve">територіальної громади </w:t>
      </w:r>
      <w:proofErr w:type="spellStart"/>
      <w:r>
        <w:rPr>
          <w:sz w:val="24"/>
          <w:szCs w:val="24"/>
        </w:rPr>
        <w:t>Новогродівськ</w:t>
      </w:r>
      <w:r w:rsidR="00D950FE">
        <w:rPr>
          <w:sz w:val="24"/>
          <w:szCs w:val="24"/>
        </w:rPr>
        <w:t>ої</w:t>
      </w:r>
      <w:proofErr w:type="spellEnd"/>
      <w:r>
        <w:rPr>
          <w:sz w:val="24"/>
          <w:szCs w:val="24"/>
        </w:rPr>
        <w:t xml:space="preserve"> міськ</w:t>
      </w:r>
      <w:r w:rsidR="00D950FE">
        <w:rPr>
          <w:sz w:val="24"/>
          <w:szCs w:val="24"/>
        </w:rPr>
        <w:t>ої ради</w:t>
      </w:r>
      <w:r>
        <w:rPr>
          <w:sz w:val="24"/>
          <w:szCs w:val="24"/>
        </w:rPr>
        <w:t xml:space="preserve"> </w:t>
      </w:r>
      <w:r w:rsidRPr="00EF36CA">
        <w:rPr>
          <w:sz w:val="24"/>
          <w:szCs w:val="24"/>
        </w:rPr>
        <w:t xml:space="preserve">на 2021-2022 роки (далі – Програма), яка є складовою частиною Програми економічного </w:t>
      </w:r>
      <w:r>
        <w:rPr>
          <w:sz w:val="24"/>
          <w:szCs w:val="24"/>
        </w:rPr>
        <w:t xml:space="preserve">і соціального </w:t>
      </w:r>
      <w:r w:rsidRPr="00EF36CA">
        <w:rPr>
          <w:sz w:val="24"/>
          <w:szCs w:val="24"/>
        </w:rPr>
        <w:t xml:space="preserve">розвитку </w:t>
      </w:r>
      <w:proofErr w:type="spellStart"/>
      <w:r>
        <w:rPr>
          <w:sz w:val="24"/>
          <w:szCs w:val="24"/>
        </w:rPr>
        <w:t>Новогродівської</w:t>
      </w:r>
      <w:proofErr w:type="spellEnd"/>
      <w:r>
        <w:rPr>
          <w:sz w:val="24"/>
          <w:szCs w:val="24"/>
        </w:rPr>
        <w:t xml:space="preserve"> міської </w:t>
      </w:r>
      <w:r w:rsidR="001B1C61">
        <w:rPr>
          <w:sz w:val="24"/>
          <w:szCs w:val="24"/>
        </w:rPr>
        <w:t>територіальної громади</w:t>
      </w:r>
      <w:r w:rsidRPr="00EF36CA">
        <w:rPr>
          <w:sz w:val="24"/>
          <w:szCs w:val="24"/>
        </w:rPr>
        <w:t>.</w:t>
      </w:r>
    </w:p>
    <w:p w14:paraId="72867C19" w14:textId="362F7785" w:rsidR="00EF36CA" w:rsidRPr="00EF36CA" w:rsidRDefault="00EF36CA" w:rsidP="001B1C6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F36CA">
        <w:rPr>
          <w:sz w:val="24"/>
          <w:szCs w:val="24"/>
        </w:rPr>
        <w:t xml:space="preserve">Програма розроблена відділом </w:t>
      </w:r>
      <w:r>
        <w:rPr>
          <w:sz w:val="24"/>
          <w:szCs w:val="24"/>
        </w:rPr>
        <w:t xml:space="preserve">економіки </w:t>
      </w:r>
      <w:proofErr w:type="spellStart"/>
      <w:r>
        <w:rPr>
          <w:sz w:val="24"/>
          <w:szCs w:val="24"/>
        </w:rPr>
        <w:t>Новогродівської</w:t>
      </w:r>
      <w:proofErr w:type="spellEnd"/>
      <w:r>
        <w:rPr>
          <w:sz w:val="24"/>
          <w:szCs w:val="24"/>
        </w:rPr>
        <w:t xml:space="preserve"> міської ради </w:t>
      </w:r>
      <w:r w:rsidRPr="00EF36CA">
        <w:rPr>
          <w:sz w:val="24"/>
          <w:szCs w:val="24"/>
        </w:rPr>
        <w:t>за участі структурних підрозділів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Новогродівської</w:t>
      </w:r>
      <w:proofErr w:type="spellEnd"/>
      <w:r>
        <w:rPr>
          <w:sz w:val="24"/>
          <w:szCs w:val="24"/>
        </w:rPr>
        <w:t xml:space="preserve"> міської ради</w:t>
      </w:r>
      <w:r w:rsidRPr="00EF36CA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Новогродівського</w:t>
      </w:r>
      <w:proofErr w:type="spellEnd"/>
      <w:r w:rsidRPr="00EF36CA">
        <w:rPr>
          <w:sz w:val="24"/>
          <w:szCs w:val="24"/>
        </w:rPr>
        <w:t xml:space="preserve"> міського центру зайнятості,</w:t>
      </w:r>
      <w:r>
        <w:rPr>
          <w:sz w:val="24"/>
          <w:szCs w:val="24"/>
        </w:rPr>
        <w:t xml:space="preserve"> громадських організацій, фізичних осіб-підприємців.</w:t>
      </w:r>
    </w:p>
    <w:p w14:paraId="2461FF31" w14:textId="28BF8606" w:rsidR="006111C5" w:rsidRPr="00D712B5" w:rsidRDefault="006111C5" w:rsidP="001B1C6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B1713">
        <w:rPr>
          <w:sz w:val="24"/>
          <w:szCs w:val="24"/>
        </w:rPr>
        <w:t xml:space="preserve">Підставою для розробки Програми </w:t>
      </w:r>
      <w:r w:rsidRPr="00D712B5">
        <w:rPr>
          <w:sz w:val="24"/>
          <w:szCs w:val="24"/>
        </w:rPr>
        <w:t>є Закон України «Про розвиток та державну підтримку малого і середнього підприємництва в Україні».</w:t>
      </w:r>
    </w:p>
    <w:p w14:paraId="5E87C0EF" w14:textId="77777777" w:rsidR="006111C5" w:rsidRPr="006B1713" w:rsidRDefault="006111C5" w:rsidP="001B1C6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B1713">
        <w:rPr>
          <w:sz w:val="24"/>
          <w:szCs w:val="24"/>
        </w:rPr>
        <w:t>Програму розроблено з урахуванням завдань та положень:</w:t>
      </w:r>
    </w:p>
    <w:p w14:paraId="19016B44" w14:textId="77777777" w:rsidR="006111C5" w:rsidRPr="006B1713" w:rsidRDefault="006111C5" w:rsidP="001B1C61">
      <w:pPr>
        <w:pStyle w:val="21"/>
        <w:numPr>
          <w:ilvl w:val="0"/>
          <w:numId w:val="4"/>
        </w:numPr>
        <w:tabs>
          <w:tab w:val="left" w:pos="0"/>
        </w:tabs>
        <w:ind w:left="0" w:right="0" w:firstLine="0"/>
        <w:rPr>
          <w:szCs w:val="24"/>
        </w:rPr>
      </w:pPr>
      <w:r w:rsidRPr="006B1713">
        <w:rPr>
          <w:szCs w:val="24"/>
        </w:rPr>
        <w:t>законів України «Про Національну програму сприяння розвитку малого підприємництва в Україні» та «Про засади державної регуляторної політики у сфері господарської діяльності»;</w:t>
      </w:r>
    </w:p>
    <w:p w14:paraId="667CCC65" w14:textId="77777777" w:rsidR="00A93410" w:rsidRPr="00381F63" w:rsidRDefault="00A93410" w:rsidP="001B1C61">
      <w:pPr>
        <w:pStyle w:val="afb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81F63">
        <w:rPr>
          <w:rFonts w:ascii="Times New Roman" w:hAnsi="Times New Roman"/>
          <w:sz w:val="24"/>
          <w:szCs w:val="24"/>
          <w:lang w:val="ru-RU"/>
        </w:rPr>
        <w:t xml:space="preserve">Указу Президента </w:t>
      </w:r>
      <w:proofErr w:type="spellStart"/>
      <w:r w:rsidRPr="00381F63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381F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F63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381F63">
        <w:rPr>
          <w:rFonts w:ascii="Times New Roman" w:hAnsi="Times New Roman"/>
          <w:sz w:val="24"/>
          <w:szCs w:val="24"/>
          <w:lang w:val="ru-RU"/>
        </w:rPr>
        <w:t xml:space="preserve"> 30 </w:t>
      </w:r>
      <w:proofErr w:type="spellStart"/>
      <w:r w:rsidRPr="00381F63">
        <w:rPr>
          <w:rFonts w:ascii="Times New Roman" w:hAnsi="Times New Roman"/>
          <w:sz w:val="24"/>
          <w:szCs w:val="24"/>
          <w:lang w:val="ru-RU"/>
        </w:rPr>
        <w:t>вересня</w:t>
      </w:r>
      <w:proofErr w:type="spellEnd"/>
      <w:r w:rsidRPr="00381F63">
        <w:rPr>
          <w:rFonts w:ascii="Times New Roman" w:hAnsi="Times New Roman"/>
          <w:sz w:val="24"/>
          <w:szCs w:val="24"/>
          <w:lang w:val="ru-RU"/>
        </w:rPr>
        <w:t xml:space="preserve"> 2019 року № 722/2019 «Про </w:t>
      </w:r>
      <w:proofErr w:type="spellStart"/>
      <w:proofErr w:type="gramStart"/>
      <w:r w:rsidRPr="00381F63">
        <w:rPr>
          <w:rFonts w:ascii="Times New Roman" w:hAnsi="Times New Roman"/>
          <w:sz w:val="24"/>
          <w:szCs w:val="24"/>
          <w:lang w:val="ru-RU"/>
        </w:rPr>
        <w:t>Ц</w:t>
      </w:r>
      <w:proofErr w:type="gramEnd"/>
      <w:r w:rsidRPr="00381F63">
        <w:rPr>
          <w:rFonts w:ascii="Times New Roman" w:hAnsi="Times New Roman"/>
          <w:sz w:val="24"/>
          <w:szCs w:val="24"/>
          <w:lang w:val="ru-RU"/>
        </w:rPr>
        <w:t>ілі</w:t>
      </w:r>
      <w:proofErr w:type="spellEnd"/>
      <w:r w:rsidRPr="00381F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F63">
        <w:rPr>
          <w:rFonts w:ascii="Times New Roman" w:hAnsi="Times New Roman"/>
          <w:sz w:val="24"/>
          <w:szCs w:val="24"/>
          <w:lang w:val="ru-RU"/>
        </w:rPr>
        <w:t>сталого</w:t>
      </w:r>
      <w:proofErr w:type="spellEnd"/>
      <w:r w:rsidRPr="00381F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F63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381F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F63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381F6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81F63">
        <w:rPr>
          <w:rFonts w:ascii="Times New Roman" w:hAnsi="Times New Roman"/>
          <w:sz w:val="24"/>
          <w:szCs w:val="24"/>
          <w:lang w:val="ru-RU"/>
        </w:rPr>
        <w:t>період</w:t>
      </w:r>
      <w:proofErr w:type="spellEnd"/>
      <w:r w:rsidRPr="00381F63">
        <w:rPr>
          <w:rFonts w:ascii="Times New Roman" w:hAnsi="Times New Roman"/>
          <w:sz w:val="24"/>
          <w:szCs w:val="24"/>
          <w:lang w:val="ru-RU"/>
        </w:rPr>
        <w:t xml:space="preserve"> до 2030 року» та </w:t>
      </w:r>
      <w:proofErr w:type="spellStart"/>
      <w:r w:rsidRPr="00381F63">
        <w:rPr>
          <w:rFonts w:ascii="Times New Roman" w:hAnsi="Times New Roman"/>
          <w:sz w:val="24"/>
          <w:szCs w:val="24"/>
          <w:lang w:val="ru-RU"/>
        </w:rPr>
        <w:t>Національної</w:t>
      </w:r>
      <w:proofErr w:type="spellEnd"/>
      <w:r w:rsidRPr="00381F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F63">
        <w:rPr>
          <w:rFonts w:ascii="Times New Roman" w:hAnsi="Times New Roman"/>
          <w:sz w:val="24"/>
          <w:szCs w:val="24"/>
          <w:lang w:val="ru-RU"/>
        </w:rPr>
        <w:t>доповіді</w:t>
      </w:r>
      <w:proofErr w:type="spellEnd"/>
      <w:r w:rsidRPr="00381F63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381F63">
        <w:rPr>
          <w:rFonts w:ascii="Times New Roman" w:hAnsi="Times New Roman"/>
          <w:sz w:val="24"/>
          <w:szCs w:val="24"/>
          <w:lang w:val="ru-RU"/>
        </w:rPr>
        <w:t>Цілі</w:t>
      </w:r>
      <w:proofErr w:type="spellEnd"/>
      <w:r w:rsidRPr="00381F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F63">
        <w:rPr>
          <w:rFonts w:ascii="Times New Roman" w:hAnsi="Times New Roman"/>
          <w:sz w:val="24"/>
          <w:szCs w:val="24"/>
          <w:lang w:val="ru-RU"/>
        </w:rPr>
        <w:t>сталого</w:t>
      </w:r>
      <w:proofErr w:type="spellEnd"/>
      <w:r w:rsidRPr="00381F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F63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381F63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381F63">
        <w:rPr>
          <w:rFonts w:ascii="Times New Roman" w:hAnsi="Times New Roman"/>
          <w:sz w:val="24"/>
          <w:szCs w:val="24"/>
          <w:lang w:val="ru-RU"/>
        </w:rPr>
        <w:t>Україна</w:t>
      </w:r>
      <w:proofErr w:type="spellEnd"/>
      <w:r w:rsidRPr="00381F63">
        <w:rPr>
          <w:rFonts w:ascii="Times New Roman" w:hAnsi="Times New Roman"/>
          <w:sz w:val="24"/>
          <w:szCs w:val="24"/>
          <w:lang w:val="ru-RU"/>
        </w:rPr>
        <w:t>»;</w:t>
      </w:r>
    </w:p>
    <w:p w14:paraId="5CBA1D79" w14:textId="77777777" w:rsidR="006111C5" w:rsidRPr="001878F7" w:rsidRDefault="006111C5" w:rsidP="001B1C61">
      <w:pPr>
        <w:pStyle w:val="afb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F63">
        <w:rPr>
          <w:rFonts w:ascii="Times New Roman" w:hAnsi="Times New Roman"/>
          <w:sz w:val="24"/>
          <w:szCs w:val="24"/>
          <w:lang w:val="ru-RU"/>
        </w:rPr>
        <w:t>Державної</w:t>
      </w:r>
      <w:proofErr w:type="spellEnd"/>
      <w:r w:rsidRPr="00381F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F63">
        <w:rPr>
          <w:rFonts w:ascii="Times New Roman" w:hAnsi="Times New Roman"/>
          <w:sz w:val="24"/>
          <w:szCs w:val="24"/>
          <w:lang w:val="ru-RU"/>
        </w:rPr>
        <w:t>стратегії</w:t>
      </w:r>
      <w:proofErr w:type="spellEnd"/>
      <w:r w:rsidRPr="00381F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F63">
        <w:rPr>
          <w:rFonts w:ascii="Times New Roman" w:hAnsi="Times New Roman"/>
          <w:sz w:val="24"/>
          <w:szCs w:val="24"/>
          <w:lang w:val="ru-RU"/>
        </w:rPr>
        <w:t>регіонального</w:t>
      </w:r>
      <w:proofErr w:type="spellEnd"/>
      <w:r w:rsidRPr="00381F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F63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381F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3410" w:rsidRPr="00381F63">
        <w:rPr>
          <w:rFonts w:ascii="Times New Roman" w:hAnsi="Times New Roman"/>
          <w:sz w:val="24"/>
          <w:szCs w:val="24"/>
          <w:lang w:val="ru-RU"/>
        </w:rPr>
        <w:t>на 2021–2027 роки</w:t>
      </w:r>
      <w:r w:rsidRPr="00381F6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81F63">
        <w:rPr>
          <w:rFonts w:ascii="Times New Roman" w:hAnsi="Times New Roman"/>
          <w:sz w:val="24"/>
          <w:szCs w:val="24"/>
          <w:lang w:val="ru-RU"/>
        </w:rPr>
        <w:t>затвердженої</w:t>
      </w:r>
      <w:proofErr w:type="spellEnd"/>
      <w:r w:rsidRPr="00381F63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381F63">
        <w:rPr>
          <w:rFonts w:ascii="Times New Roman" w:hAnsi="Times New Roman"/>
          <w:sz w:val="24"/>
          <w:szCs w:val="24"/>
          <w:lang w:val="ru-RU"/>
        </w:rPr>
        <w:t>постановою</w:t>
      </w:r>
      <w:proofErr w:type="spellEnd"/>
      <w:r w:rsidRPr="00381F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878F7">
        <w:rPr>
          <w:rFonts w:ascii="Times New Roman" w:hAnsi="Times New Roman"/>
          <w:sz w:val="24"/>
          <w:szCs w:val="24"/>
        </w:rPr>
        <w:t>Кабінету</w:t>
      </w:r>
      <w:proofErr w:type="spellEnd"/>
      <w:r w:rsidRPr="001878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F7">
        <w:rPr>
          <w:rFonts w:ascii="Times New Roman" w:hAnsi="Times New Roman"/>
          <w:sz w:val="24"/>
          <w:szCs w:val="24"/>
        </w:rPr>
        <w:t>Міні</w:t>
      </w:r>
      <w:proofErr w:type="gramStart"/>
      <w:r w:rsidRPr="001878F7">
        <w:rPr>
          <w:rFonts w:ascii="Times New Roman" w:hAnsi="Times New Roman"/>
          <w:sz w:val="24"/>
          <w:szCs w:val="24"/>
        </w:rPr>
        <w:t>стр</w:t>
      </w:r>
      <w:proofErr w:type="gramEnd"/>
      <w:r w:rsidRPr="001878F7">
        <w:rPr>
          <w:rFonts w:ascii="Times New Roman" w:hAnsi="Times New Roman"/>
          <w:sz w:val="24"/>
          <w:szCs w:val="24"/>
        </w:rPr>
        <w:t>ів</w:t>
      </w:r>
      <w:proofErr w:type="spellEnd"/>
      <w:r w:rsidRPr="001878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F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878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8F7">
        <w:rPr>
          <w:rFonts w:ascii="Times New Roman" w:hAnsi="Times New Roman"/>
          <w:sz w:val="24"/>
          <w:szCs w:val="24"/>
        </w:rPr>
        <w:t>від</w:t>
      </w:r>
      <w:proofErr w:type="spellEnd"/>
      <w:r w:rsidRPr="001878F7">
        <w:rPr>
          <w:rFonts w:ascii="Times New Roman" w:hAnsi="Times New Roman"/>
          <w:sz w:val="24"/>
          <w:szCs w:val="24"/>
        </w:rPr>
        <w:t xml:space="preserve"> 0</w:t>
      </w:r>
      <w:r w:rsidR="00A93410" w:rsidRPr="001878F7">
        <w:rPr>
          <w:rFonts w:ascii="Times New Roman" w:hAnsi="Times New Roman"/>
          <w:sz w:val="24"/>
          <w:szCs w:val="24"/>
        </w:rPr>
        <w:t>5</w:t>
      </w:r>
      <w:r w:rsidRPr="001878F7">
        <w:rPr>
          <w:rFonts w:ascii="Times New Roman" w:hAnsi="Times New Roman"/>
          <w:sz w:val="24"/>
          <w:szCs w:val="24"/>
        </w:rPr>
        <w:t xml:space="preserve"> серпня 20</w:t>
      </w:r>
      <w:r w:rsidR="00A93410" w:rsidRPr="001878F7">
        <w:rPr>
          <w:rFonts w:ascii="Times New Roman" w:hAnsi="Times New Roman"/>
          <w:sz w:val="24"/>
          <w:szCs w:val="24"/>
        </w:rPr>
        <w:t>20</w:t>
      </w:r>
      <w:r w:rsidRPr="001878F7">
        <w:rPr>
          <w:rFonts w:ascii="Times New Roman" w:hAnsi="Times New Roman"/>
          <w:sz w:val="24"/>
          <w:szCs w:val="24"/>
        </w:rPr>
        <w:t xml:space="preserve"> року № </w:t>
      </w:r>
      <w:r w:rsidR="00A93410" w:rsidRPr="001878F7">
        <w:rPr>
          <w:rFonts w:ascii="Times New Roman" w:hAnsi="Times New Roman"/>
          <w:sz w:val="24"/>
          <w:szCs w:val="24"/>
        </w:rPr>
        <w:t>695</w:t>
      </w:r>
      <w:r w:rsidRPr="001878F7">
        <w:rPr>
          <w:rFonts w:ascii="Times New Roman" w:hAnsi="Times New Roman"/>
          <w:sz w:val="24"/>
          <w:szCs w:val="24"/>
        </w:rPr>
        <w:t>; </w:t>
      </w:r>
    </w:p>
    <w:p w14:paraId="6B09A28A" w14:textId="77777777" w:rsidR="006111C5" w:rsidRPr="001878F7" w:rsidRDefault="006111C5" w:rsidP="001B1C61">
      <w:pPr>
        <w:pStyle w:val="afb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8F7">
        <w:rPr>
          <w:rFonts w:ascii="Times New Roman" w:hAnsi="Times New Roman"/>
          <w:sz w:val="24"/>
          <w:szCs w:val="24"/>
        </w:rPr>
        <w:t>Стратегії розвитку Донецької області на період до 202</w:t>
      </w:r>
      <w:r w:rsidR="009E56C3" w:rsidRPr="001878F7">
        <w:rPr>
          <w:rFonts w:ascii="Times New Roman" w:hAnsi="Times New Roman"/>
          <w:sz w:val="24"/>
          <w:szCs w:val="24"/>
        </w:rPr>
        <w:t>7</w:t>
      </w:r>
      <w:r w:rsidRPr="001878F7">
        <w:rPr>
          <w:rFonts w:ascii="Times New Roman" w:hAnsi="Times New Roman"/>
          <w:sz w:val="24"/>
          <w:szCs w:val="24"/>
        </w:rPr>
        <w:t xml:space="preserve"> року, затвердженої розпорядженням голови облдержадміністрації, керівника обласної військово-цивільної адміністрації від </w:t>
      </w:r>
      <w:r w:rsidR="009E56C3" w:rsidRPr="001878F7">
        <w:rPr>
          <w:rFonts w:ascii="Times New Roman" w:hAnsi="Times New Roman"/>
          <w:sz w:val="24"/>
          <w:szCs w:val="24"/>
        </w:rPr>
        <w:t>17</w:t>
      </w:r>
      <w:r w:rsidRPr="001878F7">
        <w:rPr>
          <w:rFonts w:ascii="Times New Roman" w:hAnsi="Times New Roman"/>
          <w:sz w:val="24"/>
          <w:szCs w:val="24"/>
        </w:rPr>
        <w:t xml:space="preserve"> </w:t>
      </w:r>
      <w:r w:rsidR="009E56C3" w:rsidRPr="001878F7">
        <w:rPr>
          <w:rFonts w:ascii="Times New Roman" w:hAnsi="Times New Roman"/>
          <w:sz w:val="24"/>
          <w:szCs w:val="24"/>
        </w:rPr>
        <w:t>лютого</w:t>
      </w:r>
      <w:r w:rsidRPr="001878F7">
        <w:rPr>
          <w:rFonts w:ascii="Times New Roman" w:hAnsi="Times New Roman"/>
          <w:sz w:val="24"/>
          <w:szCs w:val="24"/>
        </w:rPr>
        <w:t xml:space="preserve"> 20</w:t>
      </w:r>
      <w:r w:rsidR="009E56C3" w:rsidRPr="001878F7">
        <w:rPr>
          <w:rFonts w:ascii="Times New Roman" w:hAnsi="Times New Roman"/>
          <w:sz w:val="24"/>
          <w:szCs w:val="24"/>
        </w:rPr>
        <w:t>20</w:t>
      </w:r>
      <w:r w:rsidRPr="001878F7">
        <w:rPr>
          <w:rFonts w:ascii="Times New Roman" w:hAnsi="Times New Roman"/>
          <w:sz w:val="24"/>
          <w:szCs w:val="24"/>
        </w:rPr>
        <w:t xml:space="preserve"> року № </w:t>
      </w:r>
      <w:r w:rsidR="009E56C3" w:rsidRPr="001878F7">
        <w:rPr>
          <w:rFonts w:ascii="Times New Roman" w:hAnsi="Times New Roman"/>
          <w:sz w:val="24"/>
          <w:szCs w:val="24"/>
        </w:rPr>
        <w:t>147/5-20;</w:t>
      </w:r>
    </w:p>
    <w:p w14:paraId="6BAD8470" w14:textId="77777777" w:rsidR="009E56C3" w:rsidRPr="001878F7" w:rsidRDefault="009E56C3" w:rsidP="001B1C61">
      <w:pPr>
        <w:pStyle w:val="afb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8F7">
        <w:rPr>
          <w:rFonts w:ascii="Times New Roman" w:hAnsi="Times New Roman"/>
          <w:sz w:val="24"/>
          <w:szCs w:val="24"/>
        </w:rPr>
        <w:t>План</w:t>
      </w:r>
      <w:r w:rsidR="007841F2" w:rsidRPr="001878F7">
        <w:rPr>
          <w:rFonts w:ascii="Times New Roman" w:hAnsi="Times New Roman"/>
          <w:sz w:val="24"/>
          <w:szCs w:val="24"/>
        </w:rPr>
        <w:t>у</w:t>
      </w:r>
      <w:r w:rsidRPr="001878F7">
        <w:rPr>
          <w:rFonts w:ascii="Times New Roman" w:hAnsi="Times New Roman"/>
          <w:sz w:val="24"/>
          <w:szCs w:val="24"/>
        </w:rPr>
        <w:t xml:space="preserve"> заходів з реалізації у 2021 – 2023 роках Стратегії розвитку Донецької області на період до 2027 року, затвердженої розпорядженням голови облдержадміністрації, керівника обласної військово-цивільної адміністрації від 17 лютого 2020 року № 147/5-20.</w:t>
      </w:r>
    </w:p>
    <w:p w14:paraId="51DBA88F" w14:textId="77777777" w:rsidR="001124A5" w:rsidRDefault="001124A5" w:rsidP="00E3689E">
      <w:pPr>
        <w:pStyle w:val="2"/>
        <w:rPr>
          <w:b/>
          <w:sz w:val="26"/>
          <w:szCs w:val="26"/>
        </w:rPr>
      </w:pPr>
    </w:p>
    <w:p w14:paraId="276E36EB" w14:textId="77777777" w:rsidR="00F26104" w:rsidRDefault="00F26104" w:rsidP="00F26104"/>
    <w:p w14:paraId="4A3DA099" w14:textId="77777777" w:rsidR="00F26104" w:rsidRDefault="00F26104" w:rsidP="00F26104"/>
    <w:p w14:paraId="3946F582" w14:textId="77777777" w:rsidR="00F26104" w:rsidRDefault="00F26104" w:rsidP="00F26104"/>
    <w:p w14:paraId="72455397" w14:textId="77777777" w:rsidR="00F26104" w:rsidRDefault="00F26104" w:rsidP="00F26104"/>
    <w:p w14:paraId="68A4C01D" w14:textId="77777777" w:rsidR="00F26104" w:rsidRPr="00AE2938" w:rsidRDefault="00F26104" w:rsidP="00F26104">
      <w:pPr>
        <w:rPr>
          <w:lang w:val="en-US"/>
        </w:rPr>
      </w:pPr>
    </w:p>
    <w:p w14:paraId="70CB82D6" w14:textId="77777777" w:rsidR="00CD348F" w:rsidRPr="00AE2938" w:rsidRDefault="00CD348F" w:rsidP="00F26104">
      <w:pPr>
        <w:rPr>
          <w:lang w:val="en-US"/>
        </w:rPr>
      </w:pPr>
    </w:p>
    <w:p w14:paraId="4A674367" w14:textId="77777777" w:rsidR="00CD348F" w:rsidRPr="00AE2938" w:rsidRDefault="00CD348F" w:rsidP="00F26104">
      <w:pPr>
        <w:rPr>
          <w:lang w:val="en-US"/>
        </w:rPr>
      </w:pPr>
    </w:p>
    <w:p w14:paraId="7691AECA" w14:textId="77777777" w:rsidR="00CD348F" w:rsidRPr="00AE2938" w:rsidRDefault="00CD348F" w:rsidP="00F26104">
      <w:pPr>
        <w:rPr>
          <w:lang w:val="en-US"/>
        </w:rPr>
      </w:pPr>
    </w:p>
    <w:p w14:paraId="4DEB7C8F" w14:textId="77777777" w:rsidR="00CD348F" w:rsidRPr="00AE2938" w:rsidRDefault="00CD348F" w:rsidP="00F26104">
      <w:pPr>
        <w:rPr>
          <w:lang w:val="en-US"/>
        </w:rPr>
      </w:pPr>
    </w:p>
    <w:p w14:paraId="5E16597B" w14:textId="0630EDE0" w:rsidR="00CD348F" w:rsidRPr="00AE2938" w:rsidRDefault="00D950FE" w:rsidP="00D950FE">
      <w:pPr>
        <w:tabs>
          <w:tab w:val="left" w:pos="3481"/>
        </w:tabs>
        <w:rPr>
          <w:lang w:val="en-US"/>
        </w:rPr>
      </w:pPr>
      <w:r>
        <w:rPr>
          <w:lang w:val="en-US"/>
        </w:rPr>
        <w:tab/>
      </w:r>
    </w:p>
    <w:p w14:paraId="1A73B43A" w14:textId="77777777" w:rsidR="00CD348F" w:rsidRPr="00AE2938" w:rsidRDefault="00CD348F" w:rsidP="00F26104">
      <w:pPr>
        <w:rPr>
          <w:lang w:val="en-US"/>
        </w:rPr>
      </w:pPr>
    </w:p>
    <w:p w14:paraId="63D5E82A" w14:textId="77777777" w:rsidR="00CD348F" w:rsidRPr="00AE2938" w:rsidRDefault="00CD348F" w:rsidP="00F26104">
      <w:pPr>
        <w:rPr>
          <w:lang w:val="en-US"/>
        </w:rPr>
      </w:pPr>
    </w:p>
    <w:p w14:paraId="20387DF5" w14:textId="77777777" w:rsidR="00CD348F" w:rsidRPr="00AE2938" w:rsidRDefault="00CD348F" w:rsidP="00F26104">
      <w:pPr>
        <w:rPr>
          <w:lang w:val="en-US"/>
        </w:rPr>
      </w:pPr>
    </w:p>
    <w:p w14:paraId="3244ECA8" w14:textId="77777777" w:rsidR="00CD348F" w:rsidRPr="00AE2938" w:rsidRDefault="00CD348F" w:rsidP="00F26104">
      <w:pPr>
        <w:rPr>
          <w:lang w:val="en-US"/>
        </w:rPr>
      </w:pPr>
    </w:p>
    <w:p w14:paraId="1937BBE8" w14:textId="77777777" w:rsidR="00CD348F" w:rsidRPr="00AE2938" w:rsidRDefault="00CD348F" w:rsidP="00F26104">
      <w:pPr>
        <w:rPr>
          <w:lang w:val="en-US"/>
        </w:rPr>
      </w:pPr>
    </w:p>
    <w:p w14:paraId="0A3062B7" w14:textId="77777777" w:rsidR="00CD348F" w:rsidRPr="00AE2938" w:rsidRDefault="00CD348F" w:rsidP="00F26104">
      <w:pPr>
        <w:rPr>
          <w:lang w:val="en-US"/>
        </w:rPr>
      </w:pPr>
    </w:p>
    <w:p w14:paraId="7D47B921" w14:textId="77777777" w:rsidR="00CD348F" w:rsidRPr="00AE2938" w:rsidRDefault="00CD348F" w:rsidP="00F26104">
      <w:pPr>
        <w:rPr>
          <w:lang w:val="en-US"/>
        </w:rPr>
      </w:pPr>
    </w:p>
    <w:p w14:paraId="43961F19" w14:textId="77777777" w:rsidR="00CD348F" w:rsidRPr="00AE2938" w:rsidRDefault="00CD348F" w:rsidP="00F26104">
      <w:pPr>
        <w:rPr>
          <w:lang w:val="en-US"/>
        </w:rPr>
      </w:pPr>
    </w:p>
    <w:p w14:paraId="7133E283" w14:textId="77777777" w:rsidR="00CD348F" w:rsidRPr="00AE2938" w:rsidRDefault="00CD348F" w:rsidP="00F26104">
      <w:pPr>
        <w:rPr>
          <w:lang w:val="en-US"/>
        </w:rPr>
      </w:pPr>
    </w:p>
    <w:p w14:paraId="6E85B306" w14:textId="77777777" w:rsidR="00CD348F" w:rsidRPr="00AE2938" w:rsidRDefault="00CD348F" w:rsidP="00F26104">
      <w:pPr>
        <w:rPr>
          <w:lang w:val="en-US"/>
        </w:rPr>
      </w:pPr>
    </w:p>
    <w:p w14:paraId="1A31DB8D" w14:textId="77777777" w:rsidR="00CD348F" w:rsidRPr="00AE2938" w:rsidRDefault="00CD348F" w:rsidP="00F26104">
      <w:pPr>
        <w:rPr>
          <w:lang w:val="en-US"/>
        </w:rPr>
      </w:pPr>
    </w:p>
    <w:p w14:paraId="05C07922" w14:textId="77777777" w:rsidR="00CD348F" w:rsidRPr="00AE2938" w:rsidRDefault="00CD348F" w:rsidP="00F26104">
      <w:pPr>
        <w:rPr>
          <w:lang w:val="en-US"/>
        </w:rPr>
      </w:pPr>
    </w:p>
    <w:p w14:paraId="43F3B6B6" w14:textId="77777777" w:rsidR="00CD348F" w:rsidRPr="00AE2938" w:rsidRDefault="00CD348F" w:rsidP="00F26104">
      <w:pPr>
        <w:rPr>
          <w:lang w:val="en-US"/>
        </w:rPr>
      </w:pPr>
    </w:p>
    <w:p w14:paraId="77B54825" w14:textId="77777777" w:rsidR="00CD348F" w:rsidRPr="00AE2938" w:rsidRDefault="00CD348F" w:rsidP="00F26104">
      <w:pPr>
        <w:rPr>
          <w:lang w:val="en-US"/>
        </w:rPr>
      </w:pPr>
    </w:p>
    <w:p w14:paraId="136B06E8" w14:textId="77777777" w:rsidR="00F26104" w:rsidRPr="00F26104" w:rsidRDefault="00F26104" w:rsidP="00F26104"/>
    <w:p w14:paraId="72DE47C5" w14:textId="77777777" w:rsidR="001124A5" w:rsidRDefault="001124A5" w:rsidP="00E3689E">
      <w:pPr>
        <w:pStyle w:val="2"/>
        <w:rPr>
          <w:b/>
          <w:sz w:val="26"/>
          <w:szCs w:val="26"/>
        </w:rPr>
      </w:pPr>
    </w:p>
    <w:p w14:paraId="3B77F118" w14:textId="77777777" w:rsidR="00E3689E" w:rsidRPr="00D712B5" w:rsidRDefault="00B67199" w:rsidP="00E3689E">
      <w:pPr>
        <w:pStyle w:val="2"/>
        <w:rPr>
          <w:b/>
          <w:sz w:val="26"/>
          <w:szCs w:val="26"/>
        </w:rPr>
      </w:pPr>
      <w:r w:rsidRPr="00D712B5">
        <w:rPr>
          <w:b/>
          <w:sz w:val="26"/>
          <w:szCs w:val="26"/>
        </w:rPr>
        <w:t xml:space="preserve">1. </w:t>
      </w:r>
      <w:r w:rsidR="00F50C20" w:rsidRPr="00D712B5">
        <w:rPr>
          <w:b/>
          <w:sz w:val="26"/>
          <w:szCs w:val="26"/>
        </w:rPr>
        <w:t>ХАРАКТЕРИСТИКА</w:t>
      </w:r>
    </w:p>
    <w:p w14:paraId="0368EC61" w14:textId="0B353978" w:rsidR="00D43ABF" w:rsidRPr="00170813" w:rsidRDefault="00170813" w:rsidP="00E36BF9">
      <w:pPr>
        <w:ind w:firstLine="567"/>
        <w:jc w:val="center"/>
        <w:rPr>
          <w:b/>
          <w:sz w:val="28"/>
          <w:szCs w:val="28"/>
        </w:rPr>
      </w:pPr>
      <w:r w:rsidRPr="00170813">
        <w:rPr>
          <w:b/>
          <w:sz w:val="28"/>
          <w:szCs w:val="28"/>
        </w:rPr>
        <w:t>П</w:t>
      </w:r>
      <w:r w:rsidR="00E36BF9" w:rsidRPr="00170813">
        <w:rPr>
          <w:b/>
          <w:sz w:val="28"/>
          <w:szCs w:val="28"/>
        </w:rPr>
        <w:t xml:space="preserve">рограми </w:t>
      </w:r>
      <w:r w:rsidR="00C04103" w:rsidRPr="00170813">
        <w:rPr>
          <w:b/>
          <w:sz w:val="28"/>
          <w:szCs w:val="28"/>
        </w:rPr>
        <w:t>розвитку</w:t>
      </w:r>
      <w:r w:rsidR="00E36BF9" w:rsidRPr="00170813">
        <w:rPr>
          <w:b/>
          <w:sz w:val="28"/>
          <w:szCs w:val="28"/>
        </w:rPr>
        <w:t xml:space="preserve"> малого </w:t>
      </w:r>
      <w:r w:rsidR="00C04103" w:rsidRPr="00170813">
        <w:rPr>
          <w:b/>
          <w:sz w:val="28"/>
          <w:szCs w:val="28"/>
        </w:rPr>
        <w:t xml:space="preserve">і середнього </w:t>
      </w:r>
      <w:r w:rsidR="00E36BF9" w:rsidRPr="00170813">
        <w:rPr>
          <w:b/>
          <w:sz w:val="28"/>
          <w:szCs w:val="28"/>
        </w:rPr>
        <w:t>підприємництва</w:t>
      </w:r>
    </w:p>
    <w:p w14:paraId="0DCCB495" w14:textId="3DE03231" w:rsidR="00170813" w:rsidRDefault="00FF7188" w:rsidP="00165E97">
      <w:pPr>
        <w:ind w:firstLine="567"/>
        <w:jc w:val="center"/>
        <w:rPr>
          <w:b/>
          <w:sz w:val="28"/>
          <w:szCs w:val="28"/>
        </w:rPr>
      </w:pPr>
      <w:r w:rsidRPr="00170813">
        <w:rPr>
          <w:b/>
          <w:sz w:val="28"/>
          <w:szCs w:val="28"/>
        </w:rPr>
        <w:t>територіальн</w:t>
      </w:r>
      <w:r w:rsidR="00165E97">
        <w:rPr>
          <w:b/>
          <w:sz w:val="28"/>
          <w:szCs w:val="28"/>
        </w:rPr>
        <w:t>ої</w:t>
      </w:r>
      <w:r w:rsidRPr="00170813">
        <w:rPr>
          <w:b/>
          <w:sz w:val="28"/>
          <w:szCs w:val="28"/>
        </w:rPr>
        <w:t xml:space="preserve"> громад</w:t>
      </w:r>
      <w:r w:rsidR="00165E97">
        <w:rPr>
          <w:b/>
          <w:sz w:val="28"/>
          <w:szCs w:val="28"/>
        </w:rPr>
        <w:t>и</w:t>
      </w:r>
      <w:r w:rsidRPr="0017081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Новогродівської</w:t>
      </w:r>
      <w:proofErr w:type="spellEnd"/>
      <w:r>
        <w:rPr>
          <w:b/>
          <w:sz w:val="28"/>
          <w:szCs w:val="28"/>
        </w:rPr>
        <w:t xml:space="preserve"> </w:t>
      </w:r>
      <w:r w:rsidR="00170813" w:rsidRPr="00170813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ої ради</w:t>
      </w:r>
    </w:p>
    <w:p w14:paraId="6B4103BA" w14:textId="01387041" w:rsidR="00E36BF9" w:rsidRPr="00170813" w:rsidRDefault="00E36BF9" w:rsidP="00165E97">
      <w:pPr>
        <w:ind w:firstLine="567"/>
        <w:jc w:val="center"/>
        <w:rPr>
          <w:sz w:val="28"/>
          <w:szCs w:val="28"/>
        </w:rPr>
      </w:pPr>
      <w:r w:rsidRPr="00170813">
        <w:rPr>
          <w:b/>
          <w:sz w:val="28"/>
          <w:szCs w:val="28"/>
        </w:rPr>
        <w:t>на 20</w:t>
      </w:r>
      <w:r w:rsidR="007C1EAD" w:rsidRPr="00170813">
        <w:rPr>
          <w:b/>
          <w:sz w:val="28"/>
          <w:szCs w:val="28"/>
        </w:rPr>
        <w:t>21</w:t>
      </w:r>
      <w:r w:rsidRPr="00170813">
        <w:rPr>
          <w:b/>
          <w:sz w:val="28"/>
          <w:szCs w:val="28"/>
        </w:rPr>
        <w:t>-20</w:t>
      </w:r>
      <w:r w:rsidR="00457646" w:rsidRPr="00170813">
        <w:rPr>
          <w:b/>
          <w:sz w:val="28"/>
          <w:szCs w:val="28"/>
        </w:rPr>
        <w:t>2</w:t>
      </w:r>
      <w:r w:rsidR="007C1EAD" w:rsidRPr="00170813">
        <w:rPr>
          <w:b/>
          <w:sz w:val="28"/>
          <w:szCs w:val="28"/>
        </w:rPr>
        <w:t>2</w:t>
      </w:r>
      <w:r w:rsidRPr="00170813">
        <w:rPr>
          <w:b/>
          <w:sz w:val="28"/>
          <w:szCs w:val="28"/>
        </w:rPr>
        <w:t xml:space="preserve"> роки</w:t>
      </w:r>
    </w:p>
    <w:p w14:paraId="796EBD8F" w14:textId="039845DF" w:rsidR="00BC3942" w:rsidRPr="00301CFB" w:rsidRDefault="00E36BF9" w:rsidP="00E36BF9">
      <w:pPr>
        <w:ind w:firstLine="567"/>
        <w:rPr>
          <w:sz w:val="28"/>
        </w:rPr>
      </w:pPr>
      <w:r w:rsidRPr="00D712B5">
        <w:rPr>
          <w:sz w:val="28"/>
        </w:rPr>
        <w:tab/>
      </w:r>
      <w:r w:rsidRPr="00D712B5">
        <w:rPr>
          <w:sz w:val="28"/>
        </w:rPr>
        <w:tab/>
      </w:r>
      <w:r w:rsidRPr="00D712B5">
        <w:rPr>
          <w:sz w:val="28"/>
        </w:rPr>
        <w:tab/>
      </w:r>
      <w:r w:rsidRPr="00D712B5">
        <w:rPr>
          <w:sz w:val="28"/>
        </w:rPr>
        <w:tab/>
      </w:r>
      <w:r w:rsidRPr="00D712B5">
        <w:rPr>
          <w:sz w:val="28"/>
        </w:rPr>
        <w:tab/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93"/>
        <w:gridCol w:w="2835"/>
      </w:tblGrid>
      <w:tr w:rsidR="00E36BF9" w:rsidRPr="00BA33A9" w14:paraId="788F55DE" w14:textId="77777777" w:rsidTr="00181050">
        <w:tc>
          <w:tcPr>
            <w:tcW w:w="9497" w:type="dxa"/>
            <w:gridSpan w:val="3"/>
          </w:tcPr>
          <w:p w14:paraId="286AFCDA" w14:textId="77777777" w:rsidR="00E36BF9" w:rsidRPr="00BA33A9" w:rsidRDefault="001200AF" w:rsidP="006154F3">
            <w:pPr>
              <w:rPr>
                <w:b/>
                <w:sz w:val="24"/>
              </w:rPr>
            </w:pPr>
            <w:r w:rsidRPr="00BA33A9">
              <w:rPr>
                <w:b/>
                <w:sz w:val="24"/>
              </w:rPr>
              <w:t>1.</w:t>
            </w:r>
            <w:r w:rsidR="000E0B77" w:rsidRPr="00BA33A9">
              <w:rPr>
                <w:b/>
                <w:sz w:val="24"/>
              </w:rPr>
              <w:t> </w:t>
            </w:r>
            <w:r w:rsidR="00E36BF9" w:rsidRPr="00BA33A9">
              <w:rPr>
                <w:b/>
                <w:sz w:val="24"/>
              </w:rPr>
              <w:t>Загальна характеристика регіону:</w:t>
            </w:r>
          </w:p>
          <w:p w14:paraId="2B73123C" w14:textId="77777777" w:rsidR="001B5A36" w:rsidRPr="00BA33A9" w:rsidRDefault="001B5A36" w:rsidP="006154F3">
            <w:pPr>
              <w:rPr>
                <w:b/>
                <w:sz w:val="24"/>
              </w:rPr>
            </w:pPr>
          </w:p>
        </w:tc>
      </w:tr>
      <w:tr w:rsidR="00DA3FED" w:rsidRPr="00DA3FED" w14:paraId="329E0F8D" w14:textId="77777777" w:rsidTr="00181050">
        <w:tc>
          <w:tcPr>
            <w:tcW w:w="9497" w:type="dxa"/>
            <w:gridSpan w:val="3"/>
          </w:tcPr>
          <w:p w14:paraId="2DDE3031" w14:textId="1F529238" w:rsidR="00144468" w:rsidRPr="00381F63" w:rsidRDefault="00144468" w:rsidP="004F0EE7">
            <w:pPr>
              <w:tabs>
                <w:tab w:val="left" w:pos="1276"/>
              </w:tabs>
              <w:ind w:left="1276" w:hanging="1276"/>
              <w:rPr>
                <w:sz w:val="24"/>
                <w:lang w:val="ru-RU"/>
              </w:rPr>
            </w:pPr>
            <w:r w:rsidRPr="00D712B5">
              <w:rPr>
                <w:sz w:val="24"/>
              </w:rPr>
              <w:t>Площа території (</w:t>
            </w:r>
            <w:r w:rsidR="00381F63">
              <w:rPr>
                <w:sz w:val="24"/>
                <w:lang w:val="ru-RU"/>
              </w:rPr>
              <w:t>га</w:t>
            </w:r>
            <w:r w:rsidRPr="00D712B5">
              <w:rPr>
                <w:sz w:val="24"/>
              </w:rPr>
              <w:t xml:space="preserve">) – </w:t>
            </w:r>
            <w:r w:rsidR="00381F63">
              <w:rPr>
                <w:sz w:val="24"/>
                <w:lang w:val="ru-RU"/>
              </w:rPr>
              <w:t>15592</w:t>
            </w:r>
          </w:p>
          <w:p w14:paraId="3FEB9C18" w14:textId="77777777" w:rsidR="001B5A36" w:rsidRPr="00D712B5" w:rsidRDefault="001B5A36" w:rsidP="004F0EE7">
            <w:pPr>
              <w:tabs>
                <w:tab w:val="left" w:pos="1276"/>
              </w:tabs>
              <w:ind w:left="1276" w:hanging="1276"/>
              <w:rPr>
                <w:sz w:val="24"/>
              </w:rPr>
            </w:pPr>
          </w:p>
          <w:p w14:paraId="4CD02BD2" w14:textId="5A23A47F" w:rsidR="001B5A36" w:rsidRPr="00381F63" w:rsidRDefault="00144468" w:rsidP="004F0EE7">
            <w:pPr>
              <w:tabs>
                <w:tab w:val="left" w:pos="1276"/>
              </w:tabs>
              <w:ind w:left="1276" w:hanging="1276"/>
              <w:rPr>
                <w:sz w:val="24"/>
                <w:lang w:val="ru-RU"/>
              </w:rPr>
            </w:pPr>
            <w:r w:rsidRPr="00D712B5">
              <w:rPr>
                <w:sz w:val="24"/>
              </w:rPr>
              <w:t>Кількість населення (</w:t>
            </w:r>
            <w:r w:rsidR="00381F63">
              <w:rPr>
                <w:sz w:val="24"/>
                <w:lang w:val="ru-RU"/>
              </w:rPr>
              <w:t>тис</w:t>
            </w:r>
            <w:r w:rsidRPr="00D712B5">
              <w:rPr>
                <w:sz w:val="24"/>
              </w:rPr>
              <w:t xml:space="preserve">. </w:t>
            </w:r>
            <w:r w:rsidR="006824F3" w:rsidRPr="00D712B5">
              <w:rPr>
                <w:sz w:val="24"/>
              </w:rPr>
              <w:t>осіб</w:t>
            </w:r>
            <w:r w:rsidRPr="00D712B5">
              <w:rPr>
                <w:sz w:val="24"/>
              </w:rPr>
              <w:t>)</w:t>
            </w:r>
            <w:r w:rsidRPr="00D712B5">
              <w:t xml:space="preserve"> –  </w:t>
            </w:r>
            <w:r w:rsidR="00381F63">
              <w:rPr>
                <w:sz w:val="24"/>
                <w:lang w:val="ru-RU"/>
              </w:rPr>
              <w:t>15,6</w:t>
            </w:r>
          </w:p>
          <w:p w14:paraId="735F85D4" w14:textId="77777777" w:rsidR="00110EB2" w:rsidRPr="00D712B5" w:rsidRDefault="00110EB2" w:rsidP="00401D66">
            <w:pPr>
              <w:tabs>
                <w:tab w:val="left" w:pos="1276"/>
              </w:tabs>
              <w:ind w:left="1276" w:hanging="1276"/>
              <w:rPr>
                <w:sz w:val="24"/>
              </w:rPr>
            </w:pPr>
          </w:p>
        </w:tc>
      </w:tr>
      <w:tr w:rsidR="00DA3FED" w:rsidRPr="00DA3FED" w14:paraId="27167C1F" w14:textId="77777777" w:rsidTr="00181050">
        <w:trPr>
          <w:trHeight w:val="699"/>
        </w:trPr>
        <w:tc>
          <w:tcPr>
            <w:tcW w:w="3969" w:type="dxa"/>
          </w:tcPr>
          <w:p w14:paraId="74C75FAC" w14:textId="77777777" w:rsidR="00E36BF9" w:rsidRPr="00D712B5" w:rsidRDefault="008B7492" w:rsidP="006154F3">
            <w:pPr>
              <w:rPr>
                <w:b/>
                <w:sz w:val="24"/>
              </w:rPr>
            </w:pPr>
            <w:r w:rsidRPr="00D712B5">
              <w:rPr>
                <w:b/>
                <w:sz w:val="24"/>
              </w:rPr>
              <w:t>2</w:t>
            </w:r>
            <w:r w:rsidR="001200AF" w:rsidRPr="00D712B5">
              <w:rPr>
                <w:b/>
                <w:sz w:val="24"/>
              </w:rPr>
              <w:t>.</w:t>
            </w:r>
            <w:r w:rsidR="000E0B77" w:rsidRPr="00D712B5">
              <w:rPr>
                <w:b/>
                <w:sz w:val="24"/>
              </w:rPr>
              <w:t> </w:t>
            </w:r>
            <w:r w:rsidR="00E36BF9" w:rsidRPr="00D712B5">
              <w:rPr>
                <w:b/>
                <w:sz w:val="24"/>
              </w:rPr>
              <w:t>Головний замовник програми</w:t>
            </w:r>
          </w:p>
          <w:p w14:paraId="7BCC5C93" w14:textId="77777777" w:rsidR="00E530AA" w:rsidRPr="00D712B5" w:rsidRDefault="00E530AA" w:rsidP="006154F3">
            <w:pPr>
              <w:rPr>
                <w:b/>
                <w:sz w:val="24"/>
              </w:rPr>
            </w:pPr>
          </w:p>
          <w:p w14:paraId="6A087AB8" w14:textId="77777777" w:rsidR="00E36BF9" w:rsidRPr="00D712B5" w:rsidRDefault="00E36BF9" w:rsidP="006154F3">
            <w:pPr>
              <w:rPr>
                <w:b/>
                <w:sz w:val="24"/>
              </w:rPr>
            </w:pPr>
            <w:r w:rsidRPr="00D712B5">
              <w:rPr>
                <w:b/>
                <w:sz w:val="24"/>
              </w:rPr>
              <w:t>Головний розробник програми</w:t>
            </w:r>
          </w:p>
          <w:p w14:paraId="079CCBEE" w14:textId="77777777" w:rsidR="00E36BF9" w:rsidRPr="00D712B5" w:rsidRDefault="00E36BF9" w:rsidP="006154F3">
            <w:pPr>
              <w:rPr>
                <w:sz w:val="24"/>
              </w:rPr>
            </w:pPr>
          </w:p>
          <w:p w14:paraId="25482CAC" w14:textId="3A13545E" w:rsidR="00E36BF9" w:rsidRPr="00D712B5" w:rsidRDefault="001200AF" w:rsidP="006154F3">
            <w:pPr>
              <w:rPr>
                <w:b/>
                <w:sz w:val="24"/>
              </w:rPr>
            </w:pPr>
            <w:proofErr w:type="spellStart"/>
            <w:r w:rsidRPr="00D712B5">
              <w:rPr>
                <w:b/>
                <w:sz w:val="24"/>
              </w:rPr>
              <w:t>С</w:t>
            </w:r>
            <w:r w:rsidR="00E36BF9" w:rsidRPr="00D712B5">
              <w:rPr>
                <w:b/>
                <w:sz w:val="24"/>
              </w:rPr>
              <w:t>піврозробники</w:t>
            </w:r>
            <w:proofErr w:type="spellEnd"/>
            <w:r w:rsidR="00E36BF9" w:rsidRPr="00D712B5">
              <w:rPr>
                <w:b/>
                <w:sz w:val="24"/>
              </w:rPr>
              <w:t>:</w:t>
            </w:r>
          </w:p>
        </w:tc>
        <w:tc>
          <w:tcPr>
            <w:tcW w:w="5528" w:type="dxa"/>
            <w:gridSpan w:val="2"/>
          </w:tcPr>
          <w:p w14:paraId="5CE699B3" w14:textId="2F5B578A" w:rsidR="00E36BF9" w:rsidRPr="00381F63" w:rsidRDefault="00381F63" w:rsidP="004B14E7">
            <w:pPr>
              <w:jc w:val="both"/>
              <w:rPr>
                <w:sz w:val="24"/>
              </w:rPr>
            </w:pPr>
            <w:proofErr w:type="spellStart"/>
            <w:r w:rsidRPr="00381F63">
              <w:rPr>
                <w:sz w:val="24"/>
              </w:rPr>
              <w:t>Новогрод</w:t>
            </w:r>
            <w:r>
              <w:rPr>
                <w:sz w:val="24"/>
              </w:rPr>
              <w:t>і</w:t>
            </w:r>
            <w:r w:rsidRPr="00381F63">
              <w:rPr>
                <w:sz w:val="24"/>
              </w:rPr>
              <w:t>вська</w:t>
            </w:r>
            <w:proofErr w:type="spellEnd"/>
            <w:r w:rsidRPr="00381F63">
              <w:rPr>
                <w:sz w:val="24"/>
              </w:rPr>
              <w:t xml:space="preserve"> міська рада</w:t>
            </w:r>
          </w:p>
          <w:p w14:paraId="15A3525A" w14:textId="77777777" w:rsidR="00E36BF9" w:rsidRPr="00381F63" w:rsidRDefault="00E36BF9" w:rsidP="006154F3">
            <w:pPr>
              <w:jc w:val="center"/>
              <w:rPr>
                <w:sz w:val="24"/>
              </w:rPr>
            </w:pPr>
          </w:p>
          <w:p w14:paraId="359B16DF" w14:textId="72C7B0E4" w:rsidR="00E36BF9" w:rsidRPr="00D712B5" w:rsidRDefault="00381F63" w:rsidP="00181050">
            <w:pPr>
              <w:rPr>
                <w:sz w:val="24"/>
              </w:rPr>
            </w:pPr>
            <w:r>
              <w:rPr>
                <w:sz w:val="24"/>
              </w:rPr>
              <w:t xml:space="preserve">Відділ економіки </w:t>
            </w:r>
            <w:proofErr w:type="spellStart"/>
            <w:r>
              <w:rPr>
                <w:sz w:val="24"/>
              </w:rPr>
              <w:t>Новогродівської</w:t>
            </w:r>
            <w:proofErr w:type="spellEnd"/>
            <w:r>
              <w:rPr>
                <w:sz w:val="24"/>
              </w:rPr>
              <w:t xml:space="preserve"> міської ради</w:t>
            </w:r>
          </w:p>
          <w:p w14:paraId="103E90A3" w14:textId="77777777" w:rsidR="00401D66" w:rsidRDefault="00401D66" w:rsidP="00D9563C">
            <w:pPr>
              <w:pStyle w:val="21"/>
              <w:tabs>
                <w:tab w:val="left" w:pos="1260"/>
              </w:tabs>
              <w:spacing w:after="120"/>
              <w:ind w:firstLine="0"/>
              <w:rPr>
                <w:szCs w:val="24"/>
              </w:rPr>
            </w:pPr>
          </w:p>
          <w:p w14:paraId="5561E18B" w14:textId="4BF171C7" w:rsidR="007B717F" w:rsidRPr="00D712B5" w:rsidRDefault="00D9563C" w:rsidP="00D9563C">
            <w:pPr>
              <w:pStyle w:val="21"/>
              <w:tabs>
                <w:tab w:val="left" w:pos="1260"/>
              </w:tabs>
              <w:spacing w:after="120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712B5">
              <w:rPr>
                <w:szCs w:val="24"/>
              </w:rPr>
              <w:t xml:space="preserve">труктурні підрозділи </w:t>
            </w:r>
            <w:proofErr w:type="spellStart"/>
            <w:r>
              <w:rPr>
                <w:szCs w:val="24"/>
              </w:rPr>
              <w:t>Новогродівської</w:t>
            </w:r>
            <w:proofErr w:type="spellEnd"/>
            <w:r>
              <w:rPr>
                <w:szCs w:val="24"/>
              </w:rPr>
              <w:t xml:space="preserve"> міської ради</w:t>
            </w:r>
            <w:r w:rsidRPr="00D712B5"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Новогродівський</w:t>
            </w:r>
            <w:proofErr w:type="spellEnd"/>
            <w:r>
              <w:rPr>
                <w:szCs w:val="24"/>
              </w:rPr>
              <w:t xml:space="preserve"> міський центр зайнятості, підприємці.</w:t>
            </w:r>
          </w:p>
        </w:tc>
      </w:tr>
      <w:tr w:rsidR="00DA3FED" w:rsidRPr="00DA3FED" w14:paraId="014DFC91" w14:textId="77777777" w:rsidTr="00181050">
        <w:tc>
          <w:tcPr>
            <w:tcW w:w="3969" w:type="dxa"/>
          </w:tcPr>
          <w:p w14:paraId="24A476F2" w14:textId="77777777" w:rsidR="00E36BF9" w:rsidRPr="00DA3FED" w:rsidRDefault="008B7492" w:rsidP="000E0B77">
            <w:pPr>
              <w:rPr>
                <w:b/>
                <w:sz w:val="24"/>
              </w:rPr>
            </w:pPr>
            <w:r w:rsidRPr="00DA3FED">
              <w:rPr>
                <w:b/>
                <w:sz w:val="24"/>
              </w:rPr>
              <w:t>3</w:t>
            </w:r>
            <w:r w:rsidR="009C566F" w:rsidRPr="00DA3FED">
              <w:rPr>
                <w:b/>
                <w:sz w:val="24"/>
              </w:rPr>
              <w:t xml:space="preserve">. </w:t>
            </w:r>
            <w:r w:rsidR="000577D4" w:rsidRPr="00DA3FED">
              <w:rPr>
                <w:b/>
                <w:sz w:val="24"/>
              </w:rPr>
              <w:t>Мета Програми</w:t>
            </w:r>
          </w:p>
          <w:p w14:paraId="5473F8E8" w14:textId="77777777" w:rsidR="00E36BF9" w:rsidRPr="00DA3FED" w:rsidRDefault="00E36BF9" w:rsidP="006154F3">
            <w:pPr>
              <w:rPr>
                <w:b/>
                <w:sz w:val="24"/>
              </w:rPr>
            </w:pPr>
          </w:p>
        </w:tc>
        <w:tc>
          <w:tcPr>
            <w:tcW w:w="5528" w:type="dxa"/>
            <w:gridSpan w:val="2"/>
          </w:tcPr>
          <w:p w14:paraId="0020B1B4" w14:textId="77777777" w:rsidR="00E36BF9" w:rsidRPr="00DA3FED" w:rsidRDefault="006B6D1B" w:rsidP="00CD348F">
            <w:pPr>
              <w:jc w:val="both"/>
              <w:rPr>
                <w:sz w:val="24"/>
              </w:rPr>
            </w:pPr>
            <w:r w:rsidRPr="00D712B5">
              <w:rPr>
                <w:sz w:val="24"/>
              </w:rPr>
              <w:t>Створення</w:t>
            </w:r>
            <w:r w:rsidR="007F137B" w:rsidRPr="00D712B5">
              <w:rPr>
                <w:sz w:val="24"/>
              </w:rPr>
              <w:t xml:space="preserve"> сприятливих умов для розвитку малого і середнього підприємництва, </w:t>
            </w:r>
            <w:r w:rsidRPr="00D712B5">
              <w:rPr>
                <w:sz w:val="24"/>
              </w:rPr>
              <w:t>забезпечення зайнятості населення, підвищення конкурентоспро</w:t>
            </w:r>
            <w:r w:rsidRPr="00D712B5">
              <w:rPr>
                <w:sz w:val="24"/>
              </w:rPr>
              <w:softHyphen/>
              <w:t>можності продукції малих і середніх підприємств.</w:t>
            </w:r>
          </w:p>
        </w:tc>
      </w:tr>
      <w:tr w:rsidR="00D712B5" w:rsidRPr="00D712B5" w14:paraId="7A73F83E" w14:textId="77777777" w:rsidTr="00181050">
        <w:tc>
          <w:tcPr>
            <w:tcW w:w="3969" w:type="dxa"/>
          </w:tcPr>
          <w:p w14:paraId="27DF06AB" w14:textId="3CFE0DFE" w:rsidR="00E36BF9" w:rsidRPr="00D712B5" w:rsidRDefault="008B7492" w:rsidP="00840C9A">
            <w:pPr>
              <w:pStyle w:val="6"/>
              <w:spacing w:before="0"/>
              <w:jc w:val="left"/>
              <w:rPr>
                <w:b/>
              </w:rPr>
            </w:pPr>
            <w:r w:rsidRPr="00D712B5">
              <w:rPr>
                <w:b/>
              </w:rPr>
              <w:t>4</w:t>
            </w:r>
            <w:r w:rsidR="009C566F" w:rsidRPr="00D712B5">
              <w:rPr>
                <w:b/>
              </w:rPr>
              <w:t>.</w:t>
            </w:r>
            <w:r w:rsidR="000E0B77" w:rsidRPr="00D712B5">
              <w:rPr>
                <w:b/>
              </w:rPr>
              <w:t> </w:t>
            </w:r>
            <w:r w:rsidR="00E36BF9" w:rsidRPr="00D712B5">
              <w:rPr>
                <w:b/>
              </w:rPr>
              <w:t>Перелік пріоритетних завдань Програми</w:t>
            </w:r>
            <w:r w:rsidR="006202A1">
              <w:rPr>
                <w:b/>
              </w:rPr>
              <w:t>:</w:t>
            </w:r>
          </w:p>
          <w:p w14:paraId="320F949E" w14:textId="77777777" w:rsidR="00E36BF9" w:rsidRPr="00D712B5" w:rsidRDefault="00E36BF9" w:rsidP="00840C9A">
            <w:pPr>
              <w:rPr>
                <w:highlight w:val="yellow"/>
              </w:rPr>
            </w:pPr>
          </w:p>
        </w:tc>
        <w:tc>
          <w:tcPr>
            <w:tcW w:w="5528" w:type="dxa"/>
            <w:gridSpan w:val="2"/>
          </w:tcPr>
          <w:p w14:paraId="38CE8E8B" w14:textId="2F9455C5" w:rsidR="009B1206" w:rsidRPr="009B1206" w:rsidRDefault="006202A1" w:rsidP="009B1206">
            <w:pPr>
              <w:pStyle w:val="a7"/>
              <w:numPr>
                <w:ilvl w:val="0"/>
                <w:numId w:val="21"/>
              </w:numPr>
              <w:tabs>
                <w:tab w:val="left" w:pos="342"/>
              </w:tabs>
              <w:ind w:left="342" w:right="57" w:hanging="342"/>
              <w:jc w:val="both"/>
              <w:rPr>
                <w:rStyle w:val="afd"/>
                <w:bCs/>
                <w:i w:val="0"/>
                <w:iCs/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</w:t>
            </w:r>
            <w:r w:rsidR="009B1206" w:rsidRPr="009B1206">
              <w:rPr>
                <w:szCs w:val="24"/>
                <w:shd w:val="clear" w:color="auto" w:fill="FFFFFF"/>
              </w:rPr>
              <w:t>ідвищення </w:t>
            </w:r>
            <w:r w:rsidR="009B1206" w:rsidRPr="009B1206">
              <w:rPr>
                <w:rStyle w:val="afd"/>
                <w:bCs/>
                <w:i w:val="0"/>
                <w:szCs w:val="24"/>
                <w:shd w:val="clear" w:color="auto" w:fill="FFFFFF"/>
              </w:rPr>
              <w:t>ефективності реалізації</w:t>
            </w:r>
            <w:r w:rsidR="009B1206" w:rsidRPr="009B1206">
              <w:rPr>
                <w:szCs w:val="24"/>
                <w:shd w:val="clear" w:color="auto" w:fill="FFFFFF"/>
              </w:rPr>
              <w:t> державної </w:t>
            </w:r>
            <w:r w:rsidR="009B1206" w:rsidRPr="009B1206">
              <w:rPr>
                <w:rStyle w:val="afd"/>
                <w:bCs/>
                <w:i w:val="0"/>
                <w:szCs w:val="24"/>
                <w:shd w:val="clear" w:color="auto" w:fill="FFFFFF"/>
              </w:rPr>
              <w:t>регуляторної політики</w:t>
            </w:r>
            <w:r w:rsidR="009B1206">
              <w:rPr>
                <w:rStyle w:val="afd"/>
                <w:bCs/>
                <w:i w:val="0"/>
                <w:szCs w:val="24"/>
                <w:shd w:val="clear" w:color="auto" w:fill="FFFFFF"/>
              </w:rPr>
              <w:t>;</w:t>
            </w:r>
          </w:p>
          <w:p w14:paraId="673F326D" w14:textId="0D3A22CD" w:rsidR="009B1206" w:rsidRPr="009B1206" w:rsidRDefault="006202A1" w:rsidP="009B1206">
            <w:pPr>
              <w:pStyle w:val="a7"/>
              <w:numPr>
                <w:ilvl w:val="0"/>
                <w:numId w:val="21"/>
              </w:numPr>
              <w:tabs>
                <w:tab w:val="left" w:pos="305"/>
              </w:tabs>
              <w:ind w:right="57" w:hanging="720"/>
              <w:jc w:val="both"/>
              <w:rPr>
                <w:bCs/>
                <w:szCs w:val="24"/>
                <w:shd w:val="clear" w:color="auto" w:fill="FFFFFF"/>
              </w:rPr>
            </w:pPr>
            <w:r>
              <w:rPr>
                <w:color w:val="000000" w:themeColor="text1"/>
                <w:w w:val="105"/>
                <w:szCs w:val="24"/>
              </w:rPr>
              <w:t>с</w:t>
            </w:r>
            <w:r w:rsidR="009B1206" w:rsidRPr="009B1206">
              <w:rPr>
                <w:color w:val="000000" w:themeColor="text1"/>
                <w:w w:val="105"/>
                <w:szCs w:val="24"/>
              </w:rPr>
              <w:t>прощення умов для ведення бізнесу</w:t>
            </w:r>
            <w:r w:rsidR="009B1206">
              <w:rPr>
                <w:color w:val="000000" w:themeColor="text1"/>
                <w:w w:val="105"/>
                <w:szCs w:val="24"/>
              </w:rPr>
              <w:t>;</w:t>
            </w:r>
          </w:p>
          <w:p w14:paraId="7E7E67D2" w14:textId="184A04EF" w:rsidR="009B1206" w:rsidRPr="009B1206" w:rsidRDefault="006202A1" w:rsidP="009B1206">
            <w:pPr>
              <w:pStyle w:val="a7"/>
              <w:numPr>
                <w:ilvl w:val="0"/>
                <w:numId w:val="21"/>
              </w:numPr>
              <w:tabs>
                <w:tab w:val="left" w:pos="305"/>
              </w:tabs>
              <w:ind w:right="57" w:hanging="720"/>
              <w:jc w:val="both"/>
              <w:rPr>
                <w:bCs/>
                <w:szCs w:val="24"/>
                <w:shd w:val="clear" w:color="auto" w:fill="FFFFFF"/>
              </w:rPr>
            </w:pPr>
            <w:r>
              <w:rPr>
                <w:color w:val="000000" w:themeColor="text1"/>
                <w:w w:val="105"/>
                <w:szCs w:val="24"/>
              </w:rPr>
              <w:t>ф</w:t>
            </w:r>
            <w:r w:rsidR="009B1206" w:rsidRPr="009B1206">
              <w:rPr>
                <w:color w:val="000000" w:themeColor="text1"/>
                <w:w w:val="105"/>
                <w:szCs w:val="24"/>
              </w:rPr>
              <w:t>ормування конкурентного середовища</w:t>
            </w:r>
            <w:r w:rsidR="009B1206">
              <w:rPr>
                <w:color w:val="000000" w:themeColor="text1"/>
                <w:w w:val="105"/>
                <w:szCs w:val="24"/>
              </w:rPr>
              <w:t>;</w:t>
            </w:r>
          </w:p>
          <w:p w14:paraId="5261D687" w14:textId="64445DEA" w:rsidR="009B1206" w:rsidRPr="009B1206" w:rsidRDefault="006202A1" w:rsidP="009B1206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342"/>
              </w:tabs>
              <w:ind w:left="0" w:right="57" w:firstLine="0"/>
              <w:jc w:val="both"/>
              <w:rPr>
                <w:bCs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</w:rPr>
              <w:t>з</w:t>
            </w:r>
            <w:r w:rsidR="009B1206" w:rsidRPr="009B1206">
              <w:rPr>
                <w:color w:val="000000" w:themeColor="text1"/>
                <w:szCs w:val="24"/>
              </w:rPr>
              <w:t>абезпечення інформаційної підтримки суб’єктів малого і середнього підприємництва та підвищення рівня їх правової та економічної грамотності</w:t>
            </w:r>
            <w:r w:rsidR="009B1206">
              <w:rPr>
                <w:color w:val="000000" w:themeColor="text1"/>
                <w:szCs w:val="24"/>
              </w:rPr>
              <w:t>;</w:t>
            </w:r>
          </w:p>
          <w:p w14:paraId="7510A1B7" w14:textId="3310DF2B" w:rsidR="009B1206" w:rsidRPr="009B1206" w:rsidRDefault="006202A1" w:rsidP="009B1206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342"/>
              </w:tabs>
              <w:ind w:left="0" w:right="57" w:firstLine="0"/>
              <w:jc w:val="both"/>
              <w:rPr>
                <w:bCs/>
                <w:szCs w:val="24"/>
                <w:shd w:val="clear" w:color="auto" w:fill="FFFFFF"/>
              </w:rPr>
            </w:pPr>
            <w:r>
              <w:rPr>
                <w:color w:val="000000" w:themeColor="text1"/>
                <w:w w:val="105"/>
                <w:szCs w:val="24"/>
              </w:rPr>
              <w:t>с</w:t>
            </w:r>
            <w:r w:rsidR="009B1206" w:rsidRPr="009B1206">
              <w:rPr>
                <w:color w:val="000000" w:themeColor="text1"/>
                <w:w w:val="105"/>
                <w:szCs w:val="24"/>
              </w:rPr>
              <w:t>прияння залученню фінансово-кредитних ресурсів у сферу малого та середнього підприємництва</w:t>
            </w:r>
            <w:r w:rsidR="009B1206">
              <w:rPr>
                <w:color w:val="000000" w:themeColor="text1"/>
                <w:w w:val="105"/>
                <w:szCs w:val="24"/>
              </w:rPr>
              <w:t>;</w:t>
            </w:r>
          </w:p>
          <w:p w14:paraId="1A18E9FC" w14:textId="3D5B4893" w:rsidR="009B1206" w:rsidRPr="009B1206" w:rsidRDefault="006202A1" w:rsidP="009B1206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342"/>
              </w:tabs>
              <w:ind w:left="0" w:right="57" w:firstLine="0"/>
              <w:jc w:val="both"/>
              <w:rPr>
                <w:bCs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</w:rPr>
              <w:t>з</w:t>
            </w:r>
            <w:r w:rsidR="009B1206" w:rsidRPr="009B1206">
              <w:rPr>
                <w:color w:val="000000" w:themeColor="text1"/>
                <w:szCs w:val="24"/>
              </w:rPr>
              <w:t>абезпечення трудових гарантій найманих працівників</w:t>
            </w:r>
            <w:r w:rsidR="009B1206">
              <w:rPr>
                <w:color w:val="000000" w:themeColor="text1"/>
                <w:szCs w:val="24"/>
              </w:rPr>
              <w:t>;</w:t>
            </w:r>
          </w:p>
          <w:p w14:paraId="48D52FCE" w14:textId="6974C9CD" w:rsidR="009B1206" w:rsidRPr="009B1206" w:rsidRDefault="006202A1" w:rsidP="009B1206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342"/>
              </w:tabs>
              <w:ind w:left="0" w:right="57" w:firstLine="0"/>
              <w:jc w:val="both"/>
              <w:rPr>
                <w:bCs/>
                <w:szCs w:val="24"/>
                <w:shd w:val="clear" w:color="auto" w:fill="FFFFFF"/>
              </w:rPr>
            </w:pPr>
            <w:r>
              <w:rPr>
                <w:color w:val="000000" w:themeColor="text1"/>
                <w:w w:val="105"/>
                <w:szCs w:val="24"/>
              </w:rPr>
              <w:t>ф</w:t>
            </w:r>
            <w:r w:rsidR="009B1206" w:rsidRPr="009B1206">
              <w:rPr>
                <w:color w:val="000000" w:themeColor="text1"/>
                <w:w w:val="105"/>
                <w:szCs w:val="24"/>
              </w:rPr>
              <w:t>ормування позитивного іміджу підприємництва</w:t>
            </w:r>
            <w:r w:rsidR="009B1206">
              <w:rPr>
                <w:color w:val="000000" w:themeColor="text1"/>
                <w:w w:val="105"/>
                <w:szCs w:val="24"/>
              </w:rPr>
              <w:t>;</w:t>
            </w:r>
          </w:p>
          <w:p w14:paraId="19EF2EB9" w14:textId="71D17A24" w:rsidR="009B1206" w:rsidRPr="009B1206" w:rsidRDefault="006202A1" w:rsidP="009B1206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342"/>
              </w:tabs>
              <w:ind w:left="0" w:right="57" w:firstLine="0"/>
              <w:jc w:val="both"/>
              <w:rPr>
                <w:bCs/>
                <w:szCs w:val="24"/>
                <w:shd w:val="clear" w:color="auto" w:fill="FFFFFF"/>
              </w:rPr>
            </w:pPr>
            <w:r>
              <w:rPr>
                <w:w w:val="105"/>
                <w:szCs w:val="24"/>
              </w:rPr>
              <w:t>с</w:t>
            </w:r>
            <w:r w:rsidR="009B1206" w:rsidRPr="009B1206">
              <w:rPr>
                <w:w w:val="105"/>
                <w:szCs w:val="24"/>
              </w:rPr>
              <w:t>прияння зайнятості населення та стимулювання до створення нових робочих місць</w:t>
            </w:r>
            <w:r w:rsidR="009B1206">
              <w:rPr>
                <w:w w:val="105"/>
                <w:szCs w:val="24"/>
              </w:rPr>
              <w:t>;</w:t>
            </w:r>
          </w:p>
          <w:p w14:paraId="07E02D40" w14:textId="332FFADB" w:rsidR="009B1206" w:rsidRPr="009B1206" w:rsidRDefault="006202A1" w:rsidP="009B1206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342"/>
              </w:tabs>
              <w:ind w:left="0" w:right="57" w:firstLine="0"/>
              <w:jc w:val="both"/>
              <w:rPr>
                <w:bCs/>
                <w:szCs w:val="24"/>
                <w:shd w:val="clear" w:color="auto" w:fill="FFFFFF"/>
              </w:rPr>
            </w:pPr>
            <w:r>
              <w:rPr>
                <w:w w:val="105"/>
                <w:szCs w:val="24"/>
              </w:rPr>
              <w:t>с</w:t>
            </w:r>
            <w:r w:rsidR="009B1206" w:rsidRPr="009B1206">
              <w:rPr>
                <w:w w:val="105"/>
                <w:szCs w:val="24"/>
              </w:rPr>
              <w:t>прияння розвитку соціального підприємництва</w:t>
            </w:r>
            <w:r w:rsidR="009B1206">
              <w:rPr>
                <w:w w:val="105"/>
                <w:szCs w:val="24"/>
              </w:rPr>
              <w:t>;</w:t>
            </w:r>
          </w:p>
          <w:p w14:paraId="547BEFBF" w14:textId="28DDB20B" w:rsidR="009B1206" w:rsidRDefault="006202A1" w:rsidP="009B1206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342"/>
              </w:tabs>
              <w:ind w:left="0" w:right="57" w:firstLine="0"/>
              <w:jc w:val="both"/>
              <w:rPr>
                <w:bCs/>
                <w:szCs w:val="24"/>
                <w:shd w:val="clear" w:color="auto" w:fill="FFFFFF"/>
              </w:rPr>
            </w:pPr>
            <w:r>
              <w:rPr>
                <w:szCs w:val="24"/>
              </w:rPr>
              <w:t>ф</w:t>
            </w:r>
            <w:r w:rsidR="009B1206" w:rsidRPr="009B1206">
              <w:rPr>
                <w:szCs w:val="24"/>
              </w:rPr>
              <w:t>ормування і розвиток кадрового потенціалу</w:t>
            </w:r>
            <w:r w:rsidR="009B1206">
              <w:rPr>
                <w:szCs w:val="24"/>
              </w:rPr>
              <w:t>;</w:t>
            </w:r>
          </w:p>
          <w:p w14:paraId="75A30E64" w14:textId="64836187" w:rsidR="009B1206" w:rsidRPr="009B1206" w:rsidRDefault="006202A1" w:rsidP="009B1206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342"/>
              </w:tabs>
              <w:ind w:left="0" w:right="57" w:firstLine="0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lang w:eastAsia="uk-UA" w:bidi="uk-UA"/>
              </w:rPr>
              <w:t>с</w:t>
            </w:r>
            <w:r w:rsidR="009B1206" w:rsidRPr="009B1206">
              <w:rPr>
                <w:color w:val="000000"/>
                <w:szCs w:val="24"/>
                <w:lang w:eastAsia="uk-UA" w:bidi="uk-UA"/>
              </w:rPr>
              <w:t>прияння екологізації малого і середнього підприємництва та дотримання вимог природоохоронного законодавства</w:t>
            </w:r>
            <w:r w:rsidR="009B1206">
              <w:rPr>
                <w:color w:val="000000"/>
                <w:szCs w:val="24"/>
                <w:lang w:eastAsia="uk-UA" w:bidi="uk-UA"/>
              </w:rPr>
              <w:t>;</w:t>
            </w:r>
          </w:p>
          <w:p w14:paraId="690B882C" w14:textId="217065D9" w:rsidR="00D712B5" w:rsidRPr="00D712B5" w:rsidRDefault="006202A1" w:rsidP="009B1206">
            <w:pPr>
              <w:pStyle w:val="a7"/>
              <w:numPr>
                <w:ilvl w:val="0"/>
                <w:numId w:val="21"/>
              </w:numPr>
              <w:tabs>
                <w:tab w:val="left" w:pos="0"/>
                <w:tab w:val="left" w:pos="342"/>
              </w:tabs>
              <w:ind w:left="0" w:right="57" w:firstLine="0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lang w:eastAsia="uk-UA" w:bidi="uk-UA"/>
              </w:rPr>
              <w:t>в</w:t>
            </w:r>
            <w:r w:rsidR="009B1206" w:rsidRPr="009B1206">
              <w:rPr>
                <w:color w:val="000000"/>
                <w:szCs w:val="24"/>
                <w:lang w:eastAsia="uk-UA" w:bidi="uk-UA"/>
              </w:rPr>
              <w:t>провадження інновацій та підвищення конкурентоспроможності продукції</w:t>
            </w:r>
            <w:r w:rsidR="009B1206">
              <w:rPr>
                <w:color w:val="000000"/>
                <w:szCs w:val="24"/>
                <w:lang w:eastAsia="uk-UA" w:bidi="uk-UA"/>
              </w:rPr>
              <w:t>.</w:t>
            </w:r>
          </w:p>
        </w:tc>
      </w:tr>
      <w:tr w:rsidR="00181050" w:rsidRPr="00D712B5" w14:paraId="15AC79AA" w14:textId="77777777" w:rsidTr="00181050">
        <w:tc>
          <w:tcPr>
            <w:tcW w:w="3969" w:type="dxa"/>
          </w:tcPr>
          <w:p w14:paraId="1B16C82A" w14:textId="77777777" w:rsidR="00181050" w:rsidRPr="00D712B5" w:rsidRDefault="00181050" w:rsidP="00840C9A">
            <w:pPr>
              <w:pStyle w:val="6"/>
              <w:spacing w:before="0"/>
              <w:jc w:val="left"/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5409C3E1" w14:textId="77777777" w:rsidR="00181050" w:rsidRDefault="00181050" w:rsidP="009B1206">
            <w:pPr>
              <w:pStyle w:val="a7"/>
              <w:numPr>
                <w:ilvl w:val="0"/>
                <w:numId w:val="21"/>
              </w:numPr>
              <w:tabs>
                <w:tab w:val="left" w:pos="342"/>
              </w:tabs>
              <w:ind w:left="342" w:right="57" w:hanging="342"/>
              <w:jc w:val="both"/>
              <w:rPr>
                <w:szCs w:val="24"/>
                <w:shd w:val="clear" w:color="auto" w:fill="FFFFFF"/>
              </w:rPr>
            </w:pPr>
          </w:p>
        </w:tc>
      </w:tr>
      <w:tr w:rsidR="00DA3FED" w:rsidRPr="00DA3FED" w14:paraId="6505677E" w14:textId="77777777" w:rsidTr="001810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4A28" w14:textId="11FB47AE" w:rsidR="00D712B5" w:rsidRPr="00DA3FED" w:rsidRDefault="008B7492" w:rsidP="006202A1">
            <w:pPr>
              <w:jc w:val="both"/>
              <w:rPr>
                <w:b/>
                <w:sz w:val="24"/>
                <w:highlight w:val="yellow"/>
              </w:rPr>
            </w:pPr>
            <w:r w:rsidRPr="00DA3FED">
              <w:rPr>
                <w:b/>
                <w:sz w:val="24"/>
              </w:rPr>
              <w:t>5</w:t>
            </w:r>
            <w:r w:rsidR="009C566F" w:rsidRPr="00DA3FED">
              <w:rPr>
                <w:b/>
                <w:sz w:val="24"/>
              </w:rPr>
              <w:t>.</w:t>
            </w:r>
            <w:r w:rsidRPr="00DA3FED">
              <w:rPr>
                <w:b/>
                <w:sz w:val="24"/>
              </w:rPr>
              <w:t> </w:t>
            </w:r>
            <w:r w:rsidR="00E36BF9" w:rsidRPr="00DA3FED">
              <w:rPr>
                <w:b/>
                <w:sz w:val="24"/>
              </w:rPr>
              <w:t xml:space="preserve">Очікувані кінцеві результати </w:t>
            </w:r>
            <w:r w:rsidR="00E36BF9" w:rsidRPr="00DA3FED">
              <w:rPr>
                <w:b/>
                <w:sz w:val="24"/>
              </w:rPr>
              <w:lastRenderedPageBreak/>
              <w:t>від реалізації Програми в динаміці змін цільових показників: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D870B" w14:textId="77777777" w:rsidR="00E36BF9" w:rsidRPr="00DA3FED" w:rsidRDefault="00E36BF9" w:rsidP="006154F3">
            <w:pPr>
              <w:jc w:val="center"/>
              <w:rPr>
                <w:sz w:val="24"/>
                <w:szCs w:val="24"/>
              </w:rPr>
            </w:pPr>
            <w:r w:rsidRPr="00DA3FED">
              <w:rPr>
                <w:sz w:val="24"/>
                <w:szCs w:val="24"/>
              </w:rPr>
              <w:lastRenderedPageBreak/>
              <w:t xml:space="preserve">Дані станом на початок </w:t>
            </w:r>
            <w:r w:rsidRPr="00DA3FED">
              <w:rPr>
                <w:sz w:val="24"/>
                <w:szCs w:val="24"/>
              </w:rPr>
              <w:lastRenderedPageBreak/>
              <w:t>дії Програми</w:t>
            </w:r>
          </w:p>
          <w:p w14:paraId="248298C6" w14:textId="77777777" w:rsidR="00E36BF9" w:rsidRPr="00DA3FED" w:rsidRDefault="00E36BF9" w:rsidP="006154F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2BAD5C" w14:textId="77777777" w:rsidR="00E36BF9" w:rsidRPr="00DA3FED" w:rsidRDefault="00E36BF9" w:rsidP="006154F3">
            <w:pPr>
              <w:jc w:val="center"/>
              <w:rPr>
                <w:sz w:val="24"/>
                <w:szCs w:val="24"/>
              </w:rPr>
            </w:pPr>
            <w:r w:rsidRPr="00DA3FED">
              <w:rPr>
                <w:sz w:val="24"/>
                <w:szCs w:val="24"/>
              </w:rPr>
              <w:lastRenderedPageBreak/>
              <w:t xml:space="preserve">Прогнозні показники </w:t>
            </w:r>
          </w:p>
          <w:p w14:paraId="43A67C90" w14:textId="77777777" w:rsidR="00E36BF9" w:rsidRPr="00DA3FED" w:rsidRDefault="002D5251" w:rsidP="007348D6">
            <w:pPr>
              <w:jc w:val="center"/>
              <w:rPr>
                <w:sz w:val="24"/>
                <w:szCs w:val="24"/>
              </w:rPr>
            </w:pPr>
            <w:r w:rsidRPr="00DA3FED">
              <w:rPr>
                <w:sz w:val="24"/>
                <w:szCs w:val="24"/>
              </w:rPr>
              <w:lastRenderedPageBreak/>
              <w:t>на 01.01.20</w:t>
            </w:r>
            <w:r w:rsidR="00A9700F" w:rsidRPr="00DA3FED">
              <w:rPr>
                <w:sz w:val="24"/>
                <w:szCs w:val="24"/>
              </w:rPr>
              <w:t>2</w:t>
            </w:r>
            <w:r w:rsidR="00984B1D">
              <w:rPr>
                <w:sz w:val="24"/>
                <w:szCs w:val="24"/>
              </w:rPr>
              <w:t>3</w:t>
            </w:r>
          </w:p>
        </w:tc>
      </w:tr>
      <w:tr w:rsidR="00DA3FED" w:rsidRPr="00D712B5" w14:paraId="5BE13EA8" w14:textId="77777777" w:rsidTr="001810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3C0B" w14:textId="77777777" w:rsidR="00E36BF9" w:rsidRPr="00D712B5" w:rsidRDefault="008B7492" w:rsidP="00BC3942">
            <w:pPr>
              <w:spacing w:after="80"/>
              <w:jc w:val="both"/>
              <w:rPr>
                <w:sz w:val="24"/>
              </w:rPr>
            </w:pPr>
            <w:r w:rsidRPr="00D712B5">
              <w:rPr>
                <w:sz w:val="24"/>
              </w:rPr>
              <w:lastRenderedPageBreak/>
              <w:t>5</w:t>
            </w:r>
            <w:r w:rsidR="009C566F" w:rsidRPr="00D712B5">
              <w:rPr>
                <w:sz w:val="24"/>
              </w:rPr>
              <w:t>.</w:t>
            </w:r>
            <w:r w:rsidR="00E36BF9" w:rsidRPr="00D712B5">
              <w:rPr>
                <w:sz w:val="24"/>
              </w:rPr>
              <w:t>1.</w:t>
            </w:r>
            <w:r w:rsidR="00621EA4" w:rsidRPr="00D712B5">
              <w:rPr>
                <w:sz w:val="24"/>
              </w:rPr>
              <w:t> </w:t>
            </w:r>
            <w:r w:rsidR="00E36BF9" w:rsidRPr="00D712B5">
              <w:rPr>
                <w:sz w:val="24"/>
              </w:rPr>
              <w:t xml:space="preserve">Кількість </w:t>
            </w:r>
            <w:r w:rsidRPr="00D712B5">
              <w:rPr>
                <w:sz w:val="24"/>
              </w:rPr>
              <w:t>мал</w:t>
            </w:r>
            <w:r w:rsidR="003C7BB0" w:rsidRPr="00D712B5">
              <w:rPr>
                <w:sz w:val="24"/>
              </w:rPr>
              <w:t>их</w:t>
            </w:r>
            <w:r w:rsidRPr="00D712B5">
              <w:rPr>
                <w:sz w:val="24"/>
              </w:rPr>
              <w:t xml:space="preserve"> і середн</w:t>
            </w:r>
            <w:r w:rsidR="003C7BB0" w:rsidRPr="00D712B5">
              <w:rPr>
                <w:sz w:val="24"/>
              </w:rPr>
              <w:t>іх</w:t>
            </w:r>
            <w:r w:rsidRPr="00D712B5">
              <w:rPr>
                <w:sz w:val="24"/>
              </w:rPr>
              <w:t xml:space="preserve"> підприєм</w:t>
            </w:r>
            <w:r w:rsidR="003C7BB0" w:rsidRPr="00D712B5">
              <w:rPr>
                <w:sz w:val="24"/>
              </w:rPr>
              <w:t>ст</w:t>
            </w:r>
            <w:r w:rsidRPr="00D712B5">
              <w:rPr>
                <w:sz w:val="24"/>
              </w:rPr>
              <w:t>в</w:t>
            </w:r>
            <w:r w:rsidR="007E345A" w:rsidRPr="00D712B5">
              <w:rPr>
                <w:sz w:val="24"/>
              </w:rPr>
              <w:t xml:space="preserve"> / кількість </w:t>
            </w:r>
            <w:r w:rsidR="003C7BB0" w:rsidRPr="00D712B5">
              <w:rPr>
                <w:sz w:val="24"/>
              </w:rPr>
              <w:t>малих і середніх підприємств</w:t>
            </w:r>
            <w:r w:rsidR="007E345A" w:rsidRPr="00D712B5">
              <w:rPr>
                <w:sz w:val="24"/>
              </w:rPr>
              <w:t xml:space="preserve"> на 10 тис. </w:t>
            </w:r>
            <w:r w:rsidR="003C7BB0" w:rsidRPr="00D712B5">
              <w:rPr>
                <w:sz w:val="24"/>
              </w:rPr>
              <w:t>осіб наявного</w:t>
            </w:r>
            <w:r w:rsidR="007E345A" w:rsidRPr="00D712B5">
              <w:rPr>
                <w:sz w:val="24"/>
              </w:rPr>
              <w:t xml:space="preserve"> населення (од</w:t>
            </w:r>
            <w:r w:rsidR="003C7BB0" w:rsidRPr="00D712B5">
              <w:rPr>
                <w:sz w:val="24"/>
              </w:rPr>
              <w:t>иниць</w:t>
            </w:r>
            <w:r w:rsidR="007E345A" w:rsidRPr="00D712B5">
              <w:rPr>
                <w:sz w:val="24"/>
              </w:rPr>
              <w:t>)</w:t>
            </w:r>
            <w:r w:rsidR="00A27A90" w:rsidRPr="00D712B5"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1B8" w14:textId="6587B99C" w:rsidR="00E36BF9" w:rsidRPr="00627491" w:rsidRDefault="009557CA" w:rsidP="009A48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213DF" w14:textId="22E885C4" w:rsidR="00E36BF9" w:rsidRPr="00627491" w:rsidRDefault="00E1224F" w:rsidP="009557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A3FED" w:rsidRPr="00D712B5" w14:paraId="3579A973" w14:textId="77777777" w:rsidTr="001810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3F57" w14:textId="75E191C2" w:rsidR="00E36BF9" w:rsidRPr="00D712B5" w:rsidRDefault="008B7492" w:rsidP="00401D66">
            <w:pPr>
              <w:spacing w:after="80"/>
              <w:jc w:val="both"/>
              <w:rPr>
                <w:sz w:val="24"/>
              </w:rPr>
            </w:pPr>
            <w:r w:rsidRPr="00D712B5">
              <w:rPr>
                <w:sz w:val="24"/>
              </w:rPr>
              <w:t>5</w:t>
            </w:r>
            <w:r w:rsidR="009C566F" w:rsidRPr="00D712B5">
              <w:rPr>
                <w:sz w:val="24"/>
              </w:rPr>
              <w:t>.</w:t>
            </w:r>
            <w:r w:rsidR="00401D66">
              <w:rPr>
                <w:sz w:val="24"/>
              </w:rPr>
              <w:t>2</w:t>
            </w:r>
            <w:r w:rsidR="00E36BF9" w:rsidRPr="00D712B5">
              <w:rPr>
                <w:sz w:val="24"/>
              </w:rPr>
              <w:t>.</w:t>
            </w:r>
            <w:r w:rsidR="00621EA4" w:rsidRPr="00D712B5">
              <w:rPr>
                <w:sz w:val="24"/>
              </w:rPr>
              <w:t> </w:t>
            </w:r>
            <w:r w:rsidR="00E36BF9" w:rsidRPr="00D712B5">
              <w:rPr>
                <w:sz w:val="24"/>
              </w:rPr>
              <w:t xml:space="preserve">Кількість </w:t>
            </w:r>
            <w:r w:rsidR="0063551C" w:rsidRPr="00D712B5">
              <w:rPr>
                <w:sz w:val="24"/>
              </w:rPr>
              <w:t>фізичних осіб-підприємців</w:t>
            </w:r>
            <w:r w:rsidR="00EA6668" w:rsidRPr="00D712B5">
              <w:rPr>
                <w:sz w:val="24"/>
              </w:rPr>
              <w:t xml:space="preserve"> </w:t>
            </w:r>
            <w:r w:rsidR="00E86F9B" w:rsidRPr="00D712B5">
              <w:rPr>
                <w:sz w:val="24"/>
              </w:rPr>
              <w:t>(осіб)</w:t>
            </w:r>
            <w:r w:rsidR="000D4AAA" w:rsidRPr="00D712B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BD74E" w14:textId="1E648624" w:rsidR="00E36BF9" w:rsidRPr="00627491" w:rsidRDefault="005F6B64" w:rsidP="009A48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8697C8" w14:textId="117AD159" w:rsidR="0009718A" w:rsidRPr="00627491" w:rsidRDefault="005F6B64" w:rsidP="00D964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</w:tr>
      <w:tr w:rsidR="00DA3FED" w:rsidRPr="00D712B5" w14:paraId="202ABAA2" w14:textId="77777777" w:rsidTr="001810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79CC" w14:textId="7C2C746D" w:rsidR="00E36BF9" w:rsidRPr="00D712B5" w:rsidRDefault="008B7492" w:rsidP="00401D66">
            <w:pPr>
              <w:jc w:val="both"/>
              <w:rPr>
                <w:sz w:val="24"/>
                <w:szCs w:val="24"/>
              </w:rPr>
            </w:pPr>
            <w:r w:rsidRPr="00D712B5">
              <w:rPr>
                <w:sz w:val="24"/>
                <w:szCs w:val="24"/>
              </w:rPr>
              <w:t>5</w:t>
            </w:r>
            <w:r w:rsidR="009C566F" w:rsidRPr="00D712B5">
              <w:rPr>
                <w:sz w:val="24"/>
                <w:szCs w:val="24"/>
              </w:rPr>
              <w:t>.</w:t>
            </w:r>
            <w:r w:rsidR="00401D66">
              <w:rPr>
                <w:sz w:val="24"/>
                <w:szCs w:val="24"/>
              </w:rPr>
              <w:t>3</w:t>
            </w:r>
            <w:r w:rsidR="00E36BF9" w:rsidRPr="00011CFE">
              <w:rPr>
                <w:sz w:val="24"/>
                <w:szCs w:val="24"/>
              </w:rPr>
              <w:t>.</w:t>
            </w:r>
            <w:r w:rsidR="009807CD" w:rsidRPr="00D712B5">
              <w:rPr>
                <w:sz w:val="24"/>
                <w:szCs w:val="24"/>
                <w:lang w:val="ru-RU"/>
              </w:rPr>
              <w:t> </w:t>
            </w:r>
            <w:r w:rsidR="00011CFE">
              <w:rPr>
                <w:sz w:val="24"/>
                <w:szCs w:val="24"/>
              </w:rPr>
              <w:t>Обсяг</w:t>
            </w:r>
            <w:r w:rsidR="007E345A" w:rsidRPr="00D712B5">
              <w:rPr>
                <w:sz w:val="24"/>
                <w:szCs w:val="24"/>
              </w:rPr>
              <w:t xml:space="preserve"> </w:t>
            </w:r>
            <w:r w:rsidR="003C7BB0" w:rsidRPr="00D712B5">
              <w:rPr>
                <w:sz w:val="24"/>
                <w:szCs w:val="24"/>
              </w:rPr>
              <w:t xml:space="preserve">реалізованої продукції (товарів, послуг) </w:t>
            </w:r>
            <w:r w:rsidR="00011CFE">
              <w:rPr>
                <w:sz w:val="24"/>
                <w:szCs w:val="24"/>
              </w:rPr>
              <w:t xml:space="preserve">суб’єктами </w:t>
            </w:r>
            <w:r w:rsidR="003C7BB0" w:rsidRPr="00D712B5">
              <w:rPr>
                <w:sz w:val="24"/>
                <w:szCs w:val="24"/>
              </w:rPr>
              <w:t xml:space="preserve">малих і середніх підприємств </w:t>
            </w:r>
            <w:r w:rsidR="00011CFE">
              <w:rPr>
                <w:sz w:val="24"/>
              </w:rPr>
              <w:t>(</w:t>
            </w:r>
            <w:proofErr w:type="spellStart"/>
            <w:r w:rsidR="00011CFE">
              <w:rPr>
                <w:sz w:val="24"/>
              </w:rPr>
              <w:t>тис.грн</w:t>
            </w:r>
            <w:proofErr w:type="spellEnd"/>
            <w:r w:rsidR="00011CFE">
              <w:rPr>
                <w:sz w:val="24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B327E" w14:textId="514EC1D5" w:rsidR="00E36BF9" w:rsidRPr="00627491" w:rsidRDefault="00011CFE" w:rsidP="00E44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EB9E75" w14:textId="556EF8C2" w:rsidR="0009718A" w:rsidRPr="00627491" w:rsidRDefault="00011CFE" w:rsidP="00AD03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146,7</w:t>
            </w:r>
          </w:p>
        </w:tc>
      </w:tr>
      <w:tr w:rsidR="00401D66" w:rsidRPr="00401D66" w14:paraId="1345E6EB" w14:textId="77777777" w:rsidTr="001810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5B9" w14:textId="28958655" w:rsidR="00401D66" w:rsidRPr="00401D66" w:rsidRDefault="00401D66" w:rsidP="00401D66">
            <w:pPr>
              <w:jc w:val="both"/>
              <w:rPr>
                <w:sz w:val="24"/>
                <w:szCs w:val="24"/>
              </w:rPr>
            </w:pPr>
            <w:r w:rsidRPr="00401D66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4</w:t>
            </w:r>
            <w:r w:rsidRPr="00401D66">
              <w:rPr>
                <w:sz w:val="24"/>
                <w:szCs w:val="24"/>
              </w:rPr>
              <w:t>. Кількість створених нових робочих місць (одиниць)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2A8A9" w14:textId="30C01B06" w:rsidR="00401D66" w:rsidRPr="00401D66" w:rsidRDefault="00401D66" w:rsidP="00E44512">
            <w:pPr>
              <w:jc w:val="center"/>
              <w:rPr>
                <w:sz w:val="24"/>
                <w:szCs w:val="24"/>
              </w:rPr>
            </w:pPr>
            <w:r w:rsidRPr="00401D66">
              <w:rPr>
                <w:sz w:val="24"/>
                <w:szCs w:val="24"/>
              </w:rPr>
              <w:t>179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4D15B0" w14:textId="62FA4899" w:rsidR="00401D66" w:rsidRPr="00401D66" w:rsidRDefault="00BA4691" w:rsidP="00AD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DA3FED" w:rsidRPr="00D712B5" w14:paraId="4CAABC93" w14:textId="77777777" w:rsidTr="001810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CDC3" w14:textId="05982C37" w:rsidR="005F6B64" w:rsidRPr="005F6B64" w:rsidRDefault="008B7492" w:rsidP="005F6B64">
            <w:pPr>
              <w:pStyle w:val="a7"/>
              <w:jc w:val="both"/>
              <w:rPr>
                <w:szCs w:val="24"/>
              </w:rPr>
            </w:pPr>
            <w:r w:rsidRPr="005F6B64">
              <w:t>5</w:t>
            </w:r>
            <w:r w:rsidR="009C566F" w:rsidRPr="005F6B64">
              <w:t>.</w:t>
            </w:r>
            <w:r w:rsidR="00E36BF9" w:rsidRPr="005F6B64">
              <w:t xml:space="preserve">5. </w:t>
            </w:r>
            <w:r w:rsidR="002D530F">
              <w:rPr>
                <w:szCs w:val="24"/>
              </w:rPr>
              <w:t>Доходи міської територіальної громади</w:t>
            </w:r>
            <w:r w:rsidR="005F6B64" w:rsidRPr="005F6B64">
              <w:rPr>
                <w:szCs w:val="24"/>
              </w:rPr>
              <w:t xml:space="preserve"> від діяльності суб’єктів малого та середнього підприємництва </w:t>
            </w:r>
          </w:p>
          <w:p w14:paraId="0AA71FFB" w14:textId="1D49FF26" w:rsidR="00D712B5" w:rsidRPr="00D712B5" w:rsidRDefault="005F6B64" w:rsidP="00BC3942">
            <w:pPr>
              <w:pStyle w:val="a7"/>
              <w:jc w:val="both"/>
            </w:pPr>
            <w:r w:rsidRPr="005F6B64">
              <w:rPr>
                <w:szCs w:val="24"/>
              </w:rPr>
              <w:t>(млн. грн.)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35204" w14:textId="0D060E20" w:rsidR="001D3907" w:rsidRPr="00627491" w:rsidRDefault="005F6B64" w:rsidP="00615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5C130A" w14:textId="6753275E" w:rsidR="00E36BF9" w:rsidRDefault="00011CFE" w:rsidP="00097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  <w:p w14:paraId="52CE3A98" w14:textId="6E63EA98" w:rsidR="00011CFE" w:rsidRPr="00627491" w:rsidRDefault="00011CFE" w:rsidP="0009718A">
            <w:pPr>
              <w:jc w:val="center"/>
              <w:rPr>
                <w:sz w:val="24"/>
              </w:rPr>
            </w:pPr>
          </w:p>
        </w:tc>
      </w:tr>
      <w:tr w:rsidR="00DA3FED" w:rsidRPr="00D712B5" w14:paraId="1D9F3CA6" w14:textId="77777777" w:rsidTr="001810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27B2" w14:textId="77777777" w:rsidR="00D315D1" w:rsidRPr="00D712B5" w:rsidRDefault="008B7492" w:rsidP="00BC3942">
            <w:pPr>
              <w:spacing w:after="120"/>
              <w:rPr>
                <w:b/>
                <w:sz w:val="24"/>
              </w:rPr>
            </w:pPr>
            <w:r w:rsidRPr="00D712B5">
              <w:rPr>
                <w:b/>
                <w:sz w:val="24"/>
              </w:rPr>
              <w:t>6</w:t>
            </w:r>
            <w:r w:rsidR="001200AF" w:rsidRPr="00D712B5">
              <w:rPr>
                <w:b/>
                <w:sz w:val="24"/>
              </w:rPr>
              <w:t>.</w:t>
            </w:r>
            <w:r w:rsidR="000E0B77" w:rsidRPr="00D712B5">
              <w:rPr>
                <w:b/>
                <w:sz w:val="24"/>
              </w:rPr>
              <w:t> </w:t>
            </w:r>
            <w:r w:rsidR="00E36BF9" w:rsidRPr="00D712B5">
              <w:rPr>
                <w:b/>
                <w:sz w:val="24"/>
              </w:rPr>
              <w:t>Терміни і етапи реалізації Програми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CBEC4" w14:textId="77777777" w:rsidR="00E36BF9" w:rsidRPr="00D712B5" w:rsidRDefault="00E36BF9" w:rsidP="0043596C">
            <w:pPr>
              <w:spacing w:after="120"/>
              <w:jc w:val="center"/>
              <w:rPr>
                <w:sz w:val="24"/>
              </w:rPr>
            </w:pPr>
            <w:r w:rsidRPr="00D712B5">
              <w:rPr>
                <w:sz w:val="24"/>
              </w:rPr>
              <w:t>20</w:t>
            </w:r>
            <w:r w:rsidR="00984B1D" w:rsidRPr="00D712B5">
              <w:rPr>
                <w:sz w:val="24"/>
              </w:rPr>
              <w:t>21</w:t>
            </w:r>
            <w:r w:rsidRPr="00D712B5">
              <w:rPr>
                <w:sz w:val="24"/>
              </w:rPr>
              <w:t xml:space="preserve"> – 20</w:t>
            </w:r>
            <w:r w:rsidR="0043596C" w:rsidRPr="00D712B5">
              <w:rPr>
                <w:sz w:val="24"/>
              </w:rPr>
              <w:t>2</w:t>
            </w:r>
            <w:r w:rsidR="00984B1D" w:rsidRPr="00D712B5">
              <w:rPr>
                <w:sz w:val="24"/>
              </w:rPr>
              <w:t>2</w:t>
            </w:r>
            <w:r w:rsidRPr="00D712B5">
              <w:rPr>
                <w:sz w:val="24"/>
              </w:rPr>
              <w:t xml:space="preserve"> роки</w:t>
            </w:r>
          </w:p>
        </w:tc>
      </w:tr>
      <w:tr w:rsidR="00DA3FED" w:rsidRPr="00D712B5" w14:paraId="0F4E7F0E" w14:textId="77777777" w:rsidTr="001810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5ECF" w14:textId="77777777" w:rsidR="00932AFA" w:rsidRPr="00D712B5" w:rsidRDefault="008B7492" w:rsidP="006154F3">
            <w:pPr>
              <w:rPr>
                <w:b/>
                <w:sz w:val="24"/>
              </w:rPr>
            </w:pPr>
            <w:r w:rsidRPr="00D712B5">
              <w:rPr>
                <w:b/>
                <w:sz w:val="24"/>
              </w:rPr>
              <w:t>7</w:t>
            </w:r>
            <w:r w:rsidR="009C566F" w:rsidRPr="00D712B5">
              <w:rPr>
                <w:b/>
                <w:sz w:val="24"/>
              </w:rPr>
              <w:t xml:space="preserve">. </w:t>
            </w:r>
            <w:r w:rsidR="00932AFA" w:rsidRPr="00D712B5">
              <w:rPr>
                <w:b/>
                <w:sz w:val="24"/>
              </w:rPr>
              <w:t>Виконавці</w:t>
            </w:r>
            <w:r w:rsidR="009C566F" w:rsidRPr="00D712B5">
              <w:rPr>
                <w:b/>
                <w:sz w:val="24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FEF03" w14:textId="480CBD55" w:rsidR="00932AFA" w:rsidRPr="00D712B5" w:rsidRDefault="00932AFA" w:rsidP="00617944">
            <w:pPr>
              <w:pStyle w:val="a7"/>
              <w:numPr>
                <w:ilvl w:val="0"/>
                <w:numId w:val="2"/>
              </w:numPr>
              <w:ind w:left="31" w:firstLine="283"/>
              <w:jc w:val="both"/>
            </w:pPr>
            <w:r w:rsidRPr="00D712B5">
              <w:t xml:space="preserve">структурні підрозділи </w:t>
            </w:r>
            <w:proofErr w:type="spellStart"/>
            <w:r w:rsidR="00D9563C">
              <w:t>Новогродівської</w:t>
            </w:r>
            <w:proofErr w:type="spellEnd"/>
            <w:r w:rsidR="00D9563C">
              <w:t xml:space="preserve"> міської ради</w:t>
            </w:r>
            <w:r w:rsidRPr="00D712B5">
              <w:t xml:space="preserve">; </w:t>
            </w:r>
          </w:p>
          <w:p w14:paraId="34F209AE" w14:textId="3EE1B967" w:rsidR="00B31D94" w:rsidRPr="00D712B5" w:rsidRDefault="00D9563C" w:rsidP="00617944">
            <w:pPr>
              <w:pStyle w:val="a7"/>
              <w:numPr>
                <w:ilvl w:val="0"/>
                <w:numId w:val="2"/>
              </w:numPr>
              <w:ind w:left="31" w:firstLine="283"/>
              <w:jc w:val="both"/>
            </w:pPr>
            <w:proofErr w:type="spellStart"/>
            <w:r>
              <w:t>Новогродівський</w:t>
            </w:r>
            <w:proofErr w:type="spellEnd"/>
            <w:r>
              <w:t xml:space="preserve"> міський </w:t>
            </w:r>
            <w:r w:rsidR="00B67A6A" w:rsidRPr="00D712B5">
              <w:t>центр</w:t>
            </w:r>
            <w:r w:rsidR="00B31D94" w:rsidRPr="00D712B5">
              <w:t xml:space="preserve"> зайнятості;</w:t>
            </w:r>
          </w:p>
          <w:p w14:paraId="1AC84011" w14:textId="52F285A6" w:rsidR="00D315D1" w:rsidRPr="00D712B5" w:rsidRDefault="00B31D94" w:rsidP="006202A1">
            <w:pPr>
              <w:pStyle w:val="a7"/>
              <w:numPr>
                <w:ilvl w:val="0"/>
                <w:numId w:val="2"/>
              </w:numPr>
              <w:ind w:left="31" w:firstLine="283"/>
              <w:jc w:val="both"/>
            </w:pPr>
            <w:r w:rsidRPr="00D712B5">
              <w:t xml:space="preserve">інші </w:t>
            </w:r>
            <w:r w:rsidR="006202A1">
              <w:t>установи та організації</w:t>
            </w:r>
            <w:r w:rsidR="00D9563C">
              <w:t>.</w:t>
            </w:r>
          </w:p>
        </w:tc>
      </w:tr>
      <w:tr w:rsidR="00DA3FED" w:rsidRPr="00D712B5" w14:paraId="7DD299FF" w14:textId="77777777" w:rsidTr="001810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FC60" w14:textId="77777777" w:rsidR="00E36BF9" w:rsidRPr="00D712B5" w:rsidRDefault="00253FA9" w:rsidP="006154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2C334A" w:rsidRPr="00D712B5">
              <w:rPr>
                <w:b/>
                <w:sz w:val="24"/>
              </w:rPr>
              <w:t xml:space="preserve">. </w:t>
            </w:r>
            <w:r w:rsidR="00E36BF9" w:rsidRPr="00D712B5">
              <w:rPr>
                <w:b/>
                <w:sz w:val="24"/>
              </w:rPr>
              <w:t>Система організації контролю за виконанням Програми</w:t>
            </w:r>
          </w:p>
          <w:p w14:paraId="5D1AC2DE" w14:textId="77777777" w:rsidR="00E36BF9" w:rsidRPr="00D712B5" w:rsidRDefault="00E36BF9" w:rsidP="006154F3">
            <w:pPr>
              <w:rPr>
                <w:b/>
                <w:sz w:val="24"/>
              </w:rPr>
            </w:pPr>
          </w:p>
          <w:p w14:paraId="66B2B03D" w14:textId="77777777" w:rsidR="00E36BF9" w:rsidRPr="00D712B5" w:rsidRDefault="00E36BF9" w:rsidP="006154F3">
            <w:pPr>
              <w:rPr>
                <w:b/>
                <w:sz w:val="3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57F53" w14:textId="77777777" w:rsidR="00401D66" w:rsidRPr="00401D66" w:rsidRDefault="00401D66" w:rsidP="005F6B64">
            <w:pPr>
              <w:ind w:firstLine="318"/>
              <w:jc w:val="both"/>
              <w:rPr>
                <w:sz w:val="24"/>
              </w:rPr>
            </w:pPr>
            <w:r w:rsidRPr="00401D66">
              <w:rPr>
                <w:sz w:val="24"/>
              </w:rPr>
              <w:t xml:space="preserve">Координатор та контроль реалізації Програми здійснює міська рада. </w:t>
            </w:r>
          </w:p>
          <w:p w14:paraId="0ECD8777" w14:textId="5DF26100" w:rsidR="00E36BF9" w:rsidRPr="00D712B5" w:rsidRDefault="00E36BF9" w:rsidP="005F6B64">
            <w:pPr>
              <w:ind w:firstLine="318"/>
              <w:jc w:val="both"/>
              <w:rPr>
                <w:sz w:val="24"/>
              </w:rPr>
            </w:pPr>
            <w:r w:rsidRPr="00401D66">
              <w:rPr>
                <w:sz w:val="24"/>
              </w:rPr>
              <w:t>Моніторинг, порівняльний та системний аналіз</w:t>
            </w:r>
            <w:r w:rsidR="00282CA9" w:rsidRPr="00401D66">
              <w:rPr>
                <w:sz w:val="24"/>
              </w:rPr>
              <w:t>и</w:t>
            </w:r>
            <w:r w:rsidRPr="00401D66">
              <w:rPr>
                <w:sz w:val="24"/>
              </w:rPr>
              <w:t xml:space="preserve"> </w:t>
            </w:r>
            <w:r w:rsidR="00FD0387" w:rsidRPr="00401D66">
              <w:rPr>
                <w:sz w:val="24"/>
              </w:rPr>
              <w:t>здійснює департамент економіки облдержадміністрації.</w:t>
            </w:r>
          </w:p>
        </w:tc>
      </w:tr>
    </w:tbl>
    <w:p w14:paraId="136ACD91" w14:textId="77777777" w:rsidR="009A4884" w:rsidRPr="00D712B5" w:rsidRDefault="009A4884" w:rsidP="001D3907">
      <w:pPr>
        <w:pStyle w:val="a9"/>
        <w:tabs>
          <w:tab w:val="left" w:pos="0"/>
        </w:tabs>
        <w:jc w:val="left"/>
        <w:rPr>
          <w:sz w:val="24"/>
          <w:szCs w:val="24"/>
        </w:rPr>
      </w:pPr>
    </w:p>
    <w:p w14:paraId="2D507004" w14:textId="77777777" w:rsidR="00181050" w:rsidRDefault="00181050" w:rsidP="006251D1">
      <w:pPr>
        <w:jc w:val="center"/>
        <w:rPr>
          <w:b/>
          <w:sz w:val="26"/>
          <w:szCs w:val="26"/>
        </w:rPr>
      </w:pPr>
    </w:p>
    <w:p w14:paraId="01E61369" w14:textId="77777777" w:rsidR="00181050" w:rsidRDefault="00181050" w:rsidP="006251D1">
      <w:pPr>
        <w:jc w:val="center"/>
        <w:rPr>
          <w:b/>
          <w:sz w:val="26"/>
          <w:szCs w:val="26"/>
        </w:rPr>
      </w:pPr>
    </w:p>
    <w:p w14:paraId="72836155" w14:textId="77777777" w:rsidR="00181050" w:rsidRDefault="00181050" w:rsidP="006251D1">
      <w:pPr>
        <w:jc w:val="center"/>
        <w:rPr>
          <w:b/>
          <w:sz w:val="26"/>
          <w:szCs w:val="26"/>
        </w:rPr>
      </w:pPr>
    </w:p>
    <w:p w14:paraId="3539F0F1" w14:textId="77777777" w:rsidR="00181050" w:rsidRDefault="00181050" w:rsidP="006251D1">
      <w:pPr>
        <w:jc w:val="center"/>
        <w:rPr>
          <w:b/>
          <w:sz w:val="26"/>
          <w:szCs w:val="26"/>
        </w:rPr>
      </w:pPr>
    </w:p>
    <w:p w14:paraId="0ADD3016" w14:textId="77777777" w:rsidR="00181050" w:rsidRDefault="00181050" w:rsidP="006251D1">
      <w:pPr>
        <w:jc w:val="center"/>
        <w:rPr>
          <w:b/>
          <w:sz w:val="26"/>
          <w:szCs w:val="26"/>
        </w:rPr>
      </w:pPr>
    </w:p>
    <w:p w14:paraId="628A69FF" w14:textId="77777777" w:rsidR="00181050" w:rsidRDefault="00181050" w:rsidP="006251D1">
      <w:pPr>
        <w:jc w:val="center"/>
        <w:rPr>
          <w:b/>
          <w:sz w:val="26"/>
          <w:szCs w:val="26"/>
        </w:rPr>
      </w:pPr>
    </w:p>
    <w:p w14:paraId="731149B4" w14:textId="77777777" w:rsidR="00181050" w:rsidRDefault="00181050" w:rsidP="006251D1">
      <w:pPr>
        <w:jc w:val="center"/>
        <w:rPr>
          <w:b/>
          <w:sz w:val="26"/>
          <w:szCs w:val="26"/>
        </w:rPr>
      </w:pPr>
    </w:p>
    <w:p w14:paraId="79457812" w14:textId="77777777" w:rsidR="00181050" w:rsidRDefault="00181050" w:rsidP="006251D1">
      <w:pPr>
        <w:jc w:val="center"/>
        <w:rPr>
          <w:b/>
          <w:sz w:val="26"/>
          <w:szCs w:val="26"/>
        </w:rPr>
      </w:pPr>
    </w:p>
    <w:p w14:paraId="791C4A24" w14:textId="77777777" w:rsidR="00181050" w:rsidRDefault="00181050" w:rsidP="006251D1">
      <w:pPr>
        <w:jc w:val="center"/>
        <w:rPr>
          <w:b/>
          <w:sz w:val="26"/>
          <w:szCs w:val="26"/>
        </w:rPr>
      </w:pPr>
    </w:p>
    <w:p w14:paraId="4D552DCE" w14:textId="77777777" w:rsidR="00181050" w:rsidRDefault="00181050" w:rsidP="006251D1">
      <w:pPr>
        <w:jc w:val="center"/>
        <w:rPr>
          <w:b/>
          <w:sz w:val="26"/>
          <w:szCs w:val="26"/>
        </w:rPr>
      </w:pPr>
    </w:p>
    <w:p w14:paraId="57CB12DF" w14:textId="77777777" w:rsidR="00181050" w:rsidRDefault="00181050" w:rsidP="006251D1">
      <w:pPr>
        <w:jc w:val="center"/>
        <w:rPr>
          <w:b/>
          <w:sz w:val="26"/>
          <w:szCs w:val="26"/>
        </w:rPr>
      </w:pPr>
    </w:p>
    <w:p w14:paraId="249FE974" w14:textId="77777777" w:rsidR="00181050" w:rsidRDefault="00181050" w:rsidP="006251D1">
      <w:pPr>
        <w:jc w:val="center"/>
        <w:rPr>
          <w:b/>
          <w:sz w:val="26"/>
          <w:szCs w:val="26"/>
        </w:rPr>
      </w:pPr>
    </w:p>
    <w:p w14:paraId="25CBC4F5" w14:textId="77777777" w:rsidR="00181050" w:rsidRDefault="00181050" w:rsidP="006251D1">
      <w:pPr>
        <w:jc w:val="center"/>
        <w:rPr>
          <w:b/>
          <w:sz w:val="26"/>
          <w:szCs w:val="26"/>
        </w:rPr>
      </w:pPr>
    </w:p>
    <w:p w14:paraId="154FBF3A" w14:textId="77777777" w:rsidR="00181050" w:rsidRDefault="00181050" w:rsidP="006251D1">
      <w:pPr>
        <w:jc w:val="center"/>
        <w:rPr>
          <w:b/>
          <w:sz w:val="26"/>
          <w:szCs w:val="26"/>
        </w:rPr>
      </w:pPr>
    </w:p>
    <w:p w14:paraId="2F67CDD7" w14:textId="77777777" w:rsidR="00181050" w:rsidRDefault="00181050" w:rsidP="006251D1">
      <w:pPr>
        <w:jc w:val="center"/>
        <w:rPr>
          <w:b/>
          <w:sz w:val="26"/>
          <w:szCs w:val="26"/>
        </w:rPr>
      </w:pPr>
    </w:p>
    <w:p w14:paraId="7931549C" w14:textId="77777777" w:rsidR="00181050" w:rsidRPr="00643080" w:rsidRDefault="00181050" w:rsidP="006251D1">
      <w:pPr>
        <w:jc w:val="center"/>
        <w:rPr>
          <w:b/>
          <w:sz w:val="26"/>
          <w:szCs w:val="26"/>
        </w:rPr>
      </w:pPr>
    </w:p>
    <w:p w14:paraId="5D75E78C" w14:textId="77777777" w:rsidR="00A75A03" w:rsidRPr="00643080" w:rsidRDefault="00A75A03" w:rsidP="006251D1">
      <w:pPr>
        <w:jc w:val="center"/>
        <w:rPr>
          <w:b/>
          <w:sz w:val="26"/>
          <w:szCs w:val="26"/>
        </w:rPr>
      </w:pPr>
    </w:p>
    <w:p w14:paraId="0F40D4AE" w14:textId="77777777" w:rsidR="00A75A03" w:rsidRPr="00643080" w:rsidRDefault="00A75A03" w:rsidP="006251D1">
      <w:pPr>
        <w:jc w:val="center"/>
        <w:rPr>
          <w:b/>
          <w:sz w:val="26"/>
          <w:szCs w:val="26"/>
        </w:rPr>
      </w:pPr>
    </w:p>
    <w:p w14:paraId="452BE37D" w14:textId="77777777" w:rsidR="00A75A03" w:rsidRPr="00643080" w:rsidRDefault="00A75A03" w:rsidP="006251D1">
      <w:pPr>
        <w:jc w:val="center"/>
        <w:rPr>
          <w:b/>
          <w:sz w:val="26"/>
          <w:szCs w:val="26"/>
        </w:rPr>
      </w:pPr>
    </w:p>
    <w:p w14:paraId="313C699C" w14:textId="77777777" w:rsidR="006251D1" w:rsidRPr="00D712B5" w:rsidRDefault="00B31D94" w:rsidP="006251D1">
      <w:pPr>
        <w:jc w:val="center"/>
        <w:rPr>
          <w:b/>
          <w:sz w:val="26"/>
          <w:szCs w:val="26"/>
        </w:rPr>
      </w:pPr>
      <w:r w:rsidRPr="00D712B5">
        <w:rPr>
          <w:b/>
          <w:sz w:val="26"/>
          <w:szCs w:val="26"/>
        </w:rPr>
        <w:lastRenderedPageBreak/>
        <w:t>2</w:t>
      </w:r>
      <w:r w:rsidR="006251D1" w:rsidRPr="00D712B5">
        <w:rPr>
          <w:b/>
          <w:sz w:val="26"/>
          <w:szCs w:val="26"/>
        </w:rPr>
        <w:t xml:space="preserve">. Стан і аналіз проблем </w:t>
      </w:r>
    </w:p>
    <w:p w14:paraId="75AC48BB" w14:textId="77777777" w:rsidR="006251D1" w:rsidRPr="00D712B5" w:rsidRDefault="006251D1" w:rsidP="006251D1">
      <w:pPr>
        <w:jc w:val="center"/>
        <w:rPr>
          <w:b/>
          <w:sz w:val="26"/>
          <w:szCs w:val="26"/>
        </w:rPr>
      </w:pPr>
      <w:r w:rsidRPr="00D712B5">
        <w:rPr>
          <w:b/>
          <w:sz w:val="26"/>
          <w:szCs w:val="26"/>
        </w:rPr>
        <w:t xml:space="preserve">малого і середнього підприємництва в регіоні </w:t>
      </w:r>
    </w:p>
    <w:p w14:paraId="6D6F1D93" w14:textId="77777777" w:rsidR="006251D1" w:rsidRPr="00D712B5" w:rsidRDefault="006251D1" w:rsidP="006251D1">
      <w:pPr>
        <w:pStyle w:val="a9"/>
        <w:tabs>
          <w:tab w:val="left" w:pos="0"/>
        </w:tabs>
        <w:ind w:right="34" w:firstLine="742"/>
        <w:jc w:val="center"/>
        <w:rPr>
          <w:sz w:val="24"/>
          <w:szCs w:val="24"/>
        </w:rPr>
      </w:pPr>
    </w:p>
    <w:p w14:paraId="5ACE831E" w14:textId="77777777" w:rsidR="009C017A" w:rsidRPr="00D712B5" w:rsidRDefault="009C017A" w:rsidP="00CA593D">
      <w:pPr>
        <w:tabs>
          <w:tab w:val="left" w:pos="0"/>
          <w:tab w:val="left" w:pos="175"/>
        </w:tabs>
        <w:spacing w:after="120"/>
        <w:ind w:right="34" w:firstLine="742"/>
        <w:jc w:val="both"/>
        <w:rPr>
          <w:b/>
          <w:sz w:val="24"/>
          <w:szCs w:val="24"/>
        </w:rPr>
      </w:pPr>
      <w:r w:rsidRPr="00D712B5">
        <w:rPr>
          <w:b/>
          <w:sz w:val="24"/>
          <w:szCs w:val="24"/>
        </w:rPr>
        <w:t>2.1. Аналіз основних показників розвитку</w:t>
      </w:r>
      <w:r w:rsidR="007F4EB1" w:rsidRPr="00D712B5">
        <w:rPr>
          <w:b/>
          <w:sz w:val="24"/>
          <w:szCs w:val="24"/>
          <w:lang w:val="ru-RU"/>
        </w:rPr>
        <w:t xml:space="preserve"> малого </w:t>
      </w:r>
      <w:r w:rsidR="007F4EB1" w:rsidRPr="00D712B5">
        <w:rPr>
          <w:b/>
          <w:sz w:val="24"/>
          <w:szCs w:val="24"/>
        </w:rPr>
        <w:t>і середнього підприємництва</w:t>
      </w:r>
    </w:p>
    <w:p w14:paraId="3F88F356" w14:textId="7DCBEC5D" w:rsidR="00CA593D" w:rsidRPr="00D712B5" w:rsidRDefault="00CA593D" w:rsidP="00181050">
      <w:pPr>
        <w:tabs>
          <w:tab w:val="left" w:pos="0"/>
          <w:tab w:val="left" w:pos="175"/>
        </w:tabs>
        <w:ind w:right="34" w:firstLine="709"/>
        <w:jc w:val="both"/>
        <w:rPr>
          <w:sz w:val="24"/>
          <w:szCs w:val="24"/>
        </w:rPr>
      </w:pPr>
      <w:r w:rsidRPr="00D712B5">
        <w:rPr>
          <w:sz w:val="24"/>
          <w:szCs w:val="24"/>
        </w:rPr>
        <w:t>Розбудова сектору малого і середнього підприємництва відіграє ключову роль в підвищенні рівня конкурентоспроможності регіону, відновленні сталого економічного зростання та розвитку сприятливого середовища для провадження підприємницької діяльності, залучення інвестицій в економік</w:t>
      </w:r>
      <w:r w:rsidR="005D6EA0" w:rsidRPr="00D712B5">
        <w:rPr>
          <w:sz w:val="24"/>
          <w:szCs w:val="24"/>
        </w:rPr>
        <w:t>у</w:t>
      </w:r>
      <w:r w:rsidRPr="00D712B5">
        <w:rPr>
          <w:sz w:val="24"/>
          <w:szCs w:val="24"/>
        </w:rPr>
        <w:t xml:space="preserve"> </w:t>
      </w:r>
      <w:r w:rsidR="00CD348F" w:rsidRPr="00CD348F">
        <w:rPr>
          <w:sz w:val="24"/>
          <w:szCs w:val="24"/>
        </w:rPr>
        <w:t xml:space="preserve">громади </w:t>
      </w:r>
      <w:r w:rsidRPr="00D712B5">
        <w:rPr>
          <w:sz w:val="24"/>
          <w:szCs w:val="24"/>
        </w:rPr>
        <w:t>та країни в цілому. Мале та середнє підприємництво відіграє значну роль у підвищенні рівня зайнятості та рівня життя населення.</w:t>
      </w:r>
    </w:p>
    <w:p w14:paraId="03EBF121" w14:textId="77777777" w:rsidR="00887AA8" w:rsidRPr="00AE2938" w:rsidRDefault="00215FA7" w:rsidP="00181050">
      <w:pPr>
        <w:tabs>
          <w:tab w:val="left" w:pos="0"/>
          <w:tab w:val="left" w:pos="175"/>
        </w:tabs>
        <w:ind w:right="34" w:firstLine="709"/>
        <w:jc w:val="both"/>
        <w:rPr>
          <w:sz w:val="24"/>
          <w:szCs w:val="24"/>
          <w:lang w:val="ru-RU"/>
        </w:rPr>
      </w:pPr>
      <w:r w:rsidRPr="00D712B5">
        <w:rPr>
          <w:sz w:val="24"/>
          <w:szCs w:val="24"/>
        </w:rPr>
        <w:t xml:space="preserve">З огляду на це розвиток малого і середнього підприємництва, як драйверу структурних перетворень, визначений одним із завдань Стратегії розвитку Донецької області на період до 2027 року.  </w:t>
      </w:r>
    </w:p>
    <w:p w14:paraId="2D99FEB7" w14:textId="4E9A5B87" w:rsidR="00EC0E2A" w:rsidRDefault="00EC0E2A" w:rsidP="00181050">
      <w:pPr>
        <w:ind w:firstLine="720"/>
        <w:jc w:val="both"/>
        <w:rPr>
          <w:sz w:val="24"/>
          <w:szCs w:val="24"/>
        </w:rPr>
      </w:pPr>
      <w:r w:rsidRPr="00EC0E2A">
        <w:rPr>
          <w:sz w:val="24"/>
          <w:szCs w:val="24"/>
        </w:rPr>
        <w:t xml:space="preserve">Аналіз результатів реалізації </w:t>
      </w:r>
      <w:r>
        <w:rPr>
          <w:sz w:val="24"/>
          <w:szCs w:val="24"/>
        </w:rPr>
        <w:t>П</w:t>
      </w:r>
      <w:r w:rsidRPr="00EC0E2A">
        <w:rPr>
          <w:sz w:val="24"/>
          <w:szCs w:val="24"/>
        </w:rPr>
        <w:t xml:space="preserve">рограми розвитку малого підприємництва у </w:t>
      </w:r>
      <w:proofErr w:type="spellStart"/>
      <w:r w:rsidRPr="00EC0E2A">
        <w:rPr>
          <w:sz w:val="24"/>
          <w:szCs w:val="24"/>
        </w:rPr>
        <w:t>м.Новогродівка</w:t>
      </w:r>
      <w:proofErr w:type="spellEnd"/>
      <w:r w:rsidRPr="00EC0E2A">
        <w:rPr>
          <w:sz w:val="24"/>
          <w:szCs w:val="24"/>
        </w:rPr>
        <w:t xml:space="preserve"> за 2019-2020 роки свідчить, що не зважаючи на складність існуючої соціально-економічної ситуації та наявність певної кількості невирішених проблем, в місті відбуваються позитивні зрушення у розвитку підприємницької діяльності.</w:t>
      </w:r>
    </w:p>
    <w:p w14:paraId="69EDCCC2" w14:textId="235649F6" w:rsidR="00583BA1" w:rsidRPr="00903D80" w:rsidRDefault="00583BA1" w:rsidP="00181050">
      <w:pPr>
        <w:ind w:firstLine="720"/>
        <w:jc w:val="both"/>
        <w:rPr>
          <w:sz w:val="24"/>
          <w:szCs w:val="24"/>
        </w:rPr>
      </w:pPr>
      <w:r w:rsidRPr="00903D80">
        <w:rPr>
          <w:sz w:val="24"/>
          <w:szCs w:val="24"/>
        </w:rPr>
        <w:t>Протягом останніх років відбулось реформування у сферах, що впливають на ведення бізнесу, зокрема щодо надання адміністративних послуг та дозвільних документів, децентралізації повноважень з державної реєстрації юридичних та фізичних осіб-підприємців тощо. Також проведено перегляд та скорочення діючих регуляторних актів в місті.</w:t>
      </w:r>
    </w:p>
    <w:p w14:paraId="63DD74B5" w14:textId="77777777" w:rsidR="007841F2" w:rsidRPr="00D137E6" w:rsidRDefault="007841F2" w:rsidP="00181050">
      <w:pPr>
        <w:jc w:val="center"/>
        <w:rPr>
          <w:rStyle w:val="afd"/>
          <w:b/>
          <w:bCs/>
          <w:sz w:val="24"/>
          <w:szCs w:val="24"/>
        </w:rPr>
      </w:pPr>
      <w:r w:rsidRPr="00D137E6">
        <w:rPr>
          <w:rStyle w:val="afd"/>
          <w:b/>
          <w:bCs/>
          <w:sz w:val="24"/>
          <w:szCs w:val="24"/>
        </w:rPr>
        <w:t>Кількість суб’єктів малого і середнього підприємництва</w:t>
      </w:r>
    </w:p>
    <w:p w14:paraId="6915395F" w14:textId="35673767" w:rsidR="00EC0E2A" w:rsidRPr="00A432D7" w:rsidRDefault="00EC0E2A" w:rsidP="00181050">
      <w:pPr>
        <w:ind w:firstLine="709"/>
        <w:jc w:val="both"/>
        <w:rPr>
          <w:color w:val="000000" w:themeColor="text1"/>
          <w:sz w:val="24"/>
          <w:szCs w:val="24"/>
        </w:rPr>
      </w:pPr>
      <w:r w:rsidRPr="00A432D7">
        <w:rPr>
          <w:color w:val="000000" w:themeColor="text1"/>
          <w:sz w:val="24"/>
          <w:szCs w:val="24"/>
        </w:rPr>
        <w:t xml:space="preserve">За публічною інформацією Головного управління статистики у Донецькій області станом на 01.01.2020 в місті </w:t>
      </w:r>
      <w:proofErr w:type="spellStart"/>
      <w:r w:rsidRPr="00A432D7">
        <w:rPr>
          <w:color w:val="000000" w:themeColor="text1"/>
          <w:sz w:val="24"/>
          <w:szCs w:val="24"/>
        </w:rPr>
        <w:t>Новогродівка</w:t>
      </w:r>
      <w:proofErr w:type="spellEnd"/>
      <w:r w:rsidRPr="00A432D7">
        <w:rPr>
          <w:color w:val="000000" w:themeColor="text1"/>
          <w:sz w:val="24"/>
          <w:szCs w:val="24"/>
        </w:rPr>
        <w:t xml:space="preserve"> налічувалось </w:t>
      </w:r>
      <w:r w:rsidR="00D137E6">
        <w:rPr>
          <w:color w:val="000000" w:themeColor="text1"/>
          <w:sz w:val="24"/>
          <w:szCs w:val="24"/>
        </w:rPr>
        <w:t>335</w:t>
      </w:r>
      <w:r w:rsidRPr="00A432D7">
        <w:rPr>
          <w:color w:val="000000" w:themeColor="text1"/>
          <w:sz w:val="24"/>
          <w:szCs w:val="24"/>
        </w:rPr>
        <w:t xml:space="preserve"> фізичних осіб-підприємців</w:t>
      </w:r>
      <w:r w:rsidR="00A432D7" w:rsidRPr="00A432D7">
        <w:rPr>
          <w:color w:val="000000" w:themeColor="text1"/>
          <w:sz w:val="24"/>
          <w:szCs w:val="24"/>
        </w:rPr>
        <w:t xml:space="preserve"> та 17 підприємств малого т</w:t>
      </w:r>
      <w:r w:rsidR="00A432D7">
        <w:rPr>
          <w:color w:val="000000" w:themeColor="text1"/>
          <w:sz w:val="24"/>
          <w:szCs w:val="24"/>
        </w:rPr>
        <w:t>а</w:t>
      </w:r>
      <w:r w:rsidR="00A432D7" w:rsidRPr="00A432D7">
        <w:rPr>
          <w:color w:val="000000" w:themeColor="text1"/>
          <w:sz w:val="24"/>
          <w:szCs w:val="24"/>
        </w:rPr>
        <w:t xml:space="preserve"> середнього бізнесу.</w:t>
      </w:r>
    </w:p>
    <w:p w14:paraId="41D33E7D" w14:textId="33D0C149" w:rsidR="006111C5" w:rsidRDefault="00EC0E2A" w:rsidP="00D1592E">
      <w:pPr>
        <w:spacing w:before="120" w:after="120"/>
        <w:jc w:val="both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0" distB="0" distL="0" distR="0" wp14:anchorId="20DBF42D" wp14:editId="13F2B1D1">
            <wp:extent cx="6074796" cy="2186608"/>
            <wp:effectExtent l="114300" t="114300" r="116840" b="1187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BB6AAAC" w14:textId="15CC3B30" w:rsidR="00A432D7" w:rsidRDefault="00A432D7" w:rsidP="00583BA1">
      <w:pPr>
        <w:spacing w:before="120" w:after="120"/>
        <w:jc w:val="center"/>
        <w:rPr>
          <w:b/>
          <w:sz w:val="24"/>
          <w:szCs w:val="24"/>
        </w:rPr>
      </w:pPr>
      <w:r w:rsidRPr="00316C08">
        <w:rPr>
          <w:b/>
          <w:sz w:val="24"/>
          <w:szCs w:val="24"/>
        </w:rPr>
        <w:t xml:space="preserve">Рис. 1. Динаміка </w:t>
      </w:r>
      <w:r w:rsidR="00583BA1" w:rsidRPr="00316C08">
        <w:rPr>
          <w:rStyle w:val="afd"/>
          <w:b/>
          <w:bCs/>
          <w:i w:val="0"/>
          <w:color w:val="000000" w:themeColor="text1"/>
          <w:sz w:val="24"/>
          <w:szCs w:val="24"/>
        </w:rPr>
        <w:t xml:space="preserve">кількісті суб’єктів малого і середнього підприємництва </w:t>
      </w:r>
      <w:r w:rsidRPr="00316C08">
        <w:rPr>
          <w:b/>
          <w:sz w:val="24"/>
          <w:szCs w:val="24"/>
        </w:rPr>
        <w:t>протягом 201</w:t>
      </w:r>
      <w:r w:rsidR="00583BA1" w:rsidRPr="00316C08">
        <w:rPr>
          <w:b/>
          <w:sz w:val="24"/>
          <w:szCs w:val="24"/>
        </w:rPr>
        <w:t>7</w:t>
      </w:r>
      <w:r w:rsidRPr="00316C08">
        <w:rPr>
          <w:b/>
          <w:sz w:val="24"/>
          <w:szCs w:val="24"/>
        </w:rPr>
        <w:t>-20</w:t>
      </w:r>
      <w:r w:rsidR="00C02A60" w:rsidRPr="00316C08">
        <w:rPr>
          <w:b/>
          <w:sz w:val="24"/>
          <w:szCs w:val="24"/>
        </w:rPr>
        <w:t>19</w:t>
      </w:r>
      <w:r w:rsidRPr="00316C08">
        <w:rPr>
          <w:b/>
          <w:sz w:val="24"/>
          <w:szCs w:val="24"/>
        </w:rPr>
        <w:t xml:space="preserve"> років</w:t>
      </w:r>
    </w:p>
    <w:p w14:paraId="7C253F11" w14:textId="50ECF43E" w:rsidR="005A0B00" w:rsidRPr="006D1530" w:rsidRDefault="005A0B00" w:rsidP="005A0B00">
      <w:pPr>
        <w:tabs>
          <w:tab w:val="left" w:pos="9540"/>
        </w:tabs>
        <w:ind w:firstLine="709"/>
        <w:jc w:val="both"/>
        <w:rPr>
          <w:sz w:val="24"/>
          <w:szCs w:val="24"/>
        </w:rPr>
      </w:pPr>
      <w:r w:rsidRPr="006D1530">
        <w:rPr>
          <w:sz w:val="24"/>
          <w:szCs w:val="24"/>
        </w:rPr>
        <w:t>Найбільш мобільним сектором малого підприємництва є фізичні особи – підприємці, які дуже швидко реагують на соціально-економічні коливання та слугують індикатором поточного моніторингу та аналізу. Динаміка кількості економічно активних фізичних осіб – підприємців свідчить про погіршення умов для розвитку саме мікро-бізнесу, адже їх число має тенденцію до зменшення</w:t>
      </w:r>
      <w:r w:rsidR="00AE2938">
        <w:rPr>
          <w:sz w:val="24"/>
          <w:szCs w:val="24"/>
        </w:rPr>
        <w:t xml:space="preserve"> у порівнянні з 2018 роком</w:t>
      </w:r>
      <w:r w:rsidRPr="006D1530">
        <w:rPr>
          <w:sz w:val="24"/>
          <w:szCs w:val="24"/>
        </w:rPr>
        <w:t xml:space="preserve">. Це пов’язано з тим, що левова частка цих господарюючих суб’єктів зайнята у сфері роздрібної торгівлі, обсяги якої у порівняних цінах також зменшується з 2014 року і пов’язано це із зниженням купівельної спроможності населення.  </w:t>
      </w:r>
    </w:p>
    <w:p w14:paraId="70651223" w14:textId="4BE42BF4" w:rsidR="000D42B2" w:rsidRPr="000D42B2" w:rsidRDefault="000D42B2" w:rsidP="000D42B2">
      <w:pPr>
        <w:ind w:firstLine="720"/>
        <w:jc w:val="both"/>
        <w:rPr>
          <w:sz w:val="24"/>
          <w:szCs w:val="24"/>
        </w:rPr>
      </w:pPr>
      <w:r w:rsidRPr="000D42B2">
        <w:rPr>
          <w:sz w:val="24"/>
          <w:szCs w:val="24"/>
        </w:rPr>
        <w:t xml:space="preserve">У зв’язку із складною економічною ситуацією у </w:t>
      </w:r>
      <w:r w:rsidR="000D4AF3">
        <w:rPr>
          <w:sz w:val="24"/>
          <w:szCs w:val="24"/>
        </w:rPr>
        <w:t>місті</w:t>
      </w:r>
      <w:r w:rsidRPr="000D42B2">
        <w:rPr>
          <w:sz w:val="24"/>
          <w:szCs w:val="24"/>
        </w:rPr>
        <w:t xml:space="preserve"> за 11 місяців 2020 року кількість зареєстрованих суб’єктів підприємницької діяльності склала – 39 осіб, а кількість суб’єктів, що припинили свою діяльність - 34 осіб.     </w:t>
      </w:r>
    </w:p>
    <w:p w14:paraId="52BA191F" w14:textId="77777777" w:rsidR="007841F2" w:rsidRPr="00D9677F" w:rsidRDefault="007841F2" w:rsidP="00EF193B">
      <w:pPr>
        <w:spacing w:before="120" w:after="120"/>
        <w:jc w:val="center"/>
        <w:rPr>
          <w:rStyle w:val="afd"/>
          <w:b/>
          <w:bCs/>
          <w:sz w:val="24"/>
          <w:szCs w:val="24"/>
        </w:rPr>
      </w:pPr>
      <w:r w:rsidRPr="00D9677F">
        <w:rPr>
          <w:rStyle w:val="afd"/>
          <w:b/>
          <w:bCs/>
          <w:sz w:val="24"/>
          <w:szCs w:val="24"/>
        </w:rPr>
        <w:lastRenderedPageBreak/>
        <w:t>Зайнятість у сфері малого і середнього підприємництва</w:t>
      </w:r>
    </w:p>
    <w:p w14:paraId="027C0CFB" w14:textId="77777777" w:rsidR="000D42B2" w:rsidRPr="000D42B2" w:rsidRDefault="000D42B2" w:rsidP="000D42B2">
      <w:pPr>
        <w:ind w:firstLine="720"/>
        <w:jc w:val="both"/>
        <w:rPr>
          <w:sz w:val="24"/>
          <w:szCs w:val="24"/>
        </w:rPr>
      </w:pPr>
      <w:r w:rsidRPr="000D42B2">
        <w:rPr>
          <w:sz w:val="24"/>
          <w:szCs w:val="24"/>
        </w:rPr>
        <w:t>При тому, що мале та середнє підприємництво має сприяти вирішенню проблем зайнятості населення, продовжується тенденція нестабільності працюючих у цьому секторі економіки.</w:t>
      </w:r>
    </w:p>
    <w:p w14:paraId="704FCB53" w14:textId="71F84DE7" w:rsidR="00903D80" w:rsidRPr="000779B8" w:rsidRDefault="000779B8" w:rsidP="006111C5">
      <w:pPr>
        <w:tabs>
          <w:tab w:val="left" w:pos="0"/>
          <w:tab w:val="left" w:pos="175"/>
        </w:tabs>
        <w:spacing w:after="120"/>
        <w:ind w:right="34" w:firstLine="709"/>
        <w:jc w:val="both"/>
        <w:rPr>
          <w:sz w:val="24"/>
          <w:szCs w:val="24"/>
        </w:rPr>
      </w:pPr>
      <w:r w:rsidRPr="000779B8">
        <w:rPr>
          <w:color w:val="000000" w:themeColor="text1"/>
          <w:sz w:val="24"/>
          <w:szCs w:val="24"/>
        </w:rPr>
        <w:t xml:space="preserve">За публічною інформацією Головного управління статистики у Донецькій області станом на 01.01.2020 в місті </w:t>
      </w:r>
      <w:proofErr w:type="spellStart"/>
      <w:r w:rsidRPr="000779B8">
        <w:rPr>
          <w:color w:val="000000" w:themeColor="text1"/>
          <w:sz w:val="24"/>
          <w:szCs w:val="24"/>
        </w:rPr>
        <w:t>Новогродівка</w:t>
      </w:r>
      <w:proofErr w:type="spellEnd"/>
      <w:r w:rsidRPr="000779B8">
        <w:rPr>
          <w:sz w:val="24"/>
          <w:szCs w:val="24"/>
        </w:rPr>
        <w:t xml:space="preserve"> ч</w:t>
      </w:r>
      <w:r w:rsidR="00903D80" w:rsidRPr="000779B8">
        <w:rPr>
          <w:sz w:val="24"/>
          <w:szCs w:val="24"/>
        </w:rPr>
        <w:t xml:space="preserve">исельність працюючих на малих підприємствах </w:t>
      </w:r>
      <w:r w:rsidR="00AE2938">
        <w:rPr>
          <w:sz w:val="24"/>
          <w:szCs w:val="24"/>
        </w:rPr>
        <w:t>та у фізичних осіб-</w:t>
      </w:r>
      <w:r w:rsidRPr="000779B8">
        <w:rPr>
          <w:sz w:val="24"/>
          <w:szCs w:val="24"/>
        </w:rPr>
        <w:t xml:space="preserve">підприємців </w:t>
      </w:r>
      <w:r w:rsidR="00903D80" w:rsidRPr="000779B8">
        <w:rPr>
          <w:sz w:val="24"/>
          <w:szCs w:val="24"/>
        </w:rPr>
        <w:t>постійно змінюється і станом на 01.</w:t>
      </w:r>
      <w:r w:rsidR="00047408" w:rsidRPr="000779B8">
        <w:rPr>
          <w:sz w:val="24"/>
          <w:szCs w:val="24"/>
        </w:rPr>
        <w:t>0</w:t>
      </w:r>
      <w:r w:rsidRPr="000779B8">
        <w:rPr>
          <w:sz w:val="24"/>
          <w:szCs w:val="24"/>
        </w:rPr>
        <w:t>1</w:t>
      </w:r>
      <w:r w:rsidR="00903D80" w:rsidRPr="000779B8">
        <w:rPr>
          <w:sz w:val="24"/>
          <w:szCs w:val="24"/>
        </w:rPr>
        <w:t>.20</w:t>
      </w:r>
      <w:r w:rsidR="00047408" w:rsidRPr="000779B8">
        <w:rPr>
          <w:sz w:val="24"/>
          <w:szCs w:val="24"/>
        </w:rPr>
        <w:t>20</w:t>
      </w:r>
      <w:r w:rsidR="00903D80" w:rsidRPr="000779B8">
        <w:rPr>
          <w:sz w:val="24"/>
          <w:szCs w:val="24"/>
        </w:rPr>
        <w:t xml:space="preserve"> року даний показник складає -  </w:t>
      </w:r>
      <w:r w:rsidRPr="000779B8">
        <w:rPr>
          <w:sz w:val="24"/>
          <w:szCs w:val="24"/>
        </w:rPr>
        <w:t>434</w:t>
      </w:r>
      <w:r w:rsidR="00903D80" w:rsidRPr="000779B8">
        <w:rPr>
          <w:sz w:val="24"/>
          <w:szCs w:val="24"/>
        </w:rPr>
        <w:t xml:space="preserve"> </w:t>
      </w:r>
      <w:r w:rsidRPr="000779B8">
        <w:rPr>
          <w:sz w:val="24"/>
          <w:szCs w:val="24"/>
        </w:rPr>
        <w:t>осіб</w:t>
      </w:r>
      <w:r w:rsidR="00903D80" w:rsidRPr="000779B8">
        <w:rPr>
          <w:sz w:val="24"/>
          <w:szCs w:val="24"/>
        </w:rPr>
        <w:t xml:space="preserve">  </w:t>
      </w:r>
      <w:r w:rsidRPr="000779B8">
        <w:rPr>
          <w:sz w:val="24"/>
          <w:szCs w:val="24"/>
        </w:rPr>
        <w:t>(у порівнянні з попереднім роком збільшилась на 41,8 %)</w:t>
      </w:r>
      <w:r w:rsidR="00903D80" w:rsidRPr="000779B8">
        <w:rPr>
          <w:sz w:val="24"/>
          <w:szCs w:val="24"/>
        </w:rPr>
        <w:t>.</w:t>
      </w:r>
      <w:r w:rsidR="00903D80" w:rsidRPr="000779B8">
        <w:rPr>
          <w:sz w:val="24"/>
          <w:szCs w:val="24"/>
        </w:rPr>
        <w:tab/>
      </w:r>
    </w:p>
    <w:p w14:paraId="44DF9A6E" w14:textId="3FC67108" w:rsidR="00903D80" w:rsidRDefault="00047408" w:rsidP="00A800D0">
      <w:pPr>
        <w:tabs>
          <w:tab w:val="left" w:pos="0"/>
          <w:tab w:val="left" w:pos="175"/>
        </w:tabs>
        <w:spacing w:after="120"/>
        <w:ind w:right="34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3AEB1EEA" wp14:editId="338D287D">
            <wp:extent cx="6098651" cy="2202511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6A65E5D" w14:textId="5F8DEF38" w:rsidR="00C02A60" w:rsidRPr="00316C08" w:rsidRDefault="00C02A60" w:rsidP="00C02A60">
      <w:pPr>
        <w:spacing w:before="120" w:after="120"/>
        <w:jc w:val="center"/>
        <w:rPr>
          <w:b/>
          <w:sz w:val="24"/>
          <w:szCs w:val="24"/>
        </w:rPr>
      </w:pPr>
      <w:r w:rsidRPr="00316C08">
        <w:rPr>
          <w:b/>
          <w:sz w:val="24"/>
          <w:szCs w:val="24"/>
        </w:rPr>
        <w:t xml:space="preserve">Рис. </w:t>
      </w:r>
      <w:r w:rsidR="005D7764">
        <w:rPr>
          <w:b/>
          <w:sz w:val="24"/>
          <w:szCs w:val="24"/>
        </w:rPr>
        <w:t>2</w:t>
      </w:r>
      <w:r w:rsidRPr="00316C08">
        <w:rPr>
          <w:b/>
          <w:sz w:val="24"/>
          <w:szCs w:val="24"/>
        </w:rPr>
        <w:t xml:space="preserve">. Динаміка </w:t>
      </w:r>
      <w:r w:rsidRPr="00316C08">
        <w:rPr>
          <w:rStyle w:val="afd"/>
          <w:b/>
          <w:bCs/>
          <w:i w:val="0"/>
          <w:color w:val="000000" w:themeColor="text1"/>
          <w:sz w:val="24"/>
          <w:szCs w:val="24"/>
        </w:rPr>
        <w:t xml:space="preserve">кількісті найманих працівників у суб’єктів господарювання </w:t>
      </w:r>
      <w:r w:rsidRPr="00316C08">
        <w:rPr>
          <w:b/>
          <w:sz w:val="24"/>
          <w:szCs w:val="24"/>
        </w:rPr>
        <w:t>протягом 2017-2019 років</w:t>
      </w:r>
    </w:p>
    <w:p w14:paraId="0BDF76EB" w14:textId="7482ACAB" w:rsidR="00316C08" w:rsidRPr="00FA5B79" w:rsidRDefault="00FA5B79" w:rsidP="00FA5B79">
      <w:pPr>
        <w:spacing w:before="120" w:after="120"/>
        <w:ind w:firstLine="709"/>
        <w:jc w:val="both"/>
        <w:rPr>
          <w:rStyle w:val="afd"/>
          <w:bCs/>
          <w:i w:val="0"/>
          <w:sz w:val="24"/>
          <w:szCs w:val="24"/>
        </w:rPr>
      </w:pPr>
      <w:r w:rsidRPr="00FA5B79">
        <w:rPr>
          <w:rStyle w:val="afd"/>
          <w:bCs/>
          <w:i w:val="0"/>
          <w:sz w:val="24"/>
          <w:szCs w:val="24"/>
        </w:rPr>
        <w:t>У свою чергу, паралельно набирає обертів тенденція щодо зменшення найманих працівників у фізичних осіб – підприємців. Так, протягом 201</w:t>
      </w:r>
      <w:r w:rsidR="00217D71">
        <w:rPr>
          <w:rStyle w:val="afd"/>
          <w:bCs/>
          <w:i w:val="0"/>
          <w:sz w:val="24"/>
          <w:szCs w:val="24"/>
          <w:lang w:val="ru-RU"/>
        </w:rPr>
        <w:t>9</w:t>
      </w:r>
      <w:r w:rsidRPr="00FA5B79">
        <w:rPr>
          <w:rStyle w:val="afd"/>
          <w:bCs/>
          <w:i w:val="0"/>
          <w:sz w:val="24"/>
          <w:szCs w:val="24"/>
        </w:rPr>
        <w:t xml:space="preserve"> ро</w:t>
      </w:r>
      <w:r w:rsidR="00217D71">
        <w:rPr>
          <w:rStyle w:val="afd"/>
          <w:bCs/>
          <w:i w:val="0"/>
          <w:sz w:val="24"/>
          <w:szCs w:val="24"/>
          <w:lang w:val="ru-RU"/>
        </w:rPr>
        <w:t>ц</w:t>
      </w:r>
      <w:r w:rsidR="00217D71">
        <w:rPr>
          <w:rStyle w:val="afd"/>
          <w:bCs/>
          <w:i w:val="0"/>
          <w:sz w:val="24"/>
          <w:szCs w:val="24"/>
        </w:rPr>
        <w:t>і</w:t>
      </w:r>
      <w:r w:rsidRPr="00FA5B79">
        <w:rPr>
          <w:rStyle w:val="afd"/>
          <w:bCs/>
          <w:i w:val="0"/>
          <w:sz w:val="24"/>
          <w:szCs w:val="24"/>
        </w:rPr>
        <w:t xml:space="preserve"> їх кількість скоротилась з </w:t>
      </w:r>
      <w:r w:rsidR="00217D71">
        <w:rPr>
          <w:rStyle w:val="afd"/>
          <w:bCs/>
          <w:i w:val="0"/>
          <w:sz w:val="24"/>
          <w:szCs w:val="24"/>
        </w:rPr>
        <w:t>164</w:t>
      </w:r>
      <w:r w:rsidRPr="00FA5B79">
        <w:rPr>
          <w:rStyle w:val="afd"/>
          <w:bCs/>
          <w:i w:val="0"/>
          <w:sz w:val="24"/>
          <w:szCs w:val="24"/>
        </w:rPr>
        <w:t xml:space="preserve"> до </w:t>
      </w:r>
      <w:r w:rsidR="00217D71">
        <w:rPr>
          <w:rStyle w:val="afd"/>
          <w:bCs/>
          <w:i w:val="0"/>
          <w:sz w:val="24"/>
          <w:szCs w:val="24"/>
        </w:rPr>
        <w:t>149</w:t>
      </w:r>
      <w:r w:rsidRPr="00FA5B79">
        <w:rPr>
          <w:rStyle w:val="afd"/>
          <w:bCs/>
          <w:i w:val="0"/>
          <w:sz w:val="24"/>
          <w:szCs w:val="24"/>
        </w:rPr>
        <w:t xml:space="preserve"> осіб, що становить </w:t>
      </w:r>
      <w:r w:rsidR="00217D71">
        <w:rPr>
          <w:rStyle w:val="afd"/>
          <w:bCs/>
          <w:i w:val="0"/>
          <w:sz w:val="24"/>
          <w:szCs w:val="24"/>
        </w:rPr>
        <w:t>10,1</w:t>
      </w:r>
      <w:r w:rsidRPr="00FA5B79">
        <w:rPr>
          <w:rStyle w:val="afd"/>
          <w:bCs/>
          <w:i w:val="0"/>
          <w:sz w:val="24"/>
          <w:szCs w:val="24"/>
        </w:rPr>
        <w:t xml:space="preserve"> %. Найчастіше наймані працівники свідомо переходять у тіньовий сектор, а фізичні особи - підприємці таким чином мінімізують свої обов’язкові податкові платежі.</w:t>
      </w:r>
    </w:p>
    <w:p w14:paraId="7ABEBAAD" w14:textId="77777777" w:rsidR="007841F2" w:rsidRDefault="007841F2" w:rsidP="00EF193B">
      <w:pPr>
        <w:spacing w:before="120" w:after="120"/>
        <w:jc w:val="center"/>
        <w:rPr>
          <w:rStyle w:val="afd"/>
          <w:b/>
          <w:bCs/>
          <w:sz w:val="24"/>
          <w:szCs w:val="24"/>
        </w:rPr>
      </w:pPr>
      <w:r w:rsidRPr="00627491">
        <w:rPr>
          <w:rStyle w:val="afd"/>
          <w:b/>
          <w:bCs/>
          <w:sz w:val="24"/>
          <w:szCs w:val="24"/>
        </w:rPr>
        <w:t>Обсяг реалізованої продукції та надходження до бюджетів</w:t>
      </w:r>
      <w:r w:rsidR="007338C1" w:rsidRPr="00627491">
        <w:rPr>
          <w:rStyle w:val="afd"/>
          <w:b/>
          <w:bCs/>
          <w:sz w:val="24"/>
          <w:szCs w:val="24"/>
        </w:rPr>
        <w:t xml:space="preserve"> </w:t>
      </w:r>
      <w:r w:rsidRPr="00627491">
        <w:rPr>
          <w:rStyle w:val="afd"/>
          <w:b/>
          <w:bCs/>
          <w:sz w:val="24"/>
          <w:szCs w:val="24"/>
        </w:rPr>
        <w:t xml:space="preserve">від діяльності </w:t>
      </w:r>
      <w:r w:rsidR="007338C1" w:rsidRPr="00627491">
        <w:rPr>
          <w:rStyle w:val="afd"/>
          <w:b/>
          <w:bCs/>
          <w:sz w:val="24"/>
          <w:szCs w:val="24"/>
        </w:rPr>
        <w:t>малого і середнього підприємництва</w:t>
      </w:r>
    </w:p>
    <w:p w14:paraId="6565C364" w14:textId="2E667967" w:rsidR="0083274E" w:rsidRDefault="008F3589" w:rsidP="000D42B2">
      <w:pPr>
        <w:tabs>
          <w:tab w:val="left" w:pos="6361"/>
        </w:tabs>
        <w:spacing w:before="120" w:after="120"/>
        <w:ind w:firstLine="709"/>
        <w:jc w:val="both"/>
        <w:rPr>
          <w:sz w:val="24"/>
          <w:szCs w:val="24"/>
        </w:rPr>
      </w:pPr>
      <w:r w:rsidRPr="008F3589">
        <w:rPr>
          <w:sz w:val="24"/>
          <w:szCs w:val="24"/>
        </w:rPr>
        <w:t xml:space="preserve">За даними </w:t>
      </w:r>
      <w:r w:rsidRPr="000779B8">
        <w:rPr>
          <w:color w:val="000000" w:themeColor="text1"/>
          <w:sz w:val="24"/>
          <w:szCs w:val="24"/>
        </w:rPr>
        <w:t xml:space="preserve">Головного управління статистики у Донецькій області </w:t>
      </w:r>
      <w:r w:rsidRPr="008F3589">
        <w:rPr>
          <w:sz w:val="24"/>
          <w:szCs w:val="24"/>
        </w:rPr>
        <w:t xml:space="preserve">за підсумками </w:t>
      </w:r>
      <w:r>
        <w:rPr>
          <w:sz w:val="24"/>
          <w:szCs w:val="24"/>
        </w:rPr>
        <w:t>2019</w:t>
      </w:r>
      <w:r w:rsidR="0083274E">
        <w:rPr>
          <w:sz w:val="24"/>
          <w:szCs w:val="24"/>
        </w:rPr>
        <w:t xml:space="preserve"> року обсяг</w:t>
      </w:r>
      <w:r w:rsidRPr="008F3589">
        <w:rPr>
          <w:sz w:val="24"/>
          <w:szCs w:val="24"/>
        </w:rPr>
        <w:t xml:space="preserve"> </w:t>
      </w:r>
      <w:r w:rsidR="0083274E" w:rsidRPr="0083274E">
        <w:rPr>
          <w:sz w:val="24"/>
          <w:szCs w:val="24"/>
        </w:rPr>
        <w:t xml:space="preserve">реалізовано продукції (товарів, послуг) </w:t>
      </w:r>
      <w:r w:rsidRPr="0083274E">
        <w:rPr>
          <w:sz w:val="24"/>
          <w:szCs w:val="24"/>
        </w:rPr>
        <w:t>мали</w:t>
      </w:r>
      <w:r w:rsidR="0083274E" w:rsidRPr="0083274E">
        <w:rPr>
          <w:sz w:val="24"/>
          <w:szCs w:val="24"/>
        </w:rPr>
        <w:t>ми</w:t>
      </w:r>
      <w:r w:rsidRPr="0083274E">
        <w:rPr>
          <w:sz w:val="24"/>
          <w:szCs w:val="24"/>
        </w:rPr>
        <w:t xml:space="preserve"> підприємств</w:t>
      </w:r>
      <w:r w:rsidR="0083274E" w:rsidRPr="0083274E">
        <w:rPr>
          <w:sz w:val="24"/>
          <w:szCs w:val="24"/>
        </w:rPr>
        <w:t>ами та фізичними особами-підприємцями</w:t>
      </w:r>
      <w:r w:rsidRPr="0083274E">
        <w:rPr>
          <w:sz w:val="24"/>
          <w:szCs w:val="24"/>
        </w:rPr>
        <w:t xml:space="preserve"> міста </w:t>
      </w:r>
      <w:r w:rsidR="0083274E" w:rsidRPr="0083274E">
        <w:rPr>
          <w:sz w:val="24"/>
          <w:szCs w:val="24"/>
        </w:rPr>
        <w:t xml:space="preserve">склав 139317,7 </w:t>
      </w:r>
      <w:proofErr w:type="spellStart"/>
      <w:r w:rsidR="0083274E" w:rsidRPr="0083274E">
        <w:rPr>
          <w:sz w:val="24"/>
          <w:szCs w:val="24"/>
        </w:rPr>
        <w:t>тис.</w:t>
      </w:r>
      <w:r w:rsidR="0033641B" w:rsidRPr="0083274E">
        <w:rPr>
          <w:sz w:val="24"/>
          <w:szCs w:val="24"/>
        </w:rPr>
        <w:t>грн</w:t>
      </w:r>
      <w:proofErr w:type="spellEnd"/>
      <w:r w:rsidR="0033641B" w:rsidRPr="0083274E">
        <w:rPr>
          <w:sz w:val="24"/>
          <w:szCs w:val="24"/>
        </w:rPr>
        <w:t xml:space="preserve">, що на </w:t>
      </w:r>
      <w:r w:rsidR="0083274E" w:rsidRPr="0083274E">
        <w:rPr>
          <w:sz w:val="24"/>
          <w:szCs w:val="24"/>
        </w:rPr>
        <w:t>27,6</w:t>
      </w:r>
      <w:r w:rsidR="00C7472E" w:rsidRPr="0083274E">
        <w:rPr>
          <w:sz w:val="24"/>
          <w:szCs w:val="24"/>
        </w:rPr>
        <w:t> </w:t>
      </w:r>
      <w:r w:rsidR="0033641B" w:rsidRPr="0083274E">
        <w:rPr>
          <w:sz w:val="24"/>
          <w:szCs w:val="24"/>
        </w:rPr>
        <w:t xml:space="preserve">%, </w:t>
      </w:r>
      <w:r w:rsidR="00200F0F" w:rsidRPr="0083274E">
        <w:rPr>
          <w:sz w:val="24"/>
          <w:szCs w:val="24"/>
        </w:rPr>
        <w:t>більше</w:t>
      </w:r>
      <w:r w:rsidR="0033641B" w:rsidRPr="0083274E">
        <w:rPr>
          <w:sz w:val="24"/>
          <w:szCs w:val="24"/>
        </w:rPr>
        <w:t>, ніж у 201</w:t>
      </w:r>
      <w:r w:rsidR="00567A29" w:rsidRPr="0083274E">
        <w:rPr>
          <w:sz w:val="24"/>
          <w:szCs w:val="24"/>
        </w:rPr>
        <w:t>8</w:t>
      </w:r>
      <w:r w:rsidR="0033641B" w:rsidRPr="0083274E">
        <w:rPr>
          <w:sz w:val="24"/>
          <w:szCs w:val="24"/>
        </w:rPr>
        <w:t xml:space="preserve"> році. </w:t>
      </w:r>
    </w:p>
    <w:p w14:paraId="75C3D2A1" w14:textId="3B42B641" w:rsidR="0083274E" w:rsidRDefault="00BF6B48" w:rsidP="00BF6B48">
      <w:pPr>
        <w:spacing w:before="120" w:after="120"/>
        <w:jc w:val="both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inline distT="0" distB="0" distL="0" distR="0" wp14:anchorId="0956BCA6" wp14:editId="020AF657">
            <wp:extent cx="6098651" cy="3013545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E1ABE5C" w14:textId="123B7B04" w:rsidR="005D7764" w:rsidRPr="00316C08" w:rsidRDefault="005D7764" w:rsidP="00D049F2">
      <w:pPr>
        <w:spacing w:before="120" w:after="120"/>
        <w:jc w:val="both"/>
        <w:rPr>
          <w:b/>
          <w:sz w:val="24"/>
          <w:szCs w:val="24"/>
        </w:rPr>
      </w:pPr>
      <w:r w:rsidRPr="00316C08">
        <w:rPr>
          <w:b/>
          <w:sz w:val="24"/>
          <w:szCs w:val="24"/>
        </w:rPr>
        <w:lastRenderedPageBreak/>
        <w:t xml:space="preserve">Рис. </w:t>
      </w:r>
      <w:r>
        <w:rPr>
          <w:b/>
          <w:sz w:val="24"/>
          <w:szCs w:val="24"/>
        </w:rPr>
        <w:t>3</w:t>
      </w:r>
      <w:r w:rsidRPr="00316C08">
        <w:rPr>
          <w:b/>
          <w:sz w:val="24"/>
          <w:szCs w:val="24"/>
        </w:rPr>
        <w:t>. Динаміка</w:t>
      </w:r>
      <w:r>
        <w:rPr>
          <w:b/>
          <w:sz w:val="24"/>
          <w:szCs w:val="24"/>
        </w:rPr>
        <w:t xml:space="preserve"> обсягу реалізованої продукції (товарів, послуг) </w:t>
      </w:r>
      <w:r w:rsidRPr="00316C08">
        <w:rPr>
          <w:b/>
          <w:sz w:val="24"/>
          <w:szCs w:val="24"/>
        </w:rPr>
        <w:t xml:space="preserve"> </w:t>
      </w:r>
      <w:r w:rsidRPr="00316C08">
        <w:rPr>
          <w:rStyle w:val="afd"/>
          <w:b/>
          <w:bCs/>
          <w:i w:val="0"/>
          <w:color w:val="000000" w:themeColor="text1"/>
          <w:sz w:val="24"/>
          <w:szCs w:val="24"/>
        </w:rPr>
        <w:t xml:space="preserve">суб’єктів господарювання </w:t>
      </w:r>
      <w:r w:rsidRPr="00316C08">
        <w:rPr>
          <w:b/>
          <w:sz w:val="24"/>
          <w:szCs w:val="24"/>
        </w:rPr>
        <w:t>протягом 2017-2019 років</w:t>
      </w:r>
    </w:p>
    <w:p w14:paraId="3F80A548" w14:textId="7F3582E1" w:rsidR="000D4AF3" w:rsidRPr="000D4AF3" w:rsidRDefault="000D4AF3" w:rsidP="000D4AF3">
      <w:pPr>
        <w:ind w:firstLine="720"/>
        <w:jc w:val="both"/>
        <w:rPr>
          <w:color w:val="000000"/>
          <w:sz w:val="24"/>
          <w:szCs w:val="24"/>
        </w:rPr>
      </w:pPr>
      <w:r w:rsidRPr="000D4AF3">
        <w:rPr>
          <w:color w:val="000000"/>
          <w:sz w:val="24"/>
          <w:szCs w:val="24"/>
        </w:rPr>
        <w:t xml:space="preserve">Більшість суб’єктів підприємництва </w:t>
      </w:r>
      <w:proofErr w:type="spellStart"/>
      <w:r w:rsidR="00D049F2">
        <w:rPr>
          <w:color w:val="000000"/>
          <w:sz w:val="24"/>
          <w:szCs w:val="24"/>
        </w:rPr>
        <w:t>Новогродівської</w:t>
      </w:r>
      <w:proofErr w:type="spellEnd"/>
      <w:r w:rsidR="00D049F2">
        <w:rPr>
          <w:color w:val="000000"/>
          <w:sz w:val="24"/>
          <w:szCs w:val="24"/>
        </w:rPr>
        <w:t xml:space="preserve"> </w:t>
      </w:r>
      <w:r w:rsidR="00DD507A">
        <w:rPr>
          <w:color w:val="000000"/>
          <w:sz w:val="24"/>
          <w:szCs w:val="24"/>
        </w:rPr>
        <w:t xml:space="preserve">міської </w:t>
      </w:r>
      <w:r w:rsidR="00180345">
        <w:rPr>
          <w:color w:val="000000"/>
          <w:sz w:val="24"/>
          <w:szCs w:val="24"/>
        </w:rPr>
        <w:t>ради</w:t>
      </w:r>
      <w:r w:rsidRPr="000D4AF3">
        <w:rPr>
          <w:color w:val="000000"/>
          <w:sz w:val="24"/>
          <w:szCs w:val="24"/>
        </w:rPr>
        <w:t>, як і в цілому по країні, працюють не в виробничій сфері, а задіяні в сфері послуг та торговельно-посередницькій діяльності. Значна частина діючих суб’єктів підприємництва міста відзначається фінансовою, технологічною, управлінською слабкістю.</w:t>
      </w:r>
    </w:p>
    <w:p w14:paraId="4551A2A2" w14:textId="77777777" w:rsidR="000D4AF3" w:rsidRDefault="000D4AF3" w:rsidP="000D4AF3">
      <w:pPr>
        <w:ind w:firstLine="720"/>
        <w:jc w:val="both"/>
        <w:rPr>
          <w:sz w:val="24"/>
          <w:szCs w:val="24"/>
        </w:rPr>
      </w:pPr>
      <w:r w:rsidRPr="000D4AF3">
        <w:rPr>
          <w:color w:val="000000"/>
          <w:sz w:val="24"/>
          <w:szCs w:val="24"/>
        </w:rPr>
        <w:t>Крім того, малі підприємства не зацікавлені в розширенні своєї діяльності, особливо в сфері матеріального виробництва.</w:t>
      </w:r>
      <w:r w:rsidRPr="000D4AF3">
        <w:rPr>
          <w:sz w:val="24"/>
          <w:szCs w:val="24"/>
        </w:rPr>
        <w:t xml:space="preserve">   </w:t>
      </w:r>
    </w:p>
    <w:p w14:paraId="65AD259C" w14:textId="77777777" w:rsidR="00D049F2" w:rsidRPr="00F730BD" w:rsidRDefault="00D049F2" w:rsidP="00D049F2">
      <w:pPr>
        <w:ind w:right="-6" w:firstLine="720"/>
        <w:jc w:val="both"/>
        <w:rPr>
          <w:sz w:val="24"/>
          <w:szCs w:val="24"/>
        </w:rPr>
      </w:pPr>
      <w:r w:rsidRPr="00F730BD">
        <w:rPr>
          <w:sz w:val="24"/>
          <w:szCs w:val="24"/>
        </w:rPr>
        <w:t xml:space="preserve">У 2020 році очікувані надходження коштів до місцевого бюджету від здійснення підприємницької діяльності складатимуть 6,7 </w:t>
      </w:r>
      <w:proofErr w:type="spellStart"/>
      <w:r>
        <w:rPr>
          <w:sz w:val="24"/>
          <w:szCs w:val="24"/>
        </w:rPr>
        <w:t>млн.грн</w:t>
      </w:r>
      <w:proofErr w:type="spellEnd"/>
      <w:r>
        <w:rPr>
          <w:sz w:val="24"/>
          <w:szCs w:val="24"/>
        </w:rPr>
        <w:t>., що на</w:t>
      </w:r>
      <w:r w:rsidRPr="00F730BD">
        <w:rPr>
          <w:sz w:val="24"/>
          <w:szCs w:val="24"/>
        </w:rPr>
        <w:t xml:space="preserve"> 6,3% більше від надходжень 2019 року.</w:t>
      </w:r>
    </w:p>
    <w:p w14:paraId="6DC95376" w14:textId="77777777" w:rsidR="00D049F2" w:rsidRPr="000D4AF3" w:rsidRDefault="00D049F2" w:rsidP="000D4AF3">
      <w:pPr>
        <w:ind w:firstLine="720"/>
        <w:jc w:val="both"/>
        <w:rPr>
          <w:sz w:val="24"/>
          <w:szCs w:val="24"/>
        </w:rPr>
      </w:pPr>
    </w:p>
    <w:p w14:paraId="7905D27E" w14:textId="401E1A74" w:rsidR="002D7C52" w:rsidRPr="00BB2472" w:rsidRDefault="002D7C52" w:rsidP="002D7C52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47BCAF68" wp14:editId="02EB834F">
            <wp:extent cx="5772647" cy="2425148"/>
            <wp:effectExtent l="0" t="0" r="19050" b="13335"/>
            <wp:docPr id="26" name="Диаграмм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BB2472">
        <w:t xml:space="preserve">                                                                        </w:t>
      </w:r>
    </w:p>
    <w:p w14:paraId="3AC83595" w14:textId="77777777" w:rsidR="002D7C52" w:rsidRPr="002D7C52" w:rsidRDefault="002D7C52" w:rsidP="00D049F2">
      <w:pPr>
        <w:ind w:right="-6"/>
        <w:jc w:val="both"/>
        <w:rPr>
          <w:b/>
          <w:sz w:val="24"/>
          <w:szCs w:val="24"/>
        </w:rPr>
      </w:pPr>
      <w:r w:rsidRPr="002D7C52">
        <w:rPr>
          <w:b/>
          <w:sz w:val="24"/>
          <w:szCs w:val="24"/>
        </w:rPr>
        <w:t>Рис. 4. Динаміка надходжень коштів до місцевого бюджету від здійснення підприємницької діяльності (</w:t>
      </w:r>
      <w:proofErr w:type="spellStart"/>
      <w:r w:rsidRPr="002D7C52">
        <w:rPr>
          <w:b/>
          <w:sz w:val="24"/>
          <w:szCs w:val="24"/>
        </w:rPr>
        <w:t>млн.грн</w:t>
      </w:r>
      <w:proofErr w:type="spellEnd"/>
      <w:r w:rsidRPr="002D7C52">
        <w:rPr>
          <w:b/>
          <w:sz w:val="24"/>
          <w:szCs w:val="24"/>
        </w:rPr>
        <w:t xml:space="preserve">.)     </w:t>
      </w:r>
    </w:p>
    <w:p w14:paraId="66C49EE0" w14:textId="2DBC5678" w:rsidR="002D7C52" w:rsidRPr="002D7C52" w:rsidRDefault="002D7C52" w:rsidP="002D7C52">
      <w:pPr>
        <w:ind w:right="-6" w:firstLine="720"/>
        <w:jc w:val="both"/>
        <w:rPr>
          <w:sz w:val="24"/>
          <w:szCs w:val="24"/>
        </w:rPr>
      </w:pPr>
      <w:r w:rsidRPr="002D7C52">
        <w:rPr>
          <w:b/>
          <w:sz w:val="24"/>
          <w:szCs w:val="24"/>
        </w:rPr>
        <w:t xml:space="preserve">           </w:t>
      </w:r>
      <w:r w:rsidRPr="002D7C52">
        <w:rPr>
          <w:sz w:val="24"/>
          <w:szCs w:val="24"/>
        </w:rPr>
        <w:t xml:space="preserve">                     </w:t>
      </w:r>
    </w:p>
    <w:p w14:paraId="2F94B8F5" w14:textId="77777777" w:rsidR="00381A4C" w:rsidRPr="000275D8" w:rsidRDefault="00381A4C" w:rsidP="0028103A">
      <w:pPr>
        <w:tabs>
          <w:tab w:val="left" w:pos="0"/>
        </w:tabs>
        <w:spacing w:before="120" w:after="120"/>
        <w:ind w:right="34" w:firstLine="743"/>
        <w:jc w:val="both"/>
        <w:rPr>
          <w:sz w:val="24"/>
          <w:szCs w:val="24"/>
        </w:rPr>
      </w:pPr>
      <w:r w:rsidRPr="000275D8">
        <w:rPr>
          <w:rStyle w:val="afd"/>
          <w:b/>
          <w:bCs/>
          <w:sz w:val="24"/>
          <w:szCs w:val="24"/>
        </w:rPr>
        <w:t>Реалізація заходів освітньої та інформаційно-консультаційної спрямованості</w:t>
      </w:r>
    </w:p>
    <w:p w14:paraId="27DF7161" w14:textId="1CC468F6" w:rsidR="00C875CB" w:rsidRDefault="00D049F2" w:rsidP="00C875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Новогродівський</w:t>
      </w:r>
      <w:proofErr w:type="spellEnd"/>
      <w:r>
        <w:rPr>
          <w:sz w:val="24"/>
          <w:szCs w:val="24"/>
        </w:rPr>
        <w:t xml:space="preserve"> м</w:t>
      </w:r>
      <w:r w:rsidR="00C875CB" w:rsidRPr="00C875CB">
        <w:rPr>
          <w:sz w:val="24"/>
          <w:szCs w:val="24"/>
        </w:rPr>
        <w:t>іський центр зайнятості забезпечує адаптацію незайнятого населення до умов ринкової економіки та сприяє політиці само зайнятості населення через виплату одноразової допомоги з безробіття для започаткування підприємницької діяльності, виплату дотацій підприємствам, що забезпечують працевлаштування безробітних, проведення профорієнтаційних семінарів, організацію курсів «</w:t>
      </w:r>
      <w:r w:rsidR="00C875CB" w:rsidRPr="00C875CB">
        <w:rPr>
          <w:color w:val="000000"/>
          <w:sz w:val="24"/>
          <w:szCs w:val="24"/>
        </w:rPr>
        <w:t>Організація підприємницької діяльності</w:t>
      </w:r>
      <w:r w:rsidR="00C875CB" w:rsidRPr="00C875CB">
        <w:rPr>
          <w:sz w:val="24"/>
          <w:szCs w:val="24"/>
        </w:rPr>
        <w:t>», проведення ярмарку вакансій.</w:t>
      </w:r>
    </w:p>
    <w:p w14:paraId="49F44C67" w14:textId="77777777" w:rsidR="00584795" w:rsidRPr="00584795" w:rsidRDefault="00584795" w:rsidP="00584795">
      <w:pPr>
        <w:tabs>
          <w:tab w:val="left" w:pos="0"/>
          <w:tab w:val="left" w:pos="9354"/>
        </w:tabs>
        <w:spacing w:after="120"/>
        <w:ind w:right="34" w:firstLine="709"/>
        <w:jc w:val="both"/>
        <w:rPr>
          <w:b/>
          <w:sz w:val="24"/>
          <w:szCs w:val="24"/>
        </w:rPr>
      </w:pPr>
      <w:r w:rsidRPr="00584795">
        <w:rPr>
          <w:sz w:val="24"/>
          <w:szCs w:val="24"/>
          <w:shd w:val="clear" w:color="auto" w:fill="FFFFFF"/>
        </w:rPr>
        <w:t>За рахунок коштів Фонду загальнообов’язкового державного соціального страхування України планується надання одноразової допомоги по безробіттю особам, які попередньо пройшли відповідну підготовку для започаткування власної справи та надання компенсацій по витратам у розмірі єдиного внеску на загальнообов’язкове державне соціальне страхування.</w:t>
      </w:r>
    </w:p>
    <w:p w14:paraId="420D533B" w14:textId="79AB77CB" w:rsidR="00C875CB" w:rsidRPr="00643080" w:rsidRDefault="00C875CB" w:rsidP="00C875CB">
      <w:pPr>
        <w:ind w:firstLine="709"/>
        <w:jc w:val="both"/>
        <w:rPr>
          <w:sz w:val="24"/>
          <w:szCs w:val="24"/>
        </w:rPr>
      </w:pPr>
      <w:proofErr w:type="spellStart"/>
      <w:r w:rsidRPr="00643080">
        <w:rPr>
          <w:sz w:val="24"/>
          <w:szCs w:val="24"/>
        </w:rPr>
        <w:t>Новогродівський</w:t>
      </w:r>
      <w:proofErr w:type="spellEnd"/>
      <w:r w:rsidRPr="00643080">
        <w:rPr>
          <w:sz w:val="24"/>
          <w:szCs w:val="24"/>
        </w:rPr>
        <w:t xml:space="preserve"> міський центр зайнятості сприяє розвитку малого підприємництва. Протягом звітного періоду після підвищення кваліфікації за напрямком «Організація підприємницької діяльності» та захисту бізнес-планів 1 особа з числа безробітних одержали виплату допомоги по безробіттю одноразово для започаткування власної справи у сумі 45308</w:t>
      </w:r>
      <w:r w:rsidR="0065292A" w:rsidRPr="00643080">
        <w:rPr>
          <w:sz w:val="24"/>
          <w:szCs w:val="24"/>
        </w:rPr>
        <w:t>,00</w:t>
      </w:r>
      <w:r w:rsidRPr="00643080">
        <w:rPr>
          <w:sz w:val="24"/>
          <w:szCs w:val="24"/>
        </w:rPr>
        <w:t xml:space="preserve"> грн.</w:t>
      </w:r>
    </w:p>
    <w:p w14:paraId="492710AC" w14:textId="0C563D5F" w:rsidR="00C875CB" w:rsidRPr="00C875CB" w:rsidRDefault="00C875CB" w:rsidP="00D04E21">
      <w:pPr>
        <w:jc w:val="both"/>
        <w:rPr>
          <w:color w:val="000000"/>
          <w:sz w:val="24"/>
          <w:szCs w:val="24"/>
        </w:rPr>
      </w:pPr>
      <w:r w:rsidRPr="00C875CB">
        <w:rPr>
          <w:color w:val="000000"/>
          <w:sz w:val="24"/>
          <w:szCs w:val="24"/>
        </w:rPr>
        <w:tab/>
        <w:t xml:space="preserve">Так впродовж  11 місяців 2020 року за сприяння фахівців </w:t>
      </w:r>
      <w:proofErr w:type="spellStart"/>
      <w:r w:rsidRPr="00C875CB">
        <w:rPr>
          <w:color w:val="000000"/>
          <w:sz w:val="24"/>
          <w:szCs w:val="24"/>
        </w:rPr>
        <w:t>Новогродівського</w:t>
      </w:r>
      <w:proofErr w:type="spellEnd"/>
      <w:r w:rsidRPr="00C875CB">
        <w:rPr>
          <w:color w:val="000000"/>
          <w:sz w:val="24"/>
          <w:szCs w:val="24"/>
        </w:rPr>
        <w:t xml:space="preserve"> міського центру зайнятості проведено 32 інформаційних семінарів «Генеруй бізнес-ідею  та розпочни свій бізнес», в яких взяли участь 117 безробітних та 31 фізичні особи-підприємці. Безробітні отримали певні знання з основ ринкової економіки, оподаткування, правових аспектів підприємницької діяльності, бізнес-планування. Також щосереди з залученням спеціалістів відділу економіки </w:t>
      </w:r>
      <w:proofErr w:type="spellStart"/>
      <w:r w:rsidRPr="00C875CB">
        <w:rPr>
          <w:color w:val="000000"/>
          <w:sz w:val="24"/>
          <w:szCs w:val="24"/>
        </w:rPr>
        <w:t>Новогродівської</w:t>
      </w:r>
      <w:proofErr w:type="spellEnd"/>
      <w:r w:rsidRPr="00C875CB">
        <w:rPr>
          <w:color w:val="000000"/>
          <w:sz w:val="24"/>
          <w:szCs w:val="24"/>
        </w:rPr>
        <w:t xml:space="preserve"> міської ради  в рамках функціонування центрів розвитку підприємництва в приміщенні </w:t>
      </w:r>
      <w:proofErr w:type="spellStart"/>
      <w:r w:rsidRPr="00C875CB">
        <w:rPr>
          <w:color w:val="000000"/>
          <w:sz w:val="24"/>
          <w:szCs w:val="24"/>
        </w:rPr>
        <w:t>Новогродівського</w:t>
      </w:r>
      <w:proofErr w:type="spellEnd"/>
      <w:r w:rsidRPr="00C875CB">
        <w:rPr>
          <w:color w:val="000000"/>
          <w:sz w:val="24"/>
          <w:szCs w:val="24"/>
        </w:rPr>
        <w:t xml:space="preserve"> міського центру зайнятості проходять  </w:t>
      </w:r>
      <w:r w:rsidRPr="00C875CB">
        <w:rPr>
          <w:color w:val="000000"/>
          <w:sz w:val="24"/>
          <w:szCs w:val="24"/>
        </w:rPr>
        <w:lastRenderedPageBreak/>
        <w:t xml:space="preserve">тренінги з основ бізнес-планування в рамках функціонування центрів розвитку підприємництва. В період карантину всі заходи проводяться в дистанційній формі за використанням мережі Інтернет. </w:t>
      </w:r>
    </w:p>
    <w:p w14:paraId="7AB76DEC" w14:textId="77777777" w:rsidR="00C875CB" w:rsidRPr="00C875CB" w:rsidRDefault="00C875CB" w:rsidP="00C875CB">
      <w:pPr>
        <w:jc w:val="both"/>
        <w:rPr>
          <w:color w:val="000000"/>
          <w:sz w:val="24"/>
          <w:szCs w:val="24"/>
        </w:rPr>
      </w:pPr>
      <w:r w:rsidRPr="00C875CB">
        <w:rPr>
          <w:color w:val="000000"/>
          <w:sz w:val="24"/>
          <w:szCs w:val="24"/>
        </w:rPr>
        <w:tab/>
        <w:t xml:space="preserve">Водночас, </w:t>
      </w:r>
      <w:proofErr w:type="spellStart"/>
      <w:r w:rsidRPr="00C875CB">
        <w:rPr>
          <w:color w:val="000000"/>
          <w:sz w:val="24"/>
          <w:szCs w:val="24"/>
        </w:rPr>
        <w:t>Новогродівський</w:t>
      </w:r>
      <w:proofErr w:type="spellEnd"/>
      <w:r w:rsidRPr="00C875CB">
        <w:rPr>
          <w:color w:val="000000"/>
          <w:sz w:val="24"/>
          <w:szCs w:val="24"/>
        </w:rPr>
        <w:t xml:space="preserve"> міський центр зайнятості приймає участь у роботі громадського проекту масових відкритих онлайн курсів «</w:t>
      </w:r>
      <w:r w:rsidRPr="00C875CB">
        <w:rPr>
          <w:color w:val="000000"/>
          <w:sz w:val="24"/>
          <w:szCs w:val="24"/>
          <w:lang w:val="en-US"/>
        </w:rPr>
        <w:t>Prometheus</w:t>
      </w:r>
      <w:r w:rsidRPr="00C875CB">
        <w:rPr>
          <w:color w:val="000000"/>
          <w:sz w:val="24"/>
          <w:szCs w:val="24"/>
        </w:rPr>
        <w:t>» (</w:t>
      </w:r>
      <w:hyperlink r:id="rId17" w:history="1">
        <w:r w:rsidRPr="00C875CB">
          <w:rPr>
            <w:color w:val="0563C1"/>
            <w:sz w:val="24"/>
            <w:szCs w:val="24"/>
            <w:u w:val="single"/>
            <w:lang w:val="en-US"/>
          </w:rPr>
          <w:t>http</w:t>
        </w:r>
        <w:r w:rsidRPr="00C875CB">
          <w:rPr>
            <w:color w:val="0563C1"/>
            <w:sz w:val="24"/>
            <w:szCs w:val="24"/>
            <w:u w:val="single"/>
          </w:rPr>
          <w:t>://</w:t>
        </w:r>
        <w:proofErr w:type="spellStart"/>
        <w:r w:rsidRPr="00C875CB">
          <w:rPr>
            <w:color w:val="0563C1"/>
            <w:sz w:val="24"/>
            <w:szCs w:val="24"/>
            <w:u w:val="single"/>
            <w:lang w:val="en-US"/>
          </w:rPr>
          <w:t>prometheus</w:t>
        </w:r>
        <w:proofErr w:type="spellEnd"/>
        <w:r w:rsidRPr="00C875CB">
          <w:rPr>
            <w:color w:val="0563C1"/>
            <w:sz w:val="24"/>
            <w:szCs w:val="24"/>
            <w:u w:val="single"/>
          </w:rPr>
          <w:t>.</w:t>
        </w:r>
        <w:r w:rsidRPr="00C875CB">
          <w:rPr>
            <w:color w:val="0563C1"/>
            <w:sz w:val="24"/>
            <w:szCs w:val="24"/>
            <w:u w:val="single"/>
            <w:lang w:val="en-US"/>
          </w:rPr>
          <w:t>org</w:t>
        </w:r>
        <w:r w:rsidRPr="00C875CB">
          <w:rPr>
            <w:color w:val="0563C1"/>
            <w:sz w:val="24"/>
            <w:szCs w:val="24"/>
            <w:u w:val="single"/>
          </w:rPr>
          <w:t>.</w:t>
        </w:r>
        <w:proofErr w:type="spellStart"/>
        <w:r w:rsidRPr="00C875CB">
          <w:rPr>
            <w:color w:val="0563C1"/>
            <w:sz w:val="24"/>
            <w:szCs w:val="24"/>
            <w:u w:val="single"/>
            <w:lang w:val="en-US"/>
          </w:rPr>
          <w:t>ua</w:t>
        </w:r>
        <w:proofErr w:type="spellEnd"/>
      </w:hyperlink>
      <w:r w:rsidRPr="00C875CB">
        <w:rPr>
          <w:color w:val="000000"/>
          <w:sz w:val="24"/>
          <w:szCs w:val="24"/>
        </w:rPr>
        <w:t xml:space="preserve">). У співпраці з викладачами вищих навчальних закладів України створено та розміщено на онлайн-платформі проекту цикли масових відкритих онлайн курсів. Одним із циклів курсу є «Підприємництво», що дає змогу дізнатись про те, як створити власний бізнес чи технологічний </w:t>
      </w:r>
      <w:proofErr w:type="spellStart"/>
      <w:r w:rsidRPr="00C875CB">
        <w:rPr>
          <w:color w:val="000000"/>
          <w:sz w:val="24"/>
          <w:szCs w:val="24"/>
        </w:rPr>
        <w:t>стартап</w:t>
      </w:r>
      <w:proofErr w:type="spellEnd"/>
      <w:r w:rsidRPr="00C875CB">
        <w:rPr>
          <w:color w:val="000000"/>
          <w:sz w:val="24"/>
          <w:szCs w:val="24"/>
        </w:rPr>
        <w:t xml:space="preserve"> в Україні. Даний цикл складається з 8 напрямків: «Як створити </w:t>
      </w:r>
      <w:proofErr w:type="spellStart"/>
      <w:r w:rsidRPr="00C875CB">
        <w:rPr>
          <w:color w:val="000000"/>
          <w:sz w:val="24"/>
          <w:szCs w:val="24"/>
        </w:rPr>
        <w:t>стартап</w:t>
      </w:r>
      <w:proofErr w:type="spellEnd"/>
      <w:r w:rsidRPr="00C875CB">
        <w:rPr>
          <w:color w:val="000000"/>
          <w:sz w:val="24"/>
          <w:szCs w:val="24"/>
        </w:rPr>
        <w:t>»; «Підприємництво. Власна справа в Україні»; «Бізнес англійська»; «Маркетинг: розробка та продаж пропозиції цінності»; «Вступ до Теорії обмежень та процеси мислення як потужний підхід до управління бізнесом»; «Фінансовий менеджмент»; «Юридичні аспекти створення та ведення бізнесу в Україні»; «Основи оподаткування в Україні».</w:t>
      </w:r>
    </w:p>
    <w:p w14:paraId="706CB717" w14:textId="77777777" w:rsidR="00C875CB" w:rsidRDefault="00C875CB" w:rsidP="00C875CB">
      <w:pPr>
        <w:jc w:val="both"/>
        <w:rPr>
          <w:color w:val="000000"/>
          <w:sz w:val="28"/>
          <w:szCs w:val="28"/>
        </w:rPr>
      </w:pPr>
      <w:r w:rsidRPr="00C875CB">
        <w:rPr>
          <w:color w:val="000000"/>
          <w:sz w:val="24"/>
          <w:szCs w:val="24"/>
        </w:rPr>
        <w:tab/>
        <w:t xml:space="preserve">Протягом 11 місяців 2020 року </w:t>
      </w:r>
      <w:proofErr w:type="spellStart"/>
      <w:r w:rsidRPr="00C875CB">
        <w:rPr>
          <w:color w:val="000000"/>
          <w:sz w:val="24"/>
          <w:szCs w:val="24"/>
        </w:rPr>
        <w:t>Новогродівським</w:t>
      </w:r>
      <w:proofErr w:type="spellEnd"/>
      <w:r w:rsidRPr="00C875CB">
        <w:rPr>
          <w:color w:val="000000"/>
          <w:sz w:val="24"/>
          <w:szCs w:val="24"/>
        </w:rPr>
        <w:t xml:space="preserve"> міським центром зайнятості направлено на професійну підготовку, перепідготовку та підвищення кваліфікації безпосередньо на виробництві підприємств, організацій –58 осіб.</w:t>
      </w:r>
      <w:r w:rsidRPr="00EB1ECE">
        <w:rPr>
          <w:color w:val="000000"/>
          <w:sz w:val="28"/>
          <w:szCs w:val="28"/>
        </w:rPr>
        <w:t xml:space="preserve"> </w:t>
      </w:r>
    </w:p>
    <w:p w14:paraId="6E28C61D" w14:textId="6BC94869" w:rsidR="00B5517A" w:rsidRDefault="00C875CB" w:rsidP="00C875CB">
      <w:pPr>
        <w:tabs>
          <w:tab w:val="left" w:pos="0"/>
        </w:tabs>
        <w:spacing w:after="120"/>
        <w:ind w:right="34" w:firstLine="743"/>
        <w:jc w:val="both"/>
        <w:rPr>
          <w:color w:val="000000" w:themeColor="text1"/>
          <w:sz w:val="24"/>
          <w:szCs w:val="24"/>
        </w:rPr>
      </w:pPr>
      <w:r w:rsidRPr="00C875CB">
        <w:rPr>
          <w:color w:val="000000" w:themeColor="text1"/>
          <w:sz w:val="24"/>
          <w:szCs w:val="24"/>
        </w:rPr>
        <w:t xml:space="preserve">Основні напрямки навчання: </w:t>
      </w:r>
      <w:proofErr w:type="spellStart"/>
      <w:r w:rsidRPr="00C875CB">
        <w:rPr>
          <w:color w:val="000000" w:themeColor="text1"/>
          <w:sz w:val="24"/>
          <w:szCs w:val="24"/>
        </w:rPr>
        <w:t>бариста</w:t>
      </w:r>
      <w:proofErr w:type="spellEnd"/>
      <w:r w:rsidRPr="00C875CB">
        <w:rPr>
          <w:color w:val="000000" w:themeColor="text1"/>
          <w:sz w:val="24"/>
          <w:szCs w:val="24"/>
        </w:rPr>
        <w:t>, сестра медична, кухар, молодша медична сестра, вихователь, продавець-консультант, основи підприємницької діяльності, продавець продовольчих товарів тощо.</w:t>
      </w:r>
    </w:p>
    <w:p w14:paraId="7BD0CAB2" w14:textId="77777777" w:rsidR="00381A4C" w:rsidRPr="00D9677F" w:rsidRDefault="00381A4C" w:rsidP="0028103A">
      <w:pPr>
        <w:tabs>
          <w:tab w:val="left" w:pos="0"/>
        </w:tabs>
        <w:spacing w:after="120"/>
        <w:ind w:right="34" w:firstLine="743"/>
        <w:jc w:val="center"/>
        <w:rPr>
          <w:sz w:val="24"/>
          <w:szCs w:val="24"/>
        </w:rPr>
      </w:pPr>
      <w:r w:rsidRPr="00D9677F">
        <w:rPr>
          <w:rStyle w:val="afd"/>
          <w:b/>
          <w:bCs/>
          <w:sz w:val="24"/>
          <w:szCs w:val="24"/>
        </w:rPr>
        <w:t>Спрощення адміністративних бар’єрів для ведення бізнесу</w:t>
      </w:r>
    </w:p>
    <w:p w14:paraId="78F12406" w14:textId="637D19F6" w:rsidR="00147F37" w:rsidRPr="00502677" w:rsidRDefault="00147F37" w:rsidP="00147F37">
      <w:pPr>
        <w:jc w:val="both"/>
        <w:rPr>
          <w:sz w:val="24"/>
          <w:szCs w:val="24"/>
        </w:rPr>
      </w:pPr>
      <w:r w:rsidRPr="00147F37">
        <w:rPr>
          <w:b/>
          <w:sz w:val="24"/>
          <w:szCs w:val="24"/>
        </w:rPr>
        <w:tab/>
      </w:r>
      <w:r w:rsidRPr="00147F37">
        <w:rPr>
          <w:sz w:val="24"/>
          <w:szCs w:val="24"/>
        </w:rPr>
        <w:t xml:space="preserve">З метою створення сприятливих умов для розвитку підприємництва, подолання адміністративних бар’єрів, скорочення термінів отримання документів дозвільного характеру у сфері господарської діяльності 25 грудня 2013 року відкрився та розпочав свою роботу Центр надання адміністративних послуг, діяльність якого спрямована на надання можливості суб’єктам господарської та підприємницької діяльності в одному місці здавати необхідні </w:t>
      </w:r>
      <w:r w:rsidRPr="00502677">
        <w:rPr>
          <w:sz w:val="24"/>
          <w:szCs w:val="24"/>
        </w:rPr>
        <w:t>документи та отримувати дозволи і погодження для проведення господарської чи підприємницької діяльності.</w:t>
      </w:r>
    </w:p>
    <w:p w14:paraId="55FFE5C7" w14:textId="28DAC303" w:rsidR="00147F37" w:rsidRPr="00502677" w:rsidRDefault="00147F37" w:rsidP="00147F37">
      <w:pPr>
        <w:jc w:val="both"/>
        <w:rPr>
          <w:sz w:val="24"/>
          <w:szCs w:val="24"/>
        </w:rPr>
      </w:pPr>
      <w:r w:rsidRPr="00502677">
        <w:rPr>
          <w:sz w:val="24"/>
          <w:szCs w:val="24"/>
        </w:rPr>
        <w:tab/>
      </w:r>
      <w:r w:rsidR="00DD507A">
        <w:rPr>
          <w:sz w:val="24"/>
          <w:szCs w:val="24"/>
        </w:rPr>
        <w:t xml:space="preserve">На теперішній час </w:t>
      </w:r>
      <w:r w:rsidR="00502677">
        <w:rPr>
          <w:sz w:val="24"/>
          <w:szCs w:val="24"/>
        </w:rPr>
        <w:t>Центр надання адміністративних послуг надає 193 адміністративні послуги</w:t>
      </w:r>
      <w:r w:rsidR="00B061B9">
        <w:rPr>
          <w:sz w:val="24"/>
          <w:szCs w:val="24"/>
        </w:rPr>
        <w:t xml:space="preserve">. З </w:t>
      </w:r>
      <w:r w:rsidR="00502677" w:rsidRPr="00502677">
        <w:rPr>
          <w:sz w:val="24"/>
          <w:szCs w:val="24"/>
        </w:rPr>
        <w:t xml:space="preserve"> початку </w:t>
      </w:r>
      <w:r w:rsidR="00B061B9" w:rsidRPr="00502677">
        <w:rPr>
          <w:sz w:val="24"/>
          <w:szCs w:val="24"/>
        </w:rPr>
        <w:t xml:space="preserve">року </w:t>
      </w:r>
      <w:r w:rsidR="00502677" w:rsidRPr="00502677">
        <w:rPr>
          <w:sz w:val="24"/>
          <w:szCs w:val="24"/>
        </w:rPr>
        <w:t xml:space="preserve">надано 4842 консультації </w:t>
      </w:r>
      <w:r w:rsidR="00B061B9" w:rsidRPr="00502677">
        <w:rPr>
          <w:sz w:val="24"/>
          <w:szCs w:val="24"/>
        </w:rPr>
        <w:t xml:space="preserve">та </w:t>
      </w:r>
      <w:r w:rsidR="00B061B9">
        <w:rPr>
          <w:sz w:val="24"/>
          <w:szCs w:val="24"/>
        </w:rPr>
        <w:t>прийнято</w:t>
      </w:r>
      <w:r w:rsidRPr="00502677">
        <w:rPr>
          <w:sz w:val="24"/>
          <w:szCs w:val="24"/>
        </w:rPr>
        <w:t xml:space="preserve"> </w:t>
      </w:r>
      <w:r w:rsidR="00502677" w:rsidRPr="00502677">
        <w:rPr>
          <w:sz w:val="24"/>
          <w:szCs w:val="24"/>
        </w:rPr>
        <w:t>3835</w:t>
      </w:r>
      <w:r w:rsidRPr="00502677">
        <w:rPr>
          <w:sz w:val="24"/>
          <w:szCs w:val="24"/>
        </w:rPr>
        <w:t xml:space="preserve"> звернень</w:t>
      </w:r>
      <w:r w:rsidR="00B061B9">
        <w:rPr>
          <w:sz w:val="24"/>
          <w:szCs w:val="24"/>
        </w:rPr>
        <w:t>.</w:t>
      </w:r>
    </w:p>
    <w:p w14:paraId="52E641B7" w14:textId="13EDA979" w:rsidR="00C93FBE" w:rsidRPr="00525DBE" w:rsidRDefault="00147F37" w:rsidP="00525DBE">
      <w:pPr>
        <w:ind w:firstLine="709"/>
        <w:jc w:val="both"/>
        <w:rPr>
          <w:sz w:val="24"/>
          <w:szCs w:val="24"/>
        </w:rPr>
      </w:pPr>
      <w:r w:rsidRPr="00B42CB9">
        <w:rPr>
          <w:sz w:val="28"/>
          <w:szCs w:val="28"/>
        </w:rPr>
        <w:tab/>
      </w:r>
      <w:r w:rsidR="00C93FBE" w:rsidRPr="00D623B1">
        <w:rPr>
          <w:sz w:val="24"/>
          <w:szCs w:val="24"/>
        </w:rPr>
        <w:t xml:space="preserve">Однією з умов створення для бізнесу сприятливого середовища є зменшення кількості регуляторних актів. Органами місцевого самоврядування постійно проводиться перегляд </w:t>
      </w:r>
      <w:r w:rsidR="00C93FBE" w:rsidRPr="00525DBE">
        <w:rPr>
          <w:sz w:val="24"/>
          <w:szCs w:val="24"/>
        </w:rPr>
        <w:t xml:space="preserve">власних регуляторних актів та приведення їх у відповідність із принципами державної регуляторної політики. </w:t>
      </w:r>
    </w:p>
    <w:p w14:paraId="632CFD25" w14:textId="6B780F66" w:rsidR="00147F37" w:rsidRPr="00525DBE" w:rsidRDefault="00C93FBE" w:rsidP="00525DBE">
      <w:pPr>
        <w:pStyle w:val="TableParagraph"/>
        <w:ind w:left="0" w:firstLine="709"/>
        <w:jc w:val="both"/>
        <w:rPr>
          <w:sz w:val="24"/>
          <w:szCs w:val="24"/>
        </w:rPr>
      </w:pPr>
      <w:r w:rsidRPr="003234F4">
        <w:rPr>
          <w:sz w:val="24"/>
          <w:szCs w:val="24"/>
          <w:lang w:val="uk-UA"/>
        </w:rPr>
        <w:t xml:space="preserve">В місті налагоджена прозора система прийняття регуляторних актів, що передбачає недопущення прийняття економічно недоцільних та неефективних регуляторних актів, забезпечення дотримання процедур підготовки регуляторних актів. На офіційному веб-сайті </w:t>
      </w:r>
      <w:proofErr w:type="spellStart"/>
      <w:r w:rsidRPr="003234F4">
        <w:rPr>
          <w:sz w:val="24"/>
          <w:szCs w:val="24"/>
          <w:lang w:val="uk-UA"/>
        </w:rPr>
        <w:t>Новогродівської</w:t>
      </w:r>
      <w:proofErr w:type="spellEnd"/>
      <w:r w:rsidRPr="003234F4">
        <w:rPr>
          <w:sz w:val="24"/>
          <w:szCs w:val="24"/>
          <w:lang w:val="uk-UA"/>
        </w:rPr>
        <w:t xml:space="preserve"> міської ради у розділі «Регуляторна політика» постійно оприлюднюються</w:t>
      </w:r>
      <w:r w:rsidR="00D623B1" w:rsidRPr="003234F4">
        <w:rPr>
          <w:sz w:val="24"/>
          <w:szCs w:val="24"/>
          <w:lang w:val="uk-UA"/>
        </w:rPr>
        <w:t xml:space="preserve"> план діяльності із підготовки </w:t>
      </w:r>
      <w:proofErr w:type="spellStart"/>
      <w:r w:rsidR="00D623B1" w:rsidRPr="003234F4">
        <w:rPr>
          <w:sz w:val="24"/>
          <w:szCs w:val="24"/>
          <w:lang w:val="uk-UA"/>
        </w:rPr>
        <w:t>проєктів</w:t>
      </w:r>
      <w:proofErr w:type="spellEnd"/>
      <w:r w:rsidR="00D623B1" w:rsidRPr="003234F4">
        <w:rPr>
          <w:sz w:val="24"/>
          <w:szCs w:val="24"/>
          <w:lang w:val="uk-UA"/>
        </w:rPr>
        <w:t xml:space="preserve"> регуляторних актів,</w:t>
      </w:r>
      <w:r w:rsidRPr="003234F4">
        <w:rPr>
          <w:sz w:val="24"/>
          <w:szCs w:val="24"/>
          <w:lang w:val="uk-UA"/>
        </w:rPr>
        <w:t xml:space="preserve"> </w:t>
      </w:r>
      <w:proofErr w:type="spellStart"/>
      <w:r w:rsidRPr="003234F4">
        <w:rPr>
          <w:sz w:val="24"/>
          <w:szCs w:val="24"/>
          <w:lang w:val="uk-UA"/>
        </w:rPr>
        <w:t>проєкти</w:t>
      </w:r>
      <w:proofErr w:type="spellEnd"/>
      <w:r w:rsidRPr="003234F4">
        <w:rPr>
          <w:sz w:val="24"/>
          <w:szCs w:val="24"/>
          <w:lang w:val="uk-UA"/>
        </w:rPr>
        <w:t xml:space="preserve"> та аналіз впливу регуляторних актів</w:t>
      </w:r>
      <w:r w:rsidR="00D623B1" w:rsidRPr="003234F4">
        <w:rPr>
          <w:sz w:val="24"/>
          <w:szCs w:val="24"/>
          <w:lang w:val="uk-UA"/>
        </w:rPr>
        <w:t xml:space="preserve">, </w:t>
      </w:r>
      <w:r w:rsidRPr="003234F4">
        <w:rPr>
          <w:sz w:val="24"/>
          <w:szCs w:val="24"/>
          <w:lang w:val="uk-UA"/>
        </w:rPr>
        <w:t>чергові відстеження результативності регуляторного акту.</w:t>
      </w:r>
      <w:r w:rsidR="00D623B1" w:rsidRPr="003234F4">
        <w:rPr>
          <w:sz w:val="24"/>
          <w:szCs w:val="24"/>
          <w:lang w:val="uk-UA"/>
        </w:rPr>
        <w:t xml:space="preserve"> </w:t>
      </w:r>
      <w:r w:rsidRPr="00525DBE">
        <w:rPr>
          <w:sz w:val="24"/>
          <w:szCs w:val="24"/>
        </w:rPr>
        <w:t xml:space="preserve">На </w:t>
      </w:r>
      <w:proofErr w:type="spellStart"/>
      <w:r w:rsidRPr="00525DBE">
        <w:rPr>
          <w:sz w:val="24"/>
          <w:szCs w:val="24"/>
        </w:rPr>
        <w:t>Єдиному</w:t>
      </w:r>
      <w:proofErr w:type="spellEnd"/>
      <w:r w:rsidRPr="00525DBE">
        <w:rPr>
          <w:sz w:val="24"/>
          <w:szCs w:val="24"/>
        </w:rPr>
        <w:t xml:space="preserve"> державному веб-</w:t>
      </w:r>
      <w:proofErr w:type="spellStart"/>
      <w:r w:rsidRPr="00525DBE">
        <w:rPr>
          <w:sz w:val="24"/>
          <w:szCs w:val="24"/>
        </w:rPr>
        <w:t>порталі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відкритих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даних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постійно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оприлюднюється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реє</w:t>
      </w:r>
      <w:proofErr w:type="gramStart"/>
      <w:r w:rsidRPr="00525DBE">
        <w:rPr>
          <w:sz w:val="24"/>
          <w:szCs w:val="24"/>
        </w:rPr>
        <w:t>стр</w:t>
      </w:r>
      <w:proofErr w:type="spellEnd"/>
      <w:proofErr w:type="gram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діючих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регуляторних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актів</w:t>
      </w:r>
      <w:proofErr w:type="spellEnd"/>
      <w:r w:rsidR="00D623B1" w:rsidRPr="00525DBE">
        <w:rPr>
          <w:sz w:val="24"/>
          <w:szCs w:val="24"/>
        </w:rPr>
        <w:t xml:space="preserve"> та план </w:t>
      </w:r>
      <w:proofErr w:type="spellStart"/>
      <w:r w:rsidR="00D623B1" w:rsidRPr="00525DBE">
        <w:rPr>
          <w:sz w:val="24"/>
          <w:szCs w:val="24"/>
        </w:rPr>
        <w:t>підготовки</w:t>
      </w:r>
      <w:proofErr w:type="spellEnd"/>
      <w:r w:rsidR="00D623B1" w:rsidRPr="00525DBE">
        <w:rPr>
          <w:sz w:val="24"/>
          <w:szCs w:val="24"/>
        </w:rPr>
        <w:t xml:space="preserve"> </w:t>
      </w:r>
      <w:proofErr w:type="spellStart"/>
      <w:r w:rsidR="00D623B1" w:rsidRPr="00525DBE">
        <w:rPr>
          <w:sz w:val="24"/>
          <w:szCs w:val="24"/>
        </w:rPr>
        <w:t>проєктів</w:t>
      </w:r>
      <w:proofErr w:type="spellEnd"/>
      <w:r w:rsidR="00D623B1" w:rsidRPr="00525DBE">
        <w:rPr>
          <w:sz w:val="24"/>
          <w:szCs w:val="24"/>
        </w:rPr>
        <w:t xml:space="preserve"> </w:t>
      </w:r>
      <w:proofErr w:type="spellStart"/>
      <w:r w:rsidR="00D623B1" w:rsidRPr="00525DBE">
        <w:rPr>
          <w:sz w:val="24"/>
          <w:szCs w:val="24"/>
        </w:rPr>
        <w:t>регуляторних</w:t>
      </w:r>
      <w:proofErr w:type="spellEnd"/>
      <w:r w:rsidR="00D623B1" w:rsidRPr="00525DBE">
        <w:rPr>
          <w:sz w:val="24"/>
          <w:szCs w:val="24"/>
        </w:rPr>
        <w:t xml:space="preserve"> </w:t>
      </w:r>
      <w:proofErr w:type="spellStart"/>
      <w:r w:rsidR="00D623B1" w:rsidRPr="00525DBE">
        <w:rPr>
          <w:sz w:val="24"/>
          <w:szCs w:val="24"/>
        </w:rPr>
        <w:t>актів</w:t>
      </w:r>
      <w:proofErr w:type="spellEnd"/>
      <w:r w:rsidRPr="00525DBE">
        <w:rPr>
          <w:sz w:val="24"/>
          <w:szCs w:val="24"/>
        </w:rPr>
        <w:t>.</w:t>
      </w:r>
    </w:p>
    <w:p w14:paraId="7B5C4F7E" w14:textId="77777777" w:rsidR="00525DBE" w:rsidRPr="00525DBE" w:rsidRDefault="006F7079" w:rsidP="00525DBE">
      <w:pPr>
        <w:pStyle w:val="TableParagraph"/>
        <w:ind w:left="0" w:firstLine="709"/>
        <w:jc w:val="both"/>
        <w:rPr>
          <w:rFonts w:eastAsia="Arial Unicode MS"/>
          <w:sz w:val="24"/>
          <w:szCs w:val="24"/>
        </w:rPr>
      </w:pPr>
      <w:proofErr w:type="spellStart"/>
      <w:r w:rsidRPr="00525DBE">
        <w:rPr>
          <w:sz w:val="24"/>
          <w:szCs w:val="24"/>
        </w:rPr>
        <w:t>Забезпечення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прозорості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діяльності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дозвільних</w:t>
      </w:r>
      <w:proofErr w:type="spellEnd"/>
      <w:r w:rsidRPr="00525DBE">
        <w:rPr>
          <w:sz w:val="24"/>
          <w:szCs w:val="24"/>
        </w:rPr>
        <w:t xml:space="preserve">, </w:t>
      </w:r>
      <w:proofErr w:type="spellStart"/>
      <w:proofErr w:type="gramStart"/>
      <w:r w:rsidRPr="00525DBE">
        <w:rPr>
          <w:sz w:val="24"/>
          <w:szCs w:val="24"/>
        </w:rPr>
        <w:t>адм</w:t>
      </w:r>
      <w:proofErr w:type="gramEnd"/>
      <w:r w:rsidRPr="00525DBE">
        <w:rPr>
          <w:sz w:val="24"/>
          <w:szCs w:val="24"/>
        </w:rPr>
        <w:t>іністративних</w:t>
      </w:r>
      <w:proofErr w:type="spellEnd"/>
      <w:r w:rsidRPr="00525DBE">
        <w:rPr>
          <w:sz w:val="24"/>
          <w:szCs w:val="24"/>
        </w:rPr>
        <w:t xml:space="preserve"> та </w:t>
      </w:r>
      <w:proofErr w:type="spellStart"/>
      <w:r w:rsidRPr="00525DBE">
        <w:rPr>
          <w:sz w:val="24"/>
          <w:szCs w:val="24"/>
        </w:rPr>
        <w:t>інших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регуляторних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органів</w:t>
      </w:r>
      <w:proofErr w:type="spellEnd"/>
      <w:r w:rsidRPr="00525DBE">
        <w:rPr>
          <w:sz w:val="24"/>
          <w:szCs w:val="24"/>
        </w:rPr>
        <w:t xml:space="preserve">, </w:t>
      </w:r>
      <w:proofErr w:type="spellStart"/>
      <w:r w:rsidRPr="00525DBE">
        <w:rPr>
          <w:sz w:val="24"/>
          <w:szCs w:val="24"/>
        </w:rPr>
        <w:t>формування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відкритого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інформаційного</w:t>
      </w:r>
      <w:proofErr w:type="spellEnd"/>
      <w:r w:rsidRPr="00525DBE">
        <w:rPr>
          <w:sz w:val="24"/>
          <w:szCs w:val="24"/>
        </w:rPr>
        <w:t xml:space="preserve"> простору у </w:t>
      </w:r>
      <w:proofErr w:type="spellStart"/>
      <w:r w:rsidRPr="00525DBE">
        <w:rPr>
          <w:sz w:val="24"/>
          <w:szCs w:val="24"/>
        </w:rPr>
        <w:t>цій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сфері</w:t>
      </w:r>
      <w:proofErr w:type="spellEnd"/>
      <w:r w:rsidRPr="00525DBE">
        <w:rPr>
          <w:sz w:val="24"/>
          <w:szCs w:val="24"/>
        </w:rPr>
        <w:t xml:space="preserve"> є не </w:t>
      </w:r>
      <w:proofErr w:type="spellStart"/>
      <w:r w:rsidRPr="00525DBE">
        <w:rPr>
          <w:sz w:val="24"/>
          <w:szCs w:val="24"/>
        </w:rPr>
        <w:t>менш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важливою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складовою</w:t>
      </w:r>
      <w:proofErr w:type="spellEnd"/>
      <w:r w:rsidRPr="00525DBE">
        <w:rPr>
          <w:sz w:val="24"/>
          <w:szCs w:val="24"/>
        </w:rPr>
        <w:t xml:space="preserve">, яка </w:t>
      </w:r>
      <w:proofErr w:type="spellStart"/>
      <w:r w:rsidRPr="00525DBE">
        <w:rPr>
          <w:sz w:val="24"/>
          <w:szCs w:val="24"/>
        </w:rPr>
        <w:t>реалізується</w:t>
      </w:r>
      <w:proofErr w:type="spellEnd"/>
      <w:r w:rsidRPr="00525DBE">
        <w:rPr>
          <w:sz w:val="24"/>
          <w:szCs w:val="24"/>
        </w:rPr>
        <w:t xml:space="preserve"> за </w:t>
      </w:r>
      <w:proofErr w:type="spellStart"/>
      <w:r w:rsidRPr="00525DBE">
        <w:rPr>
          <w:sz w:val="24"/>
          <w:szCs w:val="24"/>
        </w:rPr>
        <w:t>допомогою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розміщення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інформації</w:t>
      </w:r>
      <w:proofErr w:type="spellEnd"/>
      <w:r w:rsidRPr="00525DBE">
        <w:rPr>
          <w:sz w:val="24"/>
          <w:szCs w:val="24"/>
        </w:rPr>
        <w:t xml:space="preserve"> на </w:t>
      </w:r>
      <w:proofErr w:type="spellStart"/>
      <w:r w:rsidRPr="00525DBE">
        <w:rPr>
          <w:sz w:val="24"/>
          <w:szCs w:val="24"/>
        </w:rPr>
        <w:t>офіційному</w:t>
      </w:r>
      <w:proofErr w:type="spellEnd"/>
      <w:r w:rsidRPr="00525DBE">
        <w:rPr>
          <w:sz w:val="24"/>
          <w:szCs w:val="24"/>
        </w:rPr>
        <w:t xml:space="preserve"> веб-</w:t>
      </w:r>
      <w:proofErr w:type="spellStart"/>
      <w:r w:rsidRPr="00525DBE">
        <w:rPr>
          <w:sz w:val="24"/>
          <w:szCs w:val="24"/>
        </w:rPr>
        <w:t>сайті</w:t>
      </w:r>
      <w:proofErr w:type="spellEnd"/>
      <w:r w:rsidRPr="00525DBE">
        <w:rPr>
          <w:sz w:val="24"/>
          <w:szCs w:val="24"/>
        </w:rPr>
        <w:t xml:space="preserve">, </w:t>
      </w:r>
      <w:proofErr w:type="spellStart"/>
      <w:r w:rsidRPr="00525DBE">
        <w:rPr>
          <w:sz w:val="24"/>
          <w:szCs w:val="24"/>
        </w:rPr>
        <w:t>публікуванні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інформації</w:t>
      </w:r>
      <w:proofErr w:type="spellEnd"/>
      <w:r w:rsidRPr="00525DBE">
        <w:rPr>
          <w:sz w:val="24"/>
          <w:szCs w:val="24"/>
        </w:rPr>
        <w:t xml:space="preserve"> у </w:t>
      </w:r>
      <w:proofErr w:type="spellStart"/>
      <w:r w:rsidRPr="00525DBE">
        <w:rPr>
          <w:sz w:val="24"/>
          <w:szCs w:val="24"/>
        </w:rPr>
        <w:t>друкованих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засобах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масової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інформації</w:t>
      </w:r>
      <w:proofErr w:type="spellEnd"/>
      <w:r w:rsidRPr="00525DBE">
        <w:rPr>
          <w:sz w:val="24"/>
          <w:szCs w:val="24"/>
        </w:rPr>
        <w:t xml:space="preserve">, </w:t>
      </w:r>
      <w:proofErr w:type="spellStart"/>
      <w:r w:rsidRPr="00525DBE">
        <w:rPr>
          <w:sz w:val="24"/>
          <w:szCs w:val="24"/>
        </w:rPr>
        <w:t>проведенням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семінарів</w:t>
      </w:r>
      <w:proofErr w:type="spellEnd"/>
      <w:r w:rsidRPr="00525DBE">
        <w:rPr>
          <w:sz w:val="24"/>
          <w:szCs w:val="24"/>
        </w:rPr>
        <w:t xml:space="preserve"> для</w:t>
      </w:r>
      <w:r w:rsidR="00525DBE" w:rsidRPr="00525DBE">
        <w:rPr>
          <w:sz w:val="24"/>
          <w:szCs w:val="24"/>
        </w:rPr>
        <w:t xml:space="preserve"> </w:t>
      </w:r>
      <w:proofErr w:type="spellStart"/>
      <w:r w:rsidR="00525DBE" w:rsidRPr="00525DBE">
        <w:rPr>
          <w:sz w:val="24"/>
          <w:szCs w:val="24"/>
        </w:rPr>
        <w:t>фізичних</w:t>
      </w:r>
      <w:proofErr w:type="spellEnd"/>
      <w:r w:rsidR="00525DBE" w:rsidRPr="00525DBE">
        <w:rPr>
          <w:sz w:val="24"/>
          <w:szCs w:val="24"/>
        </w:rPr>
        <w:t xml:space="preserve"> </w:t>
      </w:r>
      <w:proofErr w:type="spellStart"/>
      <w:r w:rsidR="00525DBE" w:rsidRPr="00525DBE">
        <w:rPr>
          <w:sz w:val="24"/>
          <w:szCs w:val="24"/>
        </w:rPr>
        <w:t>осіб-підприємців</w:t>
      </w:r>
      <w:proofErr w:type="spellEnd"/>
      <w:r w:rsidR="00525DBE" w:rsidRPr="00525DBE">
        <w:rPr>
          <w:sz w:val="24"/>
          <w:szCs w:val="24"/>
        </w:rPr>
        <w:t xml:space="preserve"> та</w:t>
      </w:r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керівників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r w:rsidRPr="00525DBE">
        <w:rPr>
          <w:sz w:val="24"/>
          <w:szCs w:val="24"/>
        </w:rPr>
        <w:t>малих</w:t>
      </w:r>
      <w:proofErr w:type="spellEnd"/>
      <w:r w:rsidRPr="00525DBE">
        <w:rPr>
          <w:sz w:val="24"/>
          <w:szCs w:val="24"/>
        </w:rPr>
        <w:t xml:space="preserve"> </w:t>
      </w:r>
      <w:proofErr w:type="spellStart"/>
      <w:proofErr w:type="gramStart"/>
      <w:r w:rsidRPr="00525DBE">
        <w:rPr>
          <w:sz w:val="24"/>
          <w:szCs w:val="24"/>
        </w:rPr>
        <w:t>п</w:t>
      </w:r>
      <w:proofErr w:type="gramEnd"/>
      <w:r w:rsidRPr="00525DBE">
        <w:rPr>
          <w:sz w:val="24"/>
          <w:szCs w:val="24"/>
        </w:rPr>
        <w:t>ідприємств</w:t>
      </w:r>
      <w:proofErr w:type="spellEnd"/>
      <w:r w:rsidRPr="00525DBE">
        <w:rPr>
          <w:sz w:val="24"/>
          <w:szCs w:val="24"/>
        </w:rPr>
        <w:t>.</w:t>
      </w:r>
      <w:r w:rsidR="00525DBE" w:rsidRPr="00525DBE">
        <w:rPr>
          <w:rFonts w:eastAsia="Arial Unicode MS"/>
          <w:sz w:val="24"/>
          <w:szCs w:val="24"/>
        </w:rPr>
        <w:t xml:space="preserve"> </w:t>
      </w:r>
    </w:p>
    <w:p w14:paraId="3C57BF42" w14:textId="1F629008" w:rsidR="00525DBE" w:rsidRPr="00525DBE" w:rsidRDefault="00525DBE" w:rsidP="00525DBE">
      <w:pPr>
        <w:pStyle w:val="TableParagraph"/>
        <w:ind w:left="0" w:firstLine="709"/>
        <w:jc w:val="both"/>
        <w:rPr>
          <w:rFonts w:eastAsia="Arial Unicode MS"/>
          <w:sz w:val="24"/>
          <w:szCs w:val="24"/>
        </w:rPr>
      </w:pPr>
      <w:proofErr w:type="spellStart"/>
      <w:r w:rsidRPr="00525DBE">
        <w:rPr>
          <w:rFonts w:eastAsia="Arial Unicode MS"/>
          <w:sz w:val="24"/>
          <w:szCs w:val="24"/>
        </w:rPr>
        <w:t>Проблеми</w:t>
      </w:r>
      <w:proofErr w:type="spellEnd"/>
      <w:r w:rsidRPr="00525DBE">
        <w:rPr>
          <w:rFonts w:eastAsia="Arial Unicode MS"/>
          <w:sz w:val="24"/>
          <w:szCs w:val="24"/>
        </w:rPr>
        <w:t xml:space="preserve">, </w:t>
      </w:r>
      <w:proofErr w:type="spellStart"/>
      <w:r w:rsidRPr="00525DBE">
        <w:rPr>
          <w:rFonts w:eastAsia="Arial Unicode MS"/>
          <w:sz w:val="24"/>
          <w:szCs w:val="24"/>
        </w:rPr>
        <w:t>що</w:t>
      </w:r>
      <w:proofErr w:type="spellEnd"/>
      <w:r w:rsidRPr="00525DBE">
        <w:rPr>
          <w:rFonts w:eastAsia="Arial Unicode MS"/>
          <w:sz w:val="24"/>
          <w:szCs w:val="24"/>
        </w:rPr>
        <w:t xml:space="preserve"> </w:t>
      </w:r>
      <w:proofErr w:type="spellStart"/>
      <w:r w:rsidRPr="00525DBE">
        <w:rPr>
          <w:rFonts w:eastAsia="Arial Unicode MS"/>
          <w:sz w:val="24"/>
          <w:szCs w:val="24"/>
        </w:rPr>
        <w:t>стримують</w:t>
      </w:r>
      <w:proofErr w:type="spellEnd"/>
      <w:r w:rsidRPr="00525DBE">
        <w:rPr>
          <w:rFonts w:eastAsia="Arial Unicode MS"/>
          <w:sz w:val="24"/>
          <w:szCs w:val="24"/>
        </w:rPr>
        <w:t xml:space="preserve"> </w:t>
      </w:r>
      <w:proofErr w:type="spellStart"/>
      <w:r w:rsidRPr="00525DBE">
        <w:rPr>
          <w:rFonts w:eastAsia="Arial Unicode MS"/>
          <w:sz w:val="24"/>
          <w:szCs w:val="24"/>
        </w:rPr>
        <w:t>розвиток</w:t>
      </w:r>
      <w:proofErr w:type="spellEnd"/>
      <w:r w:rsidRPr="00525DBE">
        <w:rPr>
          <w:rFonts w:eastAsia="Arial Unicode MS"/>
          <w:sz w:val="24"/>
          <w:szCs w:val="24"/>
        </w:rPr>
        <w:t xml:space="preserve"> </w:t>
      </w:r>
      <w:proofErr w:type="spellStart"/>
      <w:proofErr w:type="gramStart"/>
      <w:r w:rsidRPr="00525DBE">
        <w:rPr>
          <w:rFonts w:eastAsia="Arial Unicode MS"/>
          <w:sz w:val="24"/>
          <w:szCs w:val="24"/>
        </w:rPr>
        <w:t>п</w:t>
      </w:r>
      <w:proofErr w:type="gramEnd"/>
      <w:r w:rsidRPr="00525DBE">
        <w:rPr>
          <w:rFonts w:eastAsia="Arial Unicode MS"/>
          <w:sz w:val="24"/>
          <w:szCs w:val="24"/>
        </w:rPr>
        <w:t>ідприємництва</w:t>
      </w:r>
      <w:proofErr w:type="spellEnd"/>
      <w:r w:rsidRPr="00525DBE">
        <w:rPr>
          <w:rFonts w:eastAsia="Arial Unicode MS"/>
          <w:sz w:val="24"/>
          <w:szCs w:val="24"/>
        </w:rPr>
        <w:t xml:space="preserve">, </w:t>
      </w:r>
      <w:proofErr w:type="spellStart"/>
      <w:r w:rsidRPr="00525DBE">
        <w:rPr>
          <w:rFonts w:eastAsia="Arial Unicode MS"/>
          <w:sz w:val="24"/>
          <w:szCs w:val="24"/>
        </w:rPr>
        <w:t>постійно</w:t>
      </w:r>
      <w:proofErr w:type="spellEnd"/>
      <w:r w:rsidRPr="00525DBE">
        <w:rPr>
          <w:rFonts w:eastAsia="Arial Unicode MS"/>
          <w:sz w:val="24"/>
          <w:szCs w:val="24"/>
        </w:rPr>
        <w:t xml:space="preserve"> </w:t>
      </w:r>
      <w:proofErr w:type="spellStart"/>
      <w:r w:rsidRPr="00525DBE">
        <w:rPr>
          <w:rFonts w:eastAsia="Arial Unicode MS"/>
          <w:sz w:val="24"/>
          <w:szCs w:val="24"/>
        </w:rPr>
        <w:t>розглядаються</w:t>
      </w:r>
      <w:proofErr w:type="spellEnd"/>
      <w:r w:rsidRPr="00525DBE">
        <w:rPr>
          <w:rFonts w:eastAsia="Arial Unicode MS"/>
          <w:sz w:val="24"/>
          <w:szCs w:val="24"/>
        </w:rPr>
        <w:t xml:space="preserve"> на </w:t>
      </w:r>
      <w:proofErr w:type="spellStart"/>
      <w:r w:rsidRPr="00525DBE">
        <w:rPr>
          <w:rFonts w:eastAsia="Arial Unicode MS"/>
          <w:sz w:val="24"/>
          <w:szCs w:val="24"/>
        </w:rPr>
        <w:t>засіданнях</w:t>
      </w:r>
      <w:proofErr w:type="spellEnd"/>
      <w:r w:rsidRPr="00525DBE">
        <w:rPr>
          <w:rFonts w:eastAsia="Arial Unicode MS"/>
          <w:sz w:val="24"/>
          <w:szCs w:val="24"/>
        </w:rPr>
        <w:t xml:space="preserve"> «</w:t>
      </w:r>
      <w:proofErr w:type="spellStart"/>
      <w:r w:rsidRPr="00525DBE">
        <w:rPr>
          <w:rFonts w:eastAsia="Arial Unicode MS"/>
          <w:sz w:val="24"/>
          <w:szCs w:val="24"/>
        </w:rPr>
        <w:t>круглих</w:t>
      </w:r>
      <w:proofErr w:type="spellEnd"/>
      <w:r w:rsidRPr="00525DBE">
        <w:rPr>
          <w:rFonts w:eastAsia="Arial Unicode MS"/>
          <w:sz w:val="24"/>
          <w:szCs w:val="24"/>
        </w:rPr>
        <w:t xml:space="preserve"> </w:t>
      </w:r>
      <w:proofErr w:type="spellStart"/>
      <w:r w:rsidRPr="00525DBE">
        <w:rPr>
          <w:rFonts w:eastAsia="Arial Unicode MS"/>
          <w:sz w:val="24"/>
          <w:szCs w:val="24"/>
        </w:rPr>
        <w:t>столів</w:t>
      </w:r>
      <w:proofErr w:type="spellEnd"/>
      <w:r w:rsidRPr="00525DBE">
        <w:rPr>
          <w:rFonts w:eastAsia="Arial Unicode MS"/>
          <w:sz w:val="24"/>
          <w:szCs w:val="24"/>
        </w:rPr>
        <w:t xml:space="preserve">», </w:t>
      </w:r>
      <w:proofErr w:type="spellStart"/>
      <w:r w:rsidRPr="00525DBE">
        <w:rPr>
          <w:rFonts w:eastAsia="Arial Unicode MS"/>
          <w:sz w:val="24"/>
          <w:szCs w:val="24"/>
        </w:rPr>
        <w:t>семінарах</w:t>
      </w:r>
      <w:proofErr w:type="spellEnd"/>
      <w:r w:rsidRPr="00525DBE">
        <w:rPr>
          <w:rFonts w:eastAsia="Arial Unicode MS"/>
          <w:sz w:val="24"/>
          <w:szCs w:val="24"/>
        </w:rPr>
        <w:t xml:space="preserve">, </w:t>
      </w:r>
      <w:proofErr w:type="spellStart"/>
      <w:r w:rsidRPr="00525DBE">
        <w:rPr>
          <w:rFonts w:eastAsia="Arial Unicode MS"/>
          <w:sz w:val="24"/>
          <w:szCs w:val="24"/>
        </w:rPr>
        <w:t>конференціях</w:t>
      </w:r>
      <w:proofErr w:type="spellEnd"/>
      <w:r w:rsidRPr="00525DBE">
        <w:rPr>
          <w:rFonts w:eastAsia="Arial Unicode MS"/>
          <w:sz w:val="24"/>
          <w:szCs w:val="24"/>
        </w:rPr>
        <w:t xml:space="preserve">, </w:t>
      </w:r>
      <w:proofErr w:type="spellStart"/>
      <w:r w:rsidRPr="00525DBE">
        <w:rPr>
          <w:rFonts w:eastAsia="Arial Unicode MS"/>
          <w:sz w:val="24"/>
          <w:szCs w:val="24"/>
        </w:rPr>
        <w:t>зустрічах</w:t>
      </w:r>
      <w:proofErr w:type="spellEnd"/>
      <w:r w:rsidRPr="00525DBE">
        <w:rPr>
          <w:rFonts w:eastAsia="Arial Unicode MS"/>
          <w:sz w:val="24"/>
          <w:szCs w:val="24"/>
        </w:rPr>
        <w:t xml:space="preserve"> </w:t>
      </w:r>
      <w:proofErr w:type="spellStart"/>
      <w:r w:rsidRPr="00525DBE">
        <w:rPr>
          <w:rFonts w:eastAsia="Arial Unicode MS"/>
          <w:sz w:val="24"/>
          <w:szCs w:val="24"/>
        </w:rPr>
        <w:t>представників</w:t>
      </w:r>
      <w:proofErr w:type="spellEnd"/>
      <w:r w:rsidRPr="00525DBE">
        <w:rPr>
          <w:rFonts w:eastAsia="Arial Unicode MS"/>
          <w:sz w:val="24"/>
          <w:szCs w:val="24"/>
        </w:rPr>
        <w:t xml:space="preserve"> </w:t>
      </w:r>
      <w:proofErr w:type="spellStart"/>
      <w:r w:rsidRPr="00525DBE">
        <w:rPr>
          <w:rFonts w:eastAsia="Arial Unicode MS"/>
          <w:sz w:val="24"/>
          <w:szCs w:val="24"/>
        </w:rPr>
        <w:t>влади</w:t>
      </w:r>
      <w:proofErr w:type="spellEnd"/>
      <w:r w:rsidRPr="00525DBE">
        <w:rPr>
          <w:rFonts w:eastAsia="Arial Unicode MS"/>
          <w:sz w:val="24"/>
          <w:szCs w:val="24"/>
        </w:rPr>
        <w:t xml:space="preserve"> з </w:t>
      </w:r>
      <w:proofErr w:type="spellStart"/>
      <w:r w:rsidRPr="00525DBE">
        <w:rPr>
          <w:rFonts w:eastAsia="Arial Unicode MS"/>
          <w:sz w:val="24"/>
          <w:szCs w:val="24"/>
        </w:rPr>
        <w:t>суб’єктами</w:t>
      </w:r>
      <w:proofErr w:type="spellEnd"/>
      <w:r w:rsidRPr="00525DBE">
        <w:rPr>
          <w:rFonts w:eastAsia="Arial Unicode MS"/>
          <w:sz w:val="24"/>
          <w:szCs w:val="24"/>
        </w:rPr>
        <w:t xml:space="preserve"> </w:t>
      </w:r>
      <w:proofErr w:type="spellStart"/>
      <w:r w:rsidRPr="00525DBE">
        <w:rPr>
          <w:rFonts w:eastAsia="Arial Unicode MS"/>
          <w:sz w:val="24"/>
          <w:szCs w:val="24"/>
        </w:rPr>
        <w:t>бізнесу</w:t>
      </w:r>
      <w:proofErr w:type="spellEnd"/>
      <w:r w:rsidRPr="00525DBE">
        <w:rPr>
          <w:rFonts w:eastAsia="Arial Unicode MS"/>
          <w:sz w:val="24"/>
          <w:szCs w:val="24"/>
        </w:rPr>
        <w:t xml:space="preserve">. </w:t>
      </w:r>
    </w:p>
    <w:p w14:paraId="3609E9A3" w14:textId="586B6093" w:rsidR="006F7079" w:rsidRPr="00525DBE" w:rsidRDefault="006F7079" w:rsidP="00B35952">
      <w:pPr>
        <w:tabs>
          <w:tab w:val="left" w:pos="0"/>
        </w:tabs>
        <w:spacing w:after="120"/>
        <w:ind w:right="34" w:firstLine="709"/>
        <w:jc w:val="both"/>
        <w:rPr>
          <w:rFonts w:eastAsia="Arial Unicode MS"/>
          <w:color w:val="000000" w:themeColor="text1"/>
          <w:sz w:val="24"/>
          <w:szCs w:val="24"/>
          <w:lang w:eastAsia="uk-UA" w:bidi="uk-UA"/>
        </w:rPr>
      </w:pPr>
    </w:p>
    <w:p w14:paraId="2C89F681" w14:textId="766E5BE0" w:rsidR="00462F20" w:rsidRPr="00D9677F" w:rsidRDefault="007F4EB1" w:rsidP="00E25016">
      <w:pPr>
        <w:tabs>
          <w:tab w:val="left" w:pos="0"/>
        </w:tabs>
        <w:spacing w:after="120"/>
        <w:ind w:right="34" w:firstLine="743"/>
        <w:jc w:val="center"/>
        <w:rPr>
          <w:b/>
          <w:sz w:val="24"/>
          <w:szCs w:val="24"/>
        </w:rPr>
      </w:pPr>
      <w:r w:rsidRPr="00D9677F">
        <w:rPr>
          <w:b/>
          <w:sz w:val="24"/>
          <w:szCs w:val="24"/>
        </w:rPr>
        <w:lastRenderedPageBreak/>
        <w:t>2.</w:t>
      </w:r>
      <w:r w:rsidR="00A75A03" w:rsidRPr="00A75A03">
        <w:rPr>
          <w:b/>
          <w:sz w:val="24"/>
          <w:szCs w:val="24"/>
          <w:lang w:val="ru-RU"/>
        </w:rPr>
        <w:t>2</w:t>
      </w:r>
      <w:r w:rsidRPr="00D9677F">
        <w:rPr>
          <w:b/>
          <w:sz w:val="24"/>
          <w:szCs w:val="24"/>
        </w:rPr>
        <w:t>. Аналіз о</w:t>
      </w:r>
      <w:r w:rsidR="00462F20" w:rsidRPr="00D9677F">
        <w:rPr>
          <w:b/>
          <w:sz w:val="24"/>
          <w:szCs w:val="24"/>
        </w:rPr>
        <w:t>сновн</w:t>
      </w:r>
      <w:r w:rsidRPr="00D9677F">
        <w:rPr>
          <w:b/>
          <w:sz w:val="24"/>
          <w:szCs w:val="24"/>
        </w:rPr>
        <w:t>их</w:t>
      </w:r>
      <w:r w:rsidR="00462F20" w:rsidRPr="00D9677F">
        <w:rPr>
          <w:b/>
          <w:sz w:val="24"/>
          <w:szCs w:val="24"/>
        </w:rPr>
        <w:t xml:space="preserve"> проблем розвитку малого і середнього підприємництва</w:t>
      </w:r>
      <w:r w:rsidR="00EB0973" w:rsidRPr="00D9677F">
        <w:rPr>
          <w:b/>
          <w:sz w:val="24"/>
          <w:szCs w:val="24"/>
          <w:lang w:val="ru-RU"/>
        </w:rPr>
        <w:t xml:space="preserve"> та шлях</w:t>
      </w:r>
      <w:r w:rsidR="00A529D3" w:rsidRPr="00D9677F">
        <w:rPr>
          <w:b/>
          <w:sz w:val="24"/>
          <w:szCs w:val="24"/>
          <w:lang w:val="ru-RU"/>
        </w:rPr>
        <w:t>и</w:t>
      </w:r>
      <w:r w:rsidR="00EB0973" w:rsidRPr="00D9677F">
        <w:rPr>
          <w:b/>
          <w:sz w:val="24"/>
          <w:szCs w:val="24"/>
        </w:rPr>
        <w:t xml:space="preserve"> їх вирішення</w:t>
      </w:r>
      <w:r w:rsidR="00462F20" w:rsidRPr="00D9677F">
        <w:rPr>
          <w:b/>
          <w:sz w:val="24"/>
          <w:szCs w:val="24"/>
        </w:rPr>
        <w:t>.</w:t>
      </w:r>
    </w:p>
    <w:p w14:paraId="5FC4F36E" w14:textId="31A06DD9" w:rsidR="000A0478" w:rsidRPr="000A0478" w:rsidRDefault="000A0478" w:rsidP="00D623B1">
      <w:pPr>
        <w:tabs>
          <w:tab w:val="left" w:pos="0"/>
        </w:tabs>
        <w:ind w:right="34" w:firstLine="742"/>
        <w:jc w:val="both"/>
        <w:rPr>
          <w:sz w:val="24"/>
          <w:szCs w:val="24"/>
        </w:rPr>
      </w:pPr>
      <w:r w:rsidRPr="000A0478">
        <w:rPr>
          <w:sz w:val="24"/>
          <w:szCs w:val="24"/>
        </w:rPr>
        <w:t xml:space="preserve">Результативність реалізації заходів будь-якої програми значною мірою залежить від фінансування. Проте, зважаючи на доходи місцевого бюджету, першочергове забезпечення фінансування захищених статей бюджету (виплата заробітної плати, сплата за житлово-комунальні послуги, енергоносії тощо), необхідність проведення робіт з благоустрою міста, відновлення закладів освіти, культури, запровадження енергозберігаючих технологій тощо, і лише за наявності вільних фінансових ресурсів можливе фінансування місцевих Програм та їхніх заходів. Саме тому, Програма розвитку малого і середнього підприємництва в </w:t>
      </w:r>
      <w:proofErr w:type="spellStart"/>
      <w:r w:rsidRPr="000A0478">
        <w:rPr>
          <w:sz w:val="24"/>
          <w:szCs w:val="24"/>
        </w:rPr>
        <w:t>м.Новогродівка</w:t>
      </w:r>
      <w:proofErr w:type="spellEnd"/>
      <w:r w:rsidRPr="000A0478">
        <w:rPr>
          <w:sz w:val="24"/>
          <w:szCs w:val="24"/>
        </w:rPr>
        <w:t xml:space="preserve"> на 2019-2020 роки була зосереджена на наданні інформаційної, методичної та правової підтримки підприємницького кола, налагодженні співпраці між суб’єктами господарювання та органами влади.</w:t>
      </w:r>
    </w:p>
    <w:p w14:paraId="65932966" w14:textId="77F3AD91" w:rsidR="00D623B1" w:rsidRDefault="00D623B1" w:rsidP="00D623B1">
      <w:pPr>
        <w:tabs>
          <w:tab w:val="left" w:pos="0"/>
        </w:tabs>
        <w:ind w:right="34" w:firstLine="742"/>
        <w:jc w:val="both"/>
        <w:rPr>
          <w:sz w:val="24"/>
          <w:szCs w:val="24"/>
        </w:rPr>
      </w:pPr>
      <w:r w:rsidRPr="00532790">
        <w:rPr>
          <w:sz w:val="24"/>
          <w:szCs w:val="24"/>
        </w:rPr>
        <w:t xml:space="preserve">Незважаючи на певні досягнення, у розвитку малого та середнього бізнесу залишається низка проблем, на подолання яких будуть спрямовані заходи Програми розвитку малого та середнього підприємництва в </w:t>
      </w:r>
      <w:proofErr w:type="spellStart"/>
      <w:r w:rsidRPr="00532790">
        <w:rPr>
          <w:sz w:val="24"/>
          <w:szCs w:val="24"/>
        </w:rPr>
        <w:t>Новогродівській</w:t>
      </w:r>
      <w:proofErr w:type="spellEnd"/>
      <w:r w:rsidRPr="00532790">
        <w:rPr>
          <w:sz w:val="24"/>
          <w:szCs w:val="24"/>
        </w:rPr>
        <w:t xml:space="preserve"> міській територіальній громаді на 2021-2021 роки.</w:t>
      </w:r>
    </w:p>
    <w:p w14:paraId="2ED07F2C" w14:textId="56BD645A" w:rsidR="006E64C6" w:rsidRDefault="006E64C6" w:rsidP="006E64C6">
      <w:pPr>
        <w:tabs>
          <w:tab w:val="left" w:pos="0"/>
        </w:tabs>
        <w:spacing w:after="120"/>
        <w:ind w:right="34" w:firstLine="709"/>
        <w:jc w:val="both"/>
        <w:rPr>
          <w:sz w:val="24"/>
          <w:szCs w:val="24"/>
        </w:rPr>
      </w:pPr>
      <w:r w:rsidRPr="00DD507A">
        <w:rPr>
          <w:sz w:val="24"/>
          <w:szCs w:val="24"/>
        </w:rPr>
        <w:t>Малий та середній бізнес розвивається  уповільнено та нерівномірно. Його потенціал не реалізується в достатній мірі внаслідок ряду проблем як на місцевому, так</w:t>
      </w:r>
      <w:r w:rsidRPr="00D9677F">
        <w:rPr>
          <w:sz w:val="24"/>
          <w:szCs w:val="24"/>
        </w:rPr>
        <w:t xml:space="preserve"> і на державному рівні, що є стримуючим фактором розвитку підприємництва.    </w:t>
      </w:r>
    </w:p>
    <w:p w14:paraId="6B4F6DB4" w14:textId="311FECB2" w:rsidR="0088694C" w:rsidRPr="0088694C" w:rsidRDefault="0088694C" w:rsidP="00D623B1">
      <w:pPr>
        <w:tabs>
          <w:tab w:val="left" w:pos="0"/>
        </w:tabs>
        <w:ind w:right="34" w:firstLine="742"/>
        <w:jc w:val="both"/>
        <w:rPr>
          <w:sz w:val="24"/>
          <w:szCs w:val="24"/>
        </w:rPr>
      </w:pPr>
      <w:r w:rsidRPr="0088694C">
        <w:rPr>
          <w:sz w:val="24"/>
          <w:szCs w:val="24"/>
        </w:rPr>
        <w:t xml:space="preserve">При розробці </w:t>
      </w:r>
      <w:proofErr w:type="spellStart"/>
      <w:r w:rsidRPr="0088694C">
        <w:rPr>
          <w:sz w:val="24"/>
          <w:szCs w:val="24"/>
        </w:rPr>
        <w:t>про</w:t>
      </w:r>
      <w:r w:rsidR="000A0478">
        <w:rPr>
          <w:sz w:val="24"/>
          <w:szCs w:val="24"/>
        </w:rPr>
        <w:t>є</w:t>
      </w:r>
      <w:r w:rsidRPr="0088694C">
        <w:rPr>
          <w:sz w:val="24"/>
          <w:szCs w:val="24"/>
        </w:rPr>
        <w:t>кту</w:t>
      </w:r>
      <w:proofErr w:type="spellEnd"/>
      <w:r w:rsidRPr="0088694C">
        <w:rPr>
          <w:sz w:val="24"/>
          <w:szCs w:val="24"/>
        </w:rPr>
        <w:t xml:space="preserve"> Програми проведено SWOT-аналіз, у рамках якого визначені внутрішні та зовнішні чинники.</w:t>
      </w:r>
    </w:p>
    <w:p w14:paraId="1772FAFD" w14:textId="77777777" w:rsidR="0088694C" w:rsidRPr="00532790" w:rsidRDefault="0088694C" w:rsidP="00D623B1">
      <w:pPr>
        <w:tabs>
          <w:tab w:val="left" w:pos="0"/>
        </w:tabs>
        <w:ind w:right="34" w:firstLine="742"/>
        <w:jc w:val="both"/>
        <w:rPr>
          <w:sz w:val="24"/>
          <w:szCs w:val="24"/>
        </w:rPr>
      </w:pPr>
    </w:p>
    <w:tbl>
      <w:tblPr>
        <w:tblW w:w="9853" w:type="dxa"/>
        <w:tblInd w:w="-106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ook w:val="01E0" w:firstRow="1" w:lastRow="1" w:firstColumn="1" w:lastColumn="1" w:noHBand="0" w:noVBand="0"/>
      </w:tblPr>
      <w:tblGrid>
        <w:gridCol w:w="4892"/>
        <w:gridCol w:w="4961"/>
      </w:tblGrid>
      <w:tr w:rsidR="0088694C" w:rsidRPr="00F8702B" w14:paraId="72956AF9" w14:textId="77777777" w:rsidTr="00D14F05">
        <w:trPr>
          <w:trHeight w:val="584"/>
        </w:trPr>
        <w:tc>
          <w:tcPr>
            <w:tcW w:w="4892" w:type="dxa"/>
            <w:tcBorders>
              <w:bottom w:val="double" w:sz="4" w:space="0" w:color="1F497D"/>
            </w:tcBorders>
            <w:shd w:val="clear" w:color="auto" w:fill="F3FEFF"/>
            <w:vAlign w:val="center"/>
          </w:tcPr>
          <w:p w14:paraId="740D50C6" w14:textId="77777777" w:rsidR="0088694C" w:rsidRPr="00F8702B" w:rsidRDefault="0088694C" w:rsidP="00FA5B79">
            <w:pPr>
              <w:pStyle w:val="a9"/>
              <w:jc w:val="center"/>
              <w:rPr>
                <w:b/>
                <w:bCs/>
                <w:szCs w:val="28"/>
              </w:rPr>
            </w:pPr>
            <w:r w:rsidRPr="00F8702B">
              <w:rPr>
                <w:b/>
                <w:bCs/>
                <w:szCs w:val="28"/>
              </w:rPr>
              <w:t>Позитивний вплив</w:t>
            </w:r>
          </w:p>
        </w:tc>
        <w:tc>
          <w:tcPr>
            <w:tcW w:w="4961" w:type="dxa"/>
            <w:tcBorders>
              <w:bottom w:val="double" w:sz="4" w:space="0" w:color="1F497D"/>
            </w:tcBorders>
            <w:shd w:val="clear" w:color="auto" w:fill="F3FEFF"/>
            <w:vAlign w:val="center"/>
          </w:tcPr>
          <w:p w14:paraId="3DE0C294" w14:textId="77777777" w:rsidR="0088694C" w:rsidRPr="00F8702B" w:rsidRDefault="0088694C" w:rsidP="00FA5B79">
            <w:pPr>
              <w:pStyle w:val="a9"/>
              <w:jc w:val="center"/>
              <w:rPr>
                <w:b/>
                <w:bCs/>
                <w:szCs w:val="28"/>
              </w:rPr>
            </w:pPr>
            <w:r w:rsidRPr="00F8702B">
              <w:rPr>
                <w:b/>
                <w:bCs/>
                <w:szCs w:val="28"/>
              </w:rPr>
              <w:t>Негативний вплив</w:t>
            </w:r>
          </w:p>
        </w:tc>
      </w:tr>
      <w:tr w:rsidR="0088694C" w:rsidRPr="00F8702B" w14:paraId="0AAA69CF" w14:textId="77777777" w:rsidTr="00D14F05">
        <w:trPr>
          <w:trHeight w:val="600"/>
        </w:trPr>
        <w:tc>
          <w:tcPr>
            <w:tcW w:w="4892" w:type="dxa"/>
            <w:tcBorders>
              <w:bottom w:val="double" w:sz="4" w:space="0" w:color="1F497D"/>
            </w:tcBorders>
            <w:shd w:val="clear" w:color="auto" w:fill="78E3FC"/>
            <w:vAlign w:val="center"/>
          </w:tcPr>
          <w:p w14:paraId="507AD398" w14:textId="77777777" w:rsidR="0088694C" w:rsidRPr="00F8702B" w:rsidRDefault="0088694C" w:rsidP="00FA5B79">
            <w:pPr>
              <w:pStyle w:val="a9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Сильні сторони</w:t>
            </w:r>
            <w:r w:rsidRPr="00F8702B">
              <w:rPr>
                <w:b/>
                <w:bCs/>
                <w:szCs w:val="28"/>
              </w:rPr>
              <w:t>:</w:t>
            </w:r>
          </w:p>
        </w:tc>
        <w:tc>
          <w:tcPr>
            <w:tcW w:w="4961" w:type="dxa"/>
            <w:tcBorders>
              <w:bottom w:val="double" w:sz="4" w:space="0" w:color="1F497D"/>
            </w:tcBorders>
            <w:shd w:val="clear" w:color="auto" w:fill="78E3FC"/>
            <w:vAlign w:val="center"/>
          </w:tcPr>
          <w:p w14:paraId="13143E65" w14:textId="77777777" w:rsidR="0088694C" w:rsidRPr="00F8702B" w:rsidRDefault="0088694C" w:rsidP="00FA5B79">
            <w:pPr>
              <w:pStyle w:val="a9"/>
              <w:jc w:val="center"/>
              <w:rPr>
                <w:b/>
                <w:bCs/>
                <w:szCs w:val="28"/>
              </w:rPr>
            </w:pPr>
            <w:r w:rsidRPr="00F8702B">
              <w:rPr>
                <w:b/>
                <w:bCs/>
                <w:szCs w:val="28"/>
              </w:rPr>
              <w:t>Слабкі сторони:</w:t>
            </w:r>
          </w:p>
        </w:tc>
      </w:tr>
      <w:tr w:rsidR="0088694C" w:rsidRPr="00F8702B" w14:paraId="0F140DCD" w14:textId="77777777" w:rsidTr="00D14F05">
        <w:trPr>
          <w:trHeight w:val="324"/>
        </w:trPr>
        <w:tc>
          <w:tcPr>
            <w:tcW w:w="4892" w:type="dxa"/>
            <w:tcBorders>
              <w:bottom w:val="double" w:sz="4" w:space="0" w:color="1F497D"/>
            </w:tcBorders>
            <w:shd w:val="clear" w:color="auto" w:fill="F3FEFF"/>
          </w:tcPr>
          <w:p w14:paraId="43B5EEAD" w14:textId="47E168C3" w:rsidR="00D14F05" w:rsidRPr="00D1416C" w:rsidRDefault="0088694C" w:rsidP="00D14F05">
            <w:pPr>
              <w:pStyle w:val="TableParagraph"/>
              <w:rPr>
                <w:sz w:val="24"/>
                <w:szCs w:val="24"/>
              </w:rPr>
            </w:pPr>
            <w:r w:rsidRPr="00D1416C">
              <w:rPr>
                <w:sz w:val="24"/>
                <w:szCs w:val="24"/>
                <w:lang w:val="uk-UA"/>
              </w:rPr>
              <w:t xml:space="preserve">1) </w:t>
            </w:r>
            <w:proofErr w:type="spellStart"/>
            <w:r w:rsidR="00D14F05" w:rsidRPr="00D1416C">
              <w:rPr>
                <w:sz w:val="24"/>
                <w:szCs w:val="24"/>
              </w:rPr>
              <w:t>зручне</w:t>
            </w:r>
            <w:proofErr w:type="spellEnd"/>
            <w:r w:rsidR="00D14F05" w:rsidRPr="00D1416C">
              <w:rPr>
                <w:sz w:val="24"/>
                <w:szCs w:val="24"/>
              </w:rPr>
              <w:t xml:space="preserve"> </w:t>
            </w:r>
            <w:proofErr w:type="spellStart"/>
            <w:r w:rsidR="00D14F05" w:rsidRPr="00D1416C">
              <w:rPr>
                <w:sz w:val="24"/>
                <w:szCs w:val="24"/>
              </w:rPr>
              <w:t>географічне</w:t>
            </w:r>
            <w:proofErr w:type="spellEnd"/>
            <w:r w:rsidR="00D14F05" w:rsidRPr="00D1416C">
              <w:rPr>
                <w:sz w:val="24"/>
                <w:szCs w:val="24"/>
              </w:rPr>
              <w:t xml:space="preserve"> </w:t>
            </w:r>
            <w:proofErr w:type="spellStart"/>
            <w:r w:rsidR="00D14F05" w:rsidRPr="00D1416C">
              <w:rPr>
                <w:sz w:val="24"/>
                <w:szCs w:val="24"/>
              </w:rPr>
              <w:t>розташування</w:t>
            </w:r>
            <w:proofErr w:type="spellEnd"/>
            <w:r w:rsidR="00D14F05" w:rsidRPr="00D1416C">
              <w:rPr>
                <w:sz w:val="24"/>
                <w:szCs w:val="24"/>
              </w:rPr>
              <w:t xml:space="preserve"> (</w:t>
            </w:r>
            <w:proofErr w:type="spellStart"/>
            <w:r w:rsidR="00D14F05" w:rsidRPr="00D1416C">
              <w:rPr>
                <w:sz w:val="24"/>
                <w:szCs w:val="24"/>
              </w:rPr>
              <w:t>поруч</w:t>
            </w:r>
            <w:proofErr w:type="spellEnd"/>
            <w:r w:rsidR="00D14F05" w:rsidRPr="00D1416C">
              <w:rPr>
                <w:sz w:val="24"/>
                <w:szCs w:val="24"/>
              </w:rPr>
              <w:t xml:space="preserve"> </w:t>
            </w:r>
            <w:proofErr w:type="spellStart"/>
            <w:r w:rsidR="00D14F05" w:rsidRPr="00D1416C">
              <w:rPr>
                <w:sz w:val="24"/>
                <w:szCs w:val="24"/>
              </w:rPr>
              <w:t>залізниця</w:t>
            </w:r>
            <w:proofErr w:type="spellEnd"/>
            <w:r w:rsidR="00D14F05" w:rsidRPr="00D1416C">
              <w:rPr>
                <w:sz w:val="24"/>
                <w:szCs w:val="24"/>
              </w:rPr>
              <w:t xml:space="preserve">, та </w:t>
            </w:r>
            <w:proofErr w:type="spellStart"/>
            <w:r w:rsidR="00D14F05" w:rsidRPr="00D1416C">
              <w:rPr>
                <w:sz w:val="24"/>
                <w:szCs w:val="24"/>
              </w:rPr>
              <w:t>автошляхи</w:t>
            </w:r>
            <w:proofErr w:type="spellEnd"/>
            <w:r w:rsidR="00D14F05" w:rsidRPr="00D1416C">
              <w:rPr>
                <w:sz w:val="24"/>
                <w:szCs w:val="24"/>
              </w:rPr>
              <w:t xml:space="preserve"> державного </w:t>
            </w:r>
            <w:proofErr w:type="spellStart"/>
            <w:r w:rsidR="00D14F05" w:rsidRPr="00D1416C">
              <w:rPr>
                <w:sz w:val="24"/>
                <w:szCs w:val="24"/>
              </w:rPr>
              <w:t>значення</w:t>
            </w:r>
            <w:proofErr w:type="spellEnd"/>
            <w:r w:rsidR="00D14F05" w:rsidRPr="00D1416C">
              <w:rPr>
                <w:sz w:val="24"/>
                <w:szCs w:val="24"/>
              </w:rPr>
              <w:t xml:space="preserve">); </w:t>
            </w:r>
          </w:p>
          <w:p w14:paraId="4A9A5742" w14:textId="42E004D6" w:rsidR="00D14F05" w:rsidRPr="00D1416C" w:rsidRDefault="0088694C" w:rsidP="00D14F05">
            <w:pPr>
              <w:pStyle w:val="TableParagraph"/>
              <w:rPr>
                <w:sz w:val="24"/>
                <w:szCs w:val="24"/>
              </w:rPr>
            </w:pPr>
            <w:r w:rsidRPr="00D1416C">
              <w:rPr>
                <w:sz w:val="24"/>
                <w:szCs w:val="24"/>
                <w:lang w:val="uk-UA"/>
              </w:rPr>
              <w:t>2) </w:t>
            </w:r>
            <w:r w:rsidR="00D14F05" w:rsidRPr="00D1416C">
              <w:rPr>
                <w:sz w:val="24"/>
                <w:szCs w:val="24"/>
              </w:rPr>
              <w:t>наявність вільних трудових ресурсів;</w:t>
            </w:r>
          </w:p>
          <w:p w14:paraId="39B7F7F6" w14:textId="77777777" w:rsidR="0088694C" w:rsidRPr="00D1416C" w:rsidRDefault="0088694C" w:rsidP="00D14F05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1416C">
              <w:rPr>
                <w:sz w:val="24"/>
                <w:szCs w:val="24"/>
                <w:lang w:val="uk-UA"/>
              </w:rPr>
              <w:t>3) значні внутрішні резерви, що обумовлюють зростання кількісних показників, наявність багатих природних ресурсів для розвитку рекреаційного, туристичного, аграрного та інших видів бізнесу;</w:t>
            </w:r>
          </w:p>
          <w:p w14:paraId="52A09FD7" w14:textId="420BF449" w:rsidR="00D14F05" w:rsidRPr="00D1416C" w:rsidRDefault="0088694C" w:rsidP="00D14F05">
            <w:pPr>
              <w:pStyle w:val="TableParagraph"/>
              <w:rPr>
                <w:sz w:val="24"/>
                <w:szCs w:val="24"/>
              </w:rPr>
            </w:pPr>
            <w:r w:rsidRPr="00D1416C">
              <w:rPr>
                <w:sz w:val="24"/>
                <w:szCs w:val="24"/>
                <w:lang w:val="uk-UA"/>
              </w:rPr>
              <w:t>4) </w:t>
            </w:r>
            <w:r w:rsidR="00D14F05" w:rsidRPr="00D1416C">
              <w:rPr>
                <w:sz w:val="24"/>
                <w:szCs w:val="24"/>
              </w:rPr>
              <w:t>забезпечення прозорості та відкритості регуляторної політики;</w:t>
            </w:r>
          </w:p>
          <w:p w14:paraId="5D186E49" w14:textId="195482D0" w:rsidR="00D14F05" w:rsidRPr="00D1416C" w:rsidRDefault="0088694C" w:rsidP="00D14F05">
            <w:pPr>
              <w:pStyle w:val="TableParagraph"/>
              <w:rPr>
                <w:spacing w:val="-8"/>
                <w:sz w:val="24"/>
                <w:szCs w:val="24"/>
              </w:rPr>
            </w:pPr>
            <w:r w:rsidRPr="00D1416C">
              <w:rPr>
                <w:spacing w:val="-4"/>
                <w:sz w:val="24"/>
                <w:szCs w:val="24"/>
                <w:lang w:val="uk-UA"/>
              </w:rPr>
              <w:t>5)</w:t>
            </w:r>
            <w:r w:rsidR="00D14F05" w:rsidRPr="00D1416C">
              <w:rPr>
                <w:spacing w:val="-4"/>
                <w:sz w:val="24"/>
                <w:szCs w:val="24"/>
              </w:rPr>
              <w:t xml:space="preserve"> </w:t>
            </w:r>
            <w:r w:rsidR="00D14F05" w:rsidRPr="00D1416C">
              <w:rPr>
                <w:spacing w:val="-8"/>
                <w:sz w:val="24"/>
                <w:szCs w:val="24"/>
              </w:rPr>
              <w:t>з</w:t>
            </w:r>
            <w:r w:rsidR="00D14F05" w:rsidRPr="00D1416C">
              <w:rPr>
                <w:spacing w:val="-8"/>
                <w:sz w:val="24"/>
                <w:szCs w:val="24"/>
                <w:lang w:val="uk-UA"/>
              </w:rPr>
              <w:t>абезпечення прозорості</w:t>
            </w:r>
            <w:r w:rsidR="00D14F05" w:rsidRPr="00D1416C">
              <w:rPr>
                <w:spacing w:val="-8"/>
                <w:sz w:val="24"/>
                <w:szCs w:val="24"/>
              </w:rPr>
              <w:t xml:space="preserve"> у </w:t>
            </w:r>
            <w:proofErr w:type="spellStart"/>
            <w:r w:rsidR="00D14F05" w:rsidRPr="00D1416C">
              <w:rPr>
                <w:spacing w:val="-8"/>
                <w:sz w:val="24"/>
                <w:szCs w:val="24"/>
              </w:rPr>
              <w:t>реєстраційно-дозвільній</w:t>
            </w:r>
            <w:proofErr w:type="spellEnd"/>
            <w:r w:rsidR="00D14F05" w:rsidRPr="00D1416C">
              <w:rPr>
                <w:spacing w:val="-8"/>
                <w:sz w:val="24"/>
                <w:szCs w:val="24"/>
              </w:rPr>
              <w:t xml:space="preserve"> </w:t>
            </w:r>
            <w:r w:rsidR="00D14F05" w:rsidRPr="00D1416C">
              <w:rPr>
                <w:spacing w:val="-8"/>
                <w:sz w:val="24"/>
                <w:szCs w:val="24"/>
                <w:lang w:val="uk-UA"/>
              </w:rPr>
              <w:t xml:space="preserve">системі </w:t>
            </w:r>
            <w:proofErr w:type="spellStart"/>
            <w:r w:rsidR="00D14F05" w:rsidRPr="00D1416C">
              <w:rPr>
                <w:spacing w:val="-8"/>
                <w:sz w:val="24"/>
                <w:szCs w:val="24"/>
                <w:lang w:val="uk-UA"/>
              </w:rPr>
              <w:t>ЦНАПу</w:t>
            </w:r>
            <w:proofErr w:type="spellEnd"/>
            <w:r w:rsidR="00D14F05" w:rsidRPr="00D1416C">
              <w:rPr>
                <w:spacing w:val="-8"/>
                <w:sz w:val="24"/>
                <w:szCs w:val="24"/>
              </w:rPr>
              <w:t xml:space="preserve">, </w:t>
            </w:r>
            <w:proofErr w:type="spellStart"/>
            <w:r w:rsidR="00D14F05" w:rsidRPr="00D1416C">
              <w:rPr>
                <w:spacing w:val="-8"/>
                <w:sz w:val="24"/>
                <w:szCs w:val="24"/>
              </w:rPr>
              <w:t>що</w:t>
            </w:r>
            <w:proofErr w:type="spellEnd"/>
            <w:r w:rsidR="00D14F05" w:rsidRPr="00D1416C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="00D14F05" w:rsidRPr="00D1416C">
              <w:rPr>
                <w:spacing w:val="-8"/>
                <w:sz w:val="24"/>
                <w:szCs w:val="24"/>
              </w:rPr>
              <w:t>сприяє</w:t>
            </w:r>
            <w:proofErr w:type="spellEnd"/>
            <w:r w:rsidR="00D14F05" w:rsidRPr="00D1416C">
              <w:rPr>
                <w:spacing w:val="-8"/>
                <w:sz w:val="24"/>
                <w:szCs w:val="24"/>
              </w:rPr>
              <w:t xml:space="preserve"> у </w:t>
            </w:r>
            <w:proofErr w:type="spellStart"/>
            <w:r w:rsidR="00D14F05" w:rsidRPr="00D1416C">
              <w:rPr>
                <w:spacing w:val="-8"/>
                <w:sz w:val="24"/>
                <w:szCs w:val="24"/>
              </w:rPr>
              <w:t>спрощенні</w:t>
            </w:r>
            <w:proofErr w:type="spellEnd"/>
            <w:r w:rsidR="00D14F05" w:rsidRPr="00D1416C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="00D14F05" w:rsidRPr="00D1416C">
              <w:rPr>
                <w:spacing w:val="-8"/>
                <w:sz w:val="24"/>
                <w:szCs w:val="24"/>
              </w:rPr>
              <w:t>ведення</w:t>
            </w:r>
            <w:proofErr w:type="spellEnd"/>
            <w:r w:rsidR="00D14F05" w:rsidRPr="00D1416C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="00D14F05" w:rsidRPr="00D1416C">
              <w:rPr>
                <w:spacing w:val="-8"/>
                <w:sz w:val="24"/>
                <w:szCs w:val="24"/>
              </w:rPr>
              <w:t>бізнесу</w:t>
            </w:r>
            <w:proofErr w:type="spellEnd"/>
            <w:r w:rsidR="00D14F05" w:rsidRPr="00D1416C">
              <w:rPr>
                <w:spacing w:val="-8"/>
                <w:sz w:val="24"/>
                <w:szCs w:val="24"/>
              </w:rPr>
              <w:t>;</w:t>
            </w:r>
          </w:p>
          <w:p w14:paraId="10465BD5" w14:textId="45748363" w:rsidR="0088694C" w:rsidRPr="00FB70B1" w:rsidRDefault="0088694C" w:rsidP="00D14F05">
            <w:pPr>
              <w:pStyle w:val="TableParagraph"/>
              <w:rPr>
                <w:spacing w:val="-4"/>
                <w:sz w:val="28"/>
                <w:szCs w:val="28"/>
                <w:lang w:val="uk-UA"/>
              </w:rPr>
            </w:pPr>
            <w:r w:rsidRPr="00D1416C">
              <w:rPr>
                <w:spacing w:val="-4"/>
                <w:sz w:val="24"/>
                <w:szCs w:val="24"/>
                <w:lang w:val="uk-UA"/>
              </w:rPr>
              <w:t xml:space="preserve">6) </w:t>
            </w:r>
            <w:r w:rsidR="00D14F05" w:rsidRPr="00D1416C">
              <w:rPr>
                <w:sz w:val="24"/>
                <w:szCs w:val="24"/>
              </w:rPr>
              <w:t>постійний та відкритий діалог влади з представниками бізнесу, громадськістю з метою вирішення проблемних питань.</w:t>
            </w:r>
          </w:p>
        </w:tc>
        <w:tc>
          <w:tcPr>
            <w:tcW w:w="4961" w:type="dxa"/>
            <w:tcBorders>
              <w:bottom w:val="double" w:sz="4" w:space="0" w:color="1F497D"/>
            </w:tcBorders>
            <w:shd w:val="clear" w:color="auto" w:fill="F3FEFF"/>
          </w:tcPr>
          <w:p w14:paraId="7CA913D5" w14:textId="0ED67886" w:rsidR="00D1416C" w:rsidRPr="00D1416C" w:rsidRDefault="0088694C" w:rsidP="00D1416C">
            <w:pPr>
              <w:pStyle w:val="TableParagraph"/>
              <w:rPr>
                <w:sz w:val="24"/>
                <w:szCs w:val="24"/>
              </w:rPr>
            </w:pPr>
            <w:r w:rsidRPr="00D1416C">
              <w:rPr>
                <w:sz w:val="24"/>
                <w:szCs w:val="24"/>
                <w:lang w:val="uk-UA"/>
              </w:rPr>
              <w:t>1)</w:t>
            </w:r>
            <w:r w:rsidR="00D1416C" w:rsidRPr="00D1416C">
              <w:rPr>
                <w:sz w:val="24"/>
                <w:szCs w:val="24"/>
              </w:rPr>
              <w:t xml:space="preserve"> </w:t>
            </w:r>
            <w:proofErr w:type="spellStart"/>
            <w:r w:rsidR="00D1416C" w:rsidRPr="00D1416C">
              <w:rPr>
                <w:sz w:val="24"/>
                <w:szCs w:val="24"/>
              </w:rPr>
              <w:t>невисокий</w:t>
            </w:r>
            <w:proofErr w:type="spellEnd"/>
            <w:r w:rsidR="00D1416C" w:rsidRPr="00D1416C">
              <w:rPr>
                <w:sz w:val="24"/>
                <w:szCs w:val="24"/>
              </w:rPr>
              <w:t xml:space="preserve"> </w:t>
            </w:r>
            <w:proofErr w:type="spellStart"/>
            <w:r w:rsidR="00D1416C" w:rsidRPr="00D1416C">
              <w:rPr>
                <w:sz w:val="24"/>
                <w:szCs w:val="24"/>
              </w:rPr>
              <w:t>рівень</w:t>
            </w:r>
            <w:proofErr w:type="spellEnd"/>
            <w:r w:rsidR="00D1416C" w:rsidRPr="00D1416C">
              <w:rPr>
                <w:sz w:val="24"/>
                <w:szCs w:val="24"/>
              </w:rPr>
              <w:t xml:space="preserve"> </w:t>
            </w:r>
            <w:proofErr w:type="spellStart"/>
            <w:r w:rsidR="00D1416C" w:rsidRPr="00D1416C">
              <w:rPr>
                <w:sz w:val="24"/>
                <w:szCs w:val="24"/>
              </w:rPr>
              <w:t>розвитку</w:t>
            </w:r>
            <w:proofErr w:type="spellEnd"/>
            <w:r w:rsidR="00D1416C" w:rsidRPr="00D1416C">
              <w:rPr>
                <w:sz w:val="24"/>
                <w:szCs w:val="24"/>
              </w:rPr>
              <w:t xml:space="preserve"> малого і </w:t>
            </w:r>
            <w:proofErr w:type="spellStart"/>
            <w:r w:rsidR="00D1416C" w:rsidRPr="00D1416C">
              <w:rPr>
                <w:sz w:val="24"/>
                <w:szCs w:val="24"/>
              </w:rPr>
              <w:t>середнього</w:t>
            </w:r>
            <w:proofErr w:type="spellEnd"/>
            <w:r w:rsidR="00D1416C" w:rsidRPr="00D1416C">
              <w:rPr>
                <w:sz w:val="24"/>
                <w:szCs w:val="24"/>
              </w:rPr>
              <w:t xml:space="preserve"> </w:t>
            </w:r>
            <w:proofErr w:type="spellStart"/>
            <w:r w:rsidR="00D1416C" w:rsidRPr="00D1416C">
              <w:rPr>
                <w:sz w:val="24"/>
                <w:szCs w:val="24"/>
              </w:rPr>
              <w:t>підприємництва</w:t>
            </w:r>
            <w:proofErr w:type="spellEnd"/>
            <w:r w:rsidR="00D1416C" w:rsidRPr="00D1416C">
              <w:rPr>
                <w:sz w:val="24"/>
                <w:szCs w:val="24"/>
              </w:rPr>
              <w:t>;</w:t>
            </w:r>
          </w:p>
          <w:p w14:paraId="7D6AC3E4" w14:textId="297C5B48" w:rsidR="00D1416C" w:rsidRPr="00E6788A" w:rsidRDefault="00D1416C" w:rsidP="00D1416C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1416C">
              <w:rPr>
                <w:sz w:val="24"/>
                <w:szCs w:val="24"/>
              </w:rPr>
              <w:t xml:space="preserve">2) </w:t>
            </w:r>
            <w:proofErr w:type="spellStart"/>
            <w:r w:rsidRPr="00D1416C">
              <w:rPr>
                <w:sz w:val="24"/>
                <w:szCs w:val="24"/>
              </w:rPr>
              <w:t>потребує</w:t>
            </w:r>
            <w:proofErr w:type="spellEnd"/>
            <w:r w:rsidRPr="00D1416C">
              <w:rPr>
                <w:sz w:val="24"/>
                <w:szCs w:val="24"/>
              </w:rPr>
              <w:t xml:space="preserve"> </w:t>
            </w:r>
            <w:proofErr w:type="spellStart"/>
            <w:r w:rsidRPr="00D1416C">
              <w:rPr>
                <w:sz w:val="24"/>
                <w:szCs w:val="24"/>
              </w:rPr>
              <w:t>удосконалення</w:t>
            </w:r>
            <w:proofErr w:type="spellEnd"/>
            <w:r w:rsidRPr="00D1416C">
              <w:rPr>
                <w:sz w:val="24"/>
                <w:szCs w:val="24"/>
              </w:rPr>
              <w:t xml:space="preserve"> система </w:t>
            </w:r>
            <w:proofErr w:type="spellStart"/>
            <w:r w:rsidRPr="00D1416C">
              <w:rPr>
                <w:sz w:val="24"/>
                <w:szCs w:val="24"/>
              </w:rPr>
              <w:t>кредитування</w:t>
            </w:r>
            <w:proofErr w:type="spellEnd"/>
            <w:r w:rsidRPr="00D1416C">
              <w:rPr>
                <w:sz w:val="24"/>
                <w:szCs w:val="24"/>
              </w:rPr>
              <w:t xml:space="preserve"> малого і </w:t>
            </w:r>
            <w:proofErr w:type="spellStart"/>
            <w:r w:rsidRPr="00D1416C">
              <w:rPr>
                <w:sz w:val="24"/>
                <w:szCs w:val="24"/>
              </w:rPr>
              <w:t>середнього</w:t>
            </w:r>
            <w:proofErr w:type="spellEnd"/>
            <w:r w:rsidRPr="00D1416C">
              <w:rPr>
                <w:sz w:val="24"/>
                <w:szCs w:val="24"/>
              </w:rPr>
              <w:t xml:space="preserve"> </w:t>
            </w:r>
            <w:proofErr w:type="spellStart"/>
            <w:r w:rsidRPr="00D1416C">
              <w:rPr>
                <w:sz w:val="24"/>
                <w:szCs w:val="24"/>
              </w:rPr>
              <w:t>бізнесу</w:t>
            </w:r>
            <w:proofErr w:type="spellEnd"/>
            <w:r w:rsidRPr="00D1416C">
              <w:rPr>
                <w:sz w:val="24"/>
                <w:szCs w:val="24"/>
              </w:rPr>
              <w:t xml:space="preserve">, </w:t>
            </w:r>
            <w:proofErr w:type="spellStart"/>
            <w:r w:rsidRPr="00D1416C">
              <w:rPr>
                <w:sz w:val="24"/>
                <w:szCs w:val="24"/>
              </w:rPr>
              <w:t>зокрема</w:t>
            </w:r>
            <w:proofErr w:type="spellEnd"/>
            <w:r w:rsidRPr="00D1416C">
              <w:rPr>
                <w:sz w:val="24"/>
                <w:szCs w:val="24"/>
              </w:rPr>
              <w:t xml:space="preserve"> </w:t>
            </w:r>
            <w:proofErr w:type="spellStart"/>
            <w:r w:rsidRPr="00D1416C">
              <w:rPr>
                <w:sz w:val="24"/>
                <w:szCs w:val="24"/>
              </w:rPr>
              <w:t>обмеженість</w:t>
            </w:r>
            <w:proofErr w:type="spellEnd"/>
            <w:r w:rsidRPr="00D1416C">
              <w:rPr>
                <w:sz w:val="24"/>
                <w:szCs w:val="24"/>
              </w:rPr>
              <w:t xml:space="preserve">  </w:t>
            </w:r>
            <w:proofErr w:type="spellStart"/>
            <w:r w:rsidRPr="00D1416C">
              <w:rPr>
                <w:sz w:val="24"/>
                <w:szCs w:val="24"/>
              </w:rPr>
              <w:t>довгострокового</w:t>
            </w:r>
            <w:proofErr w:type="spellEnd"/>
            <w:r w:rsidRPr="00D1416C">
              <w:rPr>
                <w:sz w:val="24"/>
                <w:szCs w:val="24"/>
              </w:rPr>
              <w:t xml:space="preserve"> </w:t>
            </w:r>
            <w:proofErr w:type="spellStart"/>
            <w:r w:rsidRPr="00D1416C">
              <w:rPr>
                <w:sz w:val="24"/>
                <w:szCs w:val="24"/>
              </w:rPr>
              <w:t>кредитування</w:t>
            </w:r>
            <w:proofErr w:type="spellEnd"/>
            <w:r w:rsidRPr="00D1416C">
              <w:rPr>
                <w:sz w:val="24"/>
                <w:szCs w:val="24"/>
              </w:rPr>
              <w:t xml:space="preserve">,  </w:t>
            </w:r>
            <w:proofErr w:type="spellStart"/>
            <w:r w:rsidRPr="00D1416C">
              <w:rPr>
                <w:sz w:val="24"/>
                <w:szCs w:val="24"/>
              </w:rPr>
              <w:t>що</w:t>
            </w:r>
            <w:proofErr w:type="spellEnd"/>
            <w:r w:rsidRPr="00D1416C">
              <w:rPr>
                <w:sz w:val="24"/>
                <w:szCs w:val="24"/>
              </w:rPr>
              <w:t xml:space="preserve">  </w:t>
            </w:r>
            <w:proofErr w:type="spellStart"/>
            <w:r w:rsidRPr="00D1416C">
              <w:rPr>
                <w:sz w:val="24"/>
                <w:szCs w:val="24"/>
              </w:rPr>
              <w:t>стримує</w:t>
            </w:r>
            <w:proofErr w:type="spellEnd"/>
            <w:r w:rsidRPr="00D1416C">
              <w:rPr>
                <w:sz w:val="24"/>
                <w:szCs w:val="24"/>
              </w:rPr>
              <w:t xml:space="preserve">  </w:t>
            </w:r>
            <w:proofErr w:type="spellStart"/>
            <w:r w:rsidRPr="00D1416C">
              <w:rPr>
                <w:sz w:val="24"/>
                <w:szCs w:val="24"/>
              </w:rPr>
              <w:t>розвиток</w:t>
            </w:r>
            <w:proofErr w:type="spellEnd"/>
            <w:r w:rsidRPr="00D1416C">
              <w:rPr>
                <w:sz w:val="24"/>
                <w:szCs w:val="24"/>
              </w:rPr>
              <w:t xml:space="preserve"> </w:t>
            </w:r>
            <w:proofErr w:type="spellStart"/>
            <w:r w:rsidRPr="00D1416C">
              <w:rPr>
                <w:sz w:val="24"/>
                <w:szCs w:val="24"/>
              </w:rPr>
              <w:t>виробничої</w:t>
            </w:r>
            <w:proofErr w:type="spellEnd"/>
            <w:r w:rsidRPr="00D1416C">
              <w:rPr>
                <w:sz w:val="24"/>
                <w:szCs w:val="24"/>
              </w:rPr>
              <w:t xml:space="preserve"> </w:t>
            </w:r>
            <w:proofErr w:type="spellStart"/>
            <w:r w:rsidRPr="00D1416C">
              <w:rPr>
                <w:sz w:val="24"/>
                <w:szCs w:val="24"/>
              </w:rPr>
              <w:t>сфери</w:t>
            </w:r>
            <w:proofErr w:type="spellEnd"/>
            <w:r w:rsidRPr="00D1416C">
              <w:rPr>
                <w:sz w:val="24"/>
                <w:szCs w:val="24"/>
              </w:rPr>
              <w:t xml:space="preserve">, </w:t>
            </w:r>
            <w:proofErr w:type="spellStart"/>
            <w:r w:rsidRPr="00D1416C">
              <w:rPr>
                <w:sz w:val="24"/>
                <w:szCs w:val="24"/>
              </w:rPr>
              <w:t>труднощі</w:t>
            </w:r>
            <w:proofErr w:type="spellEnd"/>
            <w:r w:rsidRPr="00D1416C">
              <w:rPr>
                <w:sz w:val="24"/>
                <w:szCs w:val="24"/>
              </w:rPr>
              <w:t xml:space="preserve"> з </w:t>
            </w:r>
            <w:proofErr w:type="spellStart"/>
            <w:r w:rsidRPr="00D1416C">
              <w:rPr>
                <w:sz w:val="24"/>
                <w:szCs w:val="24"/>
              </w:rPr>
              <w:t>одержанням</w:t>
            </w:r>
            <w:proofErr w:type="spellEnd"/>
            <w:r w:rsidRPr="00D1416C">
              <w:rPr>
                <w:sz w:val="24"/>
                <w:szCs w:val="24"/>
              </w:rPr>
              <w:t xml:space="preserve"> </w:t>
            </w:r>
            <w:proofErr w:type="spellStart"/>
            <w:r w:rsidRPr="00D1416C">
              <w:rPr>
                <w:sz w:val="24"/>
                <w:szCs w:val="24"/>
              </w:rPr>
              <w:t>зовнішнього</w:t>
            </w:r>
            <w:proofErr w:type="spellEnd"/>
            <w:r w:rsidRPr="00D1416C">
              <w:rPr>
                <w:sz w:val="24"/>
                <w:szCs w:val="24"/>
              </w:rPr>
              <w:t xml:space="preserve"> </w:t>
            </w:r>
            <w:proofErr w:type="spellStart"/>
            <w:r w:rsidRPr="00D1416C">
              <w:rPr>
                <w:sz w:val="24"/>
                <w:szCs w:val="24"/>
              </w:rPr>
              <w:t>фінансування</w:t>
            </w:r>
            <w:proofErr w:type="spellEnd"/>
            <w:r w:rsidRPr="00D1416C">
              <w:rPr>
                <w:sz w:val="24"/>
                <w:szCs w:val="24"/>
              </w:rPr>
              <w:t xml:space="preserve"> через </w:t>
            </w:r>
            <w:proofErr w:type="spellStart"/>
            <w:r w:rsidRPr="00D1416C">
              <w:rPr>
                <w:sz w:val="24"/>
                <w:szCs w:val="24"/>
              </w:rPr>
              <w:t>високі</w:t>
            </w:r>
            <w:proofErr w:type="spellEnd"/>
            <w:r w:rsidRPr="00D1416C">
              <w:rPr>
                <w:sz w:val="24"/>
                <w:szCs w:val="24"/>
              </w:rPr>
              <w:t xml:space="preserve"> </w:t>
            </w:r>
            <w:proofErr w:type="spellStart"/>
            <w:r w:rsidRPr="00D1416C">
              <w:rPr>
                <w:sz w:val="24"/>
                <w:szCs w:val="24"/>
              </w:rPr>
              <w:t>відсоткові</w:t>
            </w:r>
            <w:proofErr w:type="spellEnd"/>
            <w:r w:rsidRPr="00D1416C">
              <w:rPr>
                <w:sz w:val="24"/>
                <w:szCs w:val="24"/>
              </w:rPr>
              <w:t xml:space="preserve"> ставки на </w:t>
            </w:r>
            <w:proofErr w:type="spellStart"/>
            <w:r w:rsidRPr="00D1416C">
              <w:rPr>
                <w:sz w:val="24"/>
                <w:szCs w:val="24"/>
              </w:rPr>
              <w:t>банківські</w:t>
            </w:r>
            <w:proofErr w:type="spellEnd"/>
            <w:r w:rsidRPr="00D1416C">
              <w:rPr>
                <w:sz w:val="24"/>
                <w:szCs w:val="24"/>
              </w:rPr>
              <w:t xml:space="preserve"> </w:t>
            </w:r>
            <w:proofErr w:type="spellStart"/>
            <w:r w:rsidRPr="00D1416C">
              <w:rPr>
                <w:sz w:val="24"/>
                <w:szCs w:val="24"/>
              </w:rPr>
              <w:t>кредити</w:t>
            </w:r>
            <w:proofErr w:type="spellEnd"/>
            <w:r w:rsidR="00E6788A">
              <w:rPr>
                <w:sz w:val="24"/>
                <w:szCs w:val="24"/>
                <w:lang w:val="uk-UA"/>
              </w:rPr>
              <w:t>;</w:t>
            </w:r>
          </w:p>
          <w:p w14:paraId="03EA093A" w14:textId="1A19BDC2" w:rsidR="00D1416C" w:rsidRPr="00126FC5" w:rsidRDefault="00D1416C" w:rsidP="00D1416C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3) </w:t>
            </w:r>
            <w:r w:rsidR="00DA4B9A">
              <w:rPr>
                <w:sz w:val="24"/>
                <w:szCs w:val="32"/>
                <w:lang w:val="uk-UA"/>
              </w:rPr>
              <w:t>в</w:t>
            </w:r>
            <w:r w:rsidR="00DA4B9A" w:rsidRPr="00D9677F">
              <w:rPr>
                <w:sz w:val="24"/>
                <w:szCs w:val="32"/>
                <w:lang w:val="uk-UA"/>
              </w:rPr>
              <w:t>исокий рівень сприйняття корупції підприємницьким середовищем, знаходження в тіньовому секторі, що не дає можливості розвитку</w:t>
            </w:r>
            <w:r w:rsidRPr="00126FC5">
              <w:rPr>
                <w:sz w:val="24"/>
                <w:szCs w:val="24"/>
                <w:lang w:val="uk-UA"/>
              </w:rPr>
              <w:t>;</w:t>
            </w:r>
          </w:p>
          <w:p w14:paraId="4470B23D" w14:textId="245BC143" w:rsidR="00D1416C" w:rsidRPr="00D1416C" w:rsidRDefault="00D1416C" w:rsidP="00D1416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4) </w:t>
            </w:r>
            <w:proofErr w:type="spellStart"/>
            <w:r w:rsidRPr="00D1416C">
              <w:rPr>
                <w:sz w:val="24"/>
                <w:szCs w:val="24"/>
              </w:rPr>
              <w:t>відсутні</w:t>
            </w:r>
            <w:proofErr w:type="spellEnd"/>
            <w:r w:rsidRPr="00D1416C">
              <w:rPr>
                <w:sz w:val="24"/>
                <w:szCs w:val="24"/>
              </w:rPr>
              <w:t xml:space="preserve">  </w:t>
            </w:r>
            <w:proofErr w:type="spellStart"/>
            <w:r w:rsidRPr="00D1416C">
              <w:rPr>
                <w:sz w:val="24"/>
                <w:szCs w:val="24"/>
              </w:rPr>
              <w:t>стимулюючі</w:t>
            </w:r>
            <w:proofErr w:type="spellEnd"/>
            <w:r w:rsidRPr="00D1416C">
              <w:rPr>
                <w:sz w:val="24"/>
                <w:szCs w:val="24"/>
              </w:rPr>
              <w:t xml:space="preserve">  </w:t>
            </w:r>
            <w:proofErr w:type="spellStart"/>
            <w:r w:rsidRPr="00D1416C">
              <w:rPr>
                <w:sz w:val="24"/>
                <w:szCs w:val="24"/>
              </w:rPr>
              <w:t>фактори</w:t>
            </w:r>
            <w:proofErr w:type="spellEnd"/>
            <w:r w:rsidRPr="00D1416C">
              <w:rPr>
                <w:sz w:val="24"/>
                <w:szCs w:val="24"/>
              </w:rPr>
              <w:t xml:space="preserve">  для активного </w:t>
            </w:r>
            <w:proofErr w:type="spellStart"/>
            <w:r w:rsidRPr="00D1416C">
              <w:rPr>
                <w:sz w:val="24"/>
                <w:szCs w:val="24"/>
              </w:rPr>
              <w:t>впровадження</w:t>
            </w:r>
            <w:proofErr w:type="spellEnd"/>
            <w:r w:rsidRPr="00D1416C">
              <w:rPr>
                <w:sz w:val="24"/>
                <w:szCs w:val="24"/>
              </w:rPr>
              <w:t xml:space="preserve"> </w:t>
            </w:r>
            <w:proofErr w:type="spellStart"/>
            <w:r w:rsidRPr="00D1416C">
              <w:rPr>
                <w:sz w:val="24"/>
                <w:szCs w:val="24"/>
              </w:rPr>
              <w:t>суб’єктами</w:t>
            </w:r>
            <w:proofErr w:type="spellEnd"/>
            <w:r w:rsidRPr="00D1416C">
              <w:rPr>
                <w:sz w:val="24"/>
                <w:szCs w:val="24"/>
              </w:rPr>
              <w:t xml:space="preserve"> малого та </w:t>
            </w:r>
            <w:proofErr w:type="spellStart"/>
            <w:r w:rsidRPr="00D1416C">
              <w:rPr>
                <w:sz w:val="24"/>
                <w:szCs w:val="24"/>
              </w:rPr>
              <w:t>середнього</w:t>
            </w:r>
            <w:proofErr w:type="spellEnd"/>
            <w:r w:rsidRPr="00D1416C">
              <w:rPr>
                <w:sz w:val="24"/>
                <w:szCs w:val="24"/>
              </w:rPr>
              <w:t xml:space="preserve"> </w:t>
            </w:r>
            <w:proofErr w:type="spellStart"/>
            <w:r w:rsidRPr="00D1416C">
              <w:rPr>
                <w:sz w:val="24"/>
                <w:szCs w:val="24"/>
              </w:rPr>
              <w:t>підприємництва</w:t>
            </w:r>
            <w:proofErr w:type="spellEnd"/>
            <w:r w:rsidRPr="00D1416C">
              <w:rPr>
                <w:sz w:val="24"/>
                <w:szCs w:val="24"/>
              </w:rPr>
              <w:t xml:space="preserve"> </w:t>
            </w:r>
            <w:proofErr w:type="spellStart"/>
            <w:r w:rsidRPr="00D1416C">
              <w:rPr>
                <w:sz w:val="24"/>
                <w:szCs w:val="24"/>
              </w:rPr>
              <w:t>передових</w:t>
            </w:r>
            <w:proofErr w:type="spellEnd"/>
            <w:r w:rsidRPr="00D1416C">
              <w:rPr>
                <w:sz w:val="24"/>
                <w:szCs w:val="24"/>
              </w:rPr>
              <w:t xml:space="preserve"> </w:t>
            </w:r>
            <w:proofErr w:type="spellStart"/>
            <w:r w:rsidRPr="00D1416C">
              <w:rPr>
                <w:sz w:val="24"/>
                <w:szCs w:val="24"/>
              </w:rPr>
              <w:t>технологій</w:t>
            </w:r>
            <w:proofErr w:type="spellEnd"/>
            <w:r w:rsidRPr="00D1416C">
              <w:rPr>
                <w:sz w:val="24"/>
                <w:szCs w:val="24"/>
              </w:rPr>
              <w:t xml:space="preserve"> та </w:t>
            </w:r>
            <w:proofErr w:type="spellStart"/>
            <w:r w:rsidRPr="00D1416C">
              <w:rPr>
                <w:sz w:val="24"/>
                <w:szCs w:val="24"/>
              </w:rPr>
              <w:t>інноваційного</w:t>
            </w:r>
            <w:proofErr w:type="spellEnd"/>
            <w:r w:rsidRPr="00D1416C">
              <w:rPr>
                <w:sz w:val="24"/>
                <w:szCs w:val="24"/>
              </w:rPr>
              <w:t xml:space="preserve"> </w:t>
            </w:r>
            <w:proofErr w:type="spellStart"/>
            <w:r w:rsidRPr="00D1416C">
              <w:rPr>
                <w:sz w:val="24"/>
                <w:szCs w:val="24"/>
              </w:rPr>
              <w:t>виробництва</w:t>
            </w:r>
            <w:proofErr w:type="spellEnd"/>
            <w:r w:rsidRPr="00D1416C">
              <w:rPr>
                <w:sz w:val="24"/>
                <w:szCs w:val="24"/>
              </w:rPr>
              <w:t xml:space="preserve">, </w:t>
            </w:r>
            <w:proofErr w:type="spellStart"/>
            <w:r w:rsidRPr="00D1416C">
              <w:rPr>
                <w:sz w:val="24"/>
                <w:szCs w:val="24"/>
              </w:rPr>
              <w:t>виробництва</w:t>
            </w:r>
            <w:proofErr w:type="spellEnd"/>
            <w:r w:rsidRPr="00D1416C">
              <w:rPr>
                <w:sz w:val="24"/>
                <w:szCs w:val="24"/>
              </w:rPr>
              <w:t xml:space="preserve">  </w:t>
            </w:r>
            <w:proofErr w:type="spellStart"/>
            <w:r w:rsidRPr="00D1416C">
              <w:rPr>
                <w:sz w:val="24"/>
                <w:szCs w:val="24"/>
              </w:rPr>
              <w:t>конкурентоспроможної</w:t>
            </w:r>
            <w:proofErr w:type="spellEnd"/>
            <w:r w:rsidRPr="00D1416C">
              <w:rPr>
                <w:sz w:val="24"/>
                <w:szCs w:val="24"/>
              </w:rPr>
              <w:t xml:space="preserve"> </w:t>
            </w:r>
            <w:proofErr w:type="spellStart"/>
            <w:r w:rsidRPr="00D1416C">
              <w:rPr>
                <w:sz w:val="24"/>
                <w:szCs w:val="24"/>
              </w:rPr>
              <w:t>продукції</w:t>
            </w:r>
            <w:proofErr w:type="spellEnd"/>
            <w:r w:rsidRPr="00D1416C">
              <w:rPr>
                <w:sz w:val="24"/>
                <w:szCs w:val="24"/>
              </w:rPr>
              <w:t xml:space="preserve"> і </w:t>
            </w:r>
            <w:proofErr w:type="spellStart"/>
            <w:r w:rsidRPr="00D1416C">
              <w:rPr>
                <w:sz w:val="24"/>
                <w:szCs w:val="24"/>
              </w:rPr>
              <w:t>послуг</w:t>
            </w:r>
            <w:proofErr w:type="spellEnd"/>
            <w:r w:rsidRPr="00D1416C">
              <w:rPr>
                <w:sz w:val="24"/>
                <w:szCs w:val="24"/>
              </w:rPr>
              <w:t>;</w:t>
            </w:r>
          </w:p>
          <w:p w14:paraId="42DCD636" w14:textId="77777777" w:rsidR="00D1416C" w:rsidRPr="00DA4B9A" w:rsidRDefault="00D1416C" w:rsidP="00D1416C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DA4B9A">
              <w:rPr>
                <w:sz w:val="24"/>
                <w:szCs w:val="24"/>
                <w:lang w:val="uk-UA"/>
              </w:rPr>
              <w:t xml:space="preserve">) </w:t>
            </w:r>
            <w:r w:rsidRPr="00DA4B9A">
              <w:rPr>
                <w:sz w:val="24"/>
                <w:szCs w:val="24"/>
              </w:rPr>
              <w:t>н</w:t>
            </w:r>
            <w:proofErr w:type="spellStart"/>
            <w:r w:rsidRPr="00DA4B9A">
              <w:rPr>
                <w:sz w:val="24"/>
                <w:szCs w:val="24"/>
                <w:lang w:val="uk-UA"/>
              </w:rPr>
              <w:t>едостатній</w:t>
            </w:r>
            <w:proofErr w:type="spellEnd"/>
            <w:r w:rsidRPr="00DA4B9A">
              <w:rPr>
                <w:sz w:val="24"/>
                <w:szCs w:val="24"/>
                <w:lang w:val="uk-UA"/>
              </w:rPr>
              <w:t xml:space="preserve"> рівень освіти підприємців з питань  сучасних  методів  та  форм організації господарювання;</w:t>
            </w:r>
          </w:p>
          <w:p w14:paraId="2374C388" w14:textId="77777777" w:rsidR="00D1416C" w:rsidRPr="00DA4B9A" w:rsidRDefault="00DA4B9A" w:rsidP="00DA4B9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A4B9A">
              <w:rPr>
                <w:sz w:val="24"/>
                <w:szCs w:val="24"/>
                <w:lang w:val="uk-UA"/>
              </w:rPr>
              <w:t>6) н</w:t>
            </w:r>
            <w:r w:rsidRPr="00DA4B9A">
              <w:rPr>
                <w:sz w:val="24"/>
                <w:szCs w:val="24"/>
              </w:rPr>
              <w:t xml:space="preserve">е </w:t>
            </w:r>
            <w:proofErr w:type="spellStart"/>
            <w:r w:rsidRPr="00DA4B9A">
              <w:rPr>
                <w:sz w:val="24"/>
                <w:szCs w:val="24"/>
              </w:rPr>
              <w:t>висока</w:t>
            </w:r>
            <w:proofErr w:type="spellEnd"/>
            <w:r w:rsidRPr="00DA4B9A">
              <w:rPr>
                <w:sz w:val="24"/>
                <w:szCs w:val="24"/>
              </w:rPr>
              <w:t xml:space="preserve"> оплата </w:t>
            </w:r>
            <w:proofErr w:type="spellStart"/>
            <w:r w:rsidRPr="00DA4B9A">
              <w:rPr>
                <w:sz w:val="24"/>
                <w:szCs w:val="24"/>
              </w:rPr>
              <w:t>праці</w:t>
            </w:r>
            <w:proofErr w:type="spellEnd"/>
            <w:r w:rsidRPr="00DA4B9A">
              <w:rPr>
                <w:sz w:val="24"/>
                <w:szCs w:val="24"/>
              </w:rPr>
              <w:t xml:space="preserve">, </w:t>
            </w:r>
            <w:proofErr w:type="spellStart"/>
            <w:r w:rsidRPr="00DA4B9A">
              <w:rPr>
                <w:sz w:val="24"/>
                <w:szCs w:val="24"/>
              </w:rPr>
              <w:t>що</w:t>
            </w:r>
            <w:proofErr w:type="spellEnd"/>
            <w:r w:rsidRPr="00DA4B9A">
              <w:rPr>
                <w:sz w:val="24"/>
                <w:szCs w:val="24"/>
              </w:rPr>
              <w:t xml:space="preserve"> </w:t>
            </w:r>
            <w:proofErr w:type="spellStart"/>
            <w:r w:rsidRPr="00DA4B9A">
              <w:rPr>
                <w:sz w:val="24"/>
                <w:szCs w:val="24"/>
              </w:rPr>
              <w:t>сприяє</w:t>
            </w:r>
            <w:proofErr w:type="spellEnd"/>
            <w:r w:rsidRPr="00DA4B9A">
              <w:rPr>
                <w:sz w:val="24"/>
                <w:szCs w:val="24"/>
              </w:rPr>
              <w:t xml:space="preserve"> </w:t>
            </w:r>
            <w:proofErr w:type="spellStart"/>
            <w:r w:rsidRPr="00DA4B9A">
              <w:rPr>
                <w:sz w:val="24"/>
                <w:szCs w:val="24"/>
              </w:rPr>
              <w:t>міграційним</w:t>
            </w:r>
            <w:proofErr w:type="spellEnd"/>
            <w:r w:rsidRPr="00DA4B9A">
              <w:rPr>
                <w:sz w:val="24"/>
                <w:szCs w:val="24"/>
              </w:rPr>
              <w:t xml:space="preserve"> </w:t>
            </w:r>
            <w:proofErr w:type="spellStart"/>
            <w:r w:rsidRPr="00DA4B9A">
              <w:rPr>
                <w:sz w:val="24"/>
                <w:szCs w:val="24"/>
              </w:rPr>
              <w:t>процесам</w:t>
            </w:r>
            <w:proofErr w:type="spellEnd"/>
            <w:r w:rsidRPr="00DA4B9A">
              <w:rPr>
                <w:sz w:val="24"/>
                <w:szCs w:val="24"/>
              </w:rPr>
              <w:t xml:space="preserve"> </w:t>
            </w:r>
            <w:proofErr w:type="spellStart"/>
            <w:r w:rsidRPr="00DA4B9A">
              <w:rPr>
                <w:sz w:val="24"/>
                <w:szCs w:val="24"/>
              </w:rPr>
              <w:t>кваліфікованих</w:t>
            </w:r>
            <w:proofErr w:type="spellEnd"/>
            <w:r w:rsidRPr="00DA4B9A">
              <w:rPr>
                <w:sz w:val="24"/>
                <w:szCs w:val="24"/>
              </w:rPr>
              <w:t xml:space="preserve"> </w:t>
            </w:r>
            <w:proofErr w:type="spellStart"/>
            <w:r w:rsidRPr="00DA4B9A">
              <w:rPr>
                <w:sz w:val="24"/>
                <w:szCs w:val="24"/>
              </w:rPr>
              <w:t>кадрів</w:t>
            </w:r>
            <w:proofErr w:type="spellEnd"/>
            <w:r w:rsidRPr="00DA4B9A">
              <w:rPr>
                <w:sz w:val="24"/>
                <w:szCs w:val="24"/>
                <w:lang w:val="uk-UA"/>
              </w:rPr>
              <w:t>;</w:t>
            </w:r>
          </w:p>
          <w:p w14:paraId="7AB86553" w14:textId="26A147F8" w:rsidR="00DA4B9A" w:rsidRPr="00DA4B9A" w:rsidRDefault="00DA4B9A" w:rsidP="00DA4B9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A4B9A">
              <w:rPr>
                <w:sz w:val="24"/>
                <w:szCs w:val="24"/>
                <w:lang w:val="uk-UA"/>
              </w:rPr>
              <w:t xml:space="preserve">7) недостатній рівень соціальної активності </w:t>
            </w:r>
            <w:r w:rsidRPr="00DA4B9A">
              <w:rPr>
                <w:sz w:val="24"/>
                <w:szCs w:val="24"/>
                <w:lang w:val="uk-UA"/>
              </w:rPr>
              <w:lastRenderedPageBreak/>
              <w:t>бізнесу, слабка підприємницька ініціатива</w:t>
            </w:r>
            <w:r w:rsidR="006E64C6">
              <w:rPr>
                <w:sz w:val="24"/>
                <w:szCs w:val="24"/>
                <w:lang w:val="uk-UA"/>
              </w:rPr>
              <w:t>.</w:t>
            </w:r>
          </w:p>
        </w:tc>
      </w:tr>
      <w:tr w:rsidR="0088694C" w:rsidRPr="00F8702B" w14:paraId="281393AF" w14:textId="77777777" w:rsidTr="00D14F05">
        <w:trPr>
          <w:trHeight w:val="600"/>
        </w:trPr>
        <w:tc>
          <w:tcPr>
            <w:tcW w:w="4892" w:type="dxa"/>
            <w:tcBorders>
              <w:bottom w:val="double" w:sz="4" w:space="0" w:color="1F497D"/>
            </w:tcBorders>
            <w:shd w:val="clear" w:color="auto" w:fill="78E3FC"/>
            <w:vAlign w:val="center"/>
          </w:tcPr>
          <w:p w14:paraId="455DF6DC" w14:textId="517E091A" w:rsidR="0088694C" w:rsidRPr="00F8702B" w:rsidRDefault="0088694C" w:rsidP="00FA5B79">
            <w:pPr>
              <w:pStyle w:val="a9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М</w:t>
            </w:r>
            <w:r w:rsidRPr="00F8702B">
              <w:rPr>
                <w:b/>
                <w:bCs/>
                <w:szCs w:val="28"/>
              </w:rPr>
              <w:t>ожливості:</w:t>
            </w:r>
          </w:p>
        </w:tc>
        <w:tc>
          <w:tcPr>
            <w:tcW w:w="4961" w:type="dxa"/>
            <w:tcBorders>
              <w:bottom w:val="double" w:sz="4" w:space="0" w:color="1F497D"/>
            </w:tcBorders>
            <w:shd w:val="clear" w:color="auto" w:fill="78E3FC"/>
            <w:vAlign w:val="center"/>
          </w:tcPr>
          <w:p w14:paraId="40D43575" w14:textId="77777777" w:rsidR="0088694C" w:rsidRPr="00F8702B" w:rsidRDefault="0088694C" w:rsidP="00FA5B79">
            <w:pPr>
              <w:pStyle w:val="a9"/>
              <w:jc w:val="center"/>
              <w:rPr>
                <w:b/>
                <w:bCs/>
                <w:szCs w:val="28"/>
              </w:rPr>
            </w:pPr>
            <w:r w:rsidRPr="00F8702B">
              <w:rPr>
                <w:b/>
                <w:bCs/>
                <w:szCs w:val="28"/>
              </w:rPr>
              <w:t>Загрози:</w:t>
            </w:r>
          </w:p>
        </w:tc>
      </w:tr>
      <w:tr w:rsidR="0088694C" w:rsidRPr="00A902F7" w14:paraId="541227A5" w14:textId="77777777" w:rsidTr="00D14F05">
        <w:trPr>
          <w:trHeight w:val="600"/>
        </w:trPr>
        <w:tc>
          <w:tcPr>
            <w:tcW w:w="4892" w:type="dxa"/>
            <w:shd w:val="clear" w:color="auto" w:fill="F3FEFF"/>
          </w:tcPr>
          <w:p w14:paraId="44B4E8A4" w14:textId="193FBF33" w:rsidR="00DA4B9A" w:rsidRPr="002C58A4" w:rsidRDefault="0088694C" w:rsidP="002C58A4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2C58A4">
              <w:rPr>
                <w:sz w:val="24"/>
                <w:szCs w:val="24"/>
                <w:lang w:val="uk-UA"/>
              </w:rPr>
              <w:t xml:space="preserve">1) </w:t>
            </w:r>
            <w:r w:rsidR="00DA4B9A" w:rsidRPr="002C58A4">
              <w:rPr>
                <w:sz w:val="24"/>
                <w:szCs w:val="24"/>
                <w:lang w:val="uk-UA"/>
              </w:rPr>
              <w:t>р</w:t>
            </w:r>
            <w:r w:rsidR="00DA4B9A" w:rsidRPr="005A0B00">
              <w:rPr>
                <w:sz w:val="24"/>
                <w:szCs w:val="24"/>
                <w:lang w:val="uk-UA"/>
              </w:rPr>
              <w:t>озширення інформаційної та ресурсної підтримки  малого  і  середнього підприємництва;</w:t>
            </w:r>
          </w:p>
          <w:p w14:paraId="6B4DB3FE" w14:textId="7FC64942" w:rsidR="00DA4B9A" w:rsidRPr="00E6788A" w:rsidRDefault="002C58A4" w:rsidP="002C58A4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E6788A">
              <w:rPr>
                <w:sz w:val="24"/>
                <w:szCs w:val="24"/>
                <w:lang w:val="uk-UA"/>
              </w:rPr>
              <w:t xml:space="preserve">2) </w:t>
            </w:r>
            <w:r w:rsidR="00DA4B9A" w:rsidRPr="002C58A4">
              <w:rPr>
                <w:sz w:val="24"/>
                <w:szCs w:val="24"/>
                <w:lang w:val="uk-UA"/>
              </w:rPr>
              <w:t>н</w:t>
            </w:r>
            <w:r w:rsidR="00DA4B9A" w:rsidRPr="00E6788A">
              <w:rPr>
                <w:sz w:val="24"/>
                <w:szCs w:val="24"/>
                <w:lang w:val="uk-UA"/>
              </w:rPr>
              <w:t xml:space="preserve">аявні земельні ресурси </w:t>
            </w:r>
            <w:proofErr w:type="spellStart"/>
            <w:r w:rsidR="00E6788A">
              <w:rPr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="00E6788A">
              <w:rPr>
                <w:sz w:val="24"/>
                <w:szCs w:val="24"/>
                <w:lang w:val="uk-UA"/>
              </w:rPr>
              <w:t xml:space="preserve"> міської </w:t>
            </w:r>
            <w:r w:rsidR="00180345">
              <w:rPr>
                <w:sz w:val="24"/>
                <w:szCs w:val="24"/>
                <w:lang w:val="uk-UA"/>
              </w:rPr>
              <w:t>ради</w:t>
            </w:r>
            <w:r w:rsidR="00DA4B9A" w:rsidRPr="00E6788A">
              <w:rPr>
                <w:sz w:val="24"/>
                <w:szCs w:val="24"/>
                <w:lang w:val="uk-UA"/>
              </w:rPr>
              <w:t>, які можуть бути використані для розвитку підприємництва;</w:t>
            </w:r>
          </w:p>
          <w:p w14:paraId="4445362A" w14:textId="66A00F24" w:rsidR="00DA4B9A" w:rsidRPr="002C58A4" w:rsidRDefault="002C58A4" w:rsidP="002C58A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3) </w:t>
            </w:r>
            <w:proofErr w:type="spellStart"/>
            <w:r w:rsidR="00DA4B9A" w:rsidRPr="002C58A4">
              <w:rPr>
                <w:sz w:val="24"/>
                <w:szCs w:val="24"/>
              </w:rPr>
              <w:t>наявність</w:t>
            </w:r>
            <w:proofErr w:type="spellEnd"/>
            <w:r w:rsidR="00DA4B9A" w:rsidRPr="002C58A4">
              <w:rPr>
                <w:sz w:val="24"/>
                <w:szCs w:val="24"/>
              </w:rPr>
              <w:t xml:space="preserve"> </w:t>
            </w:r>
            <w:proofErr w:type="spellStart"/>
            <w:r w:rsidR="00DA4B9A" w:rsidRPr="002C58A4">
              <w:rPr>
                <w:sz w:val="24"/>
                <w:szCs w:val="24"/>
              </w:rPr>
              <w:t>вільних</w:t>
            </w:r>
            <w:proofErr w:type="spellEnd"/>
            <w:r w:rsidR="00DA4B9A" w:rsidRPr="002C58A4">
              <w:rPr>
                <w:sz w:val="24"/>
                <w:szCs w:val="24"/>
              </w:rPr>
              <w:t xml:space="preserve"> </w:t>
            </w:r>
            <w:proofErr w:type="spellStart"/>
            <w:r w:rsidR="00DA4B9A" w:rsidRPr="002C58A4">
              <w:rPr>
                <w:sz w:val="24"/>
                <w:szCs w:val="24"/>
              </w:rPr>
              <w:t>промислових</w:t>
            </w:r>
            <w:proofErr w:type="spellEnd"/>
            <w:r w:rsidR="00DA4B9A" w:rsidRPr="002C58A4">
              <w:rPr>
                <w:sz w:val="24"/>
                <w:szCs w:val="24"/>
              </w:rPr>
              <w:t xml:space="preserve"> площадок та </w:t>
            </w:r>
            <w:proofErr w:type="spellStart"/>
            <w:r w:rsidR="00DA4B9A" w:rsidRPr="002C58A4">
              <w:rPr>
                <w:sz w:val="24"/>
                <w:szCs w:val="24"/>
              </w:rPr>
              <w:t>споруд</w:t>
            </w:r>
            <w:proofErr w:type="spellEnd"/>
            <w:r w:rsidR="00DA4B9A" w:rsidRPr="002C58A4">
              <w:rPr>
                <w:sz w:val="24"/>
                <w:szCs w:val="24"/>
              </w:rPr>
              <w:t xml:space="preserve">, </w:t>
            </w:r>
            <w:proofErr w:type="spellStart"/>
            <w:r w:rsidR="00DA4B9A" w:rsidRPr="002C58A4">
              <w:rPr>
                <w:sz w:val="24"/>
                <w:szCs w:val="24"/>
              </w:rPr>
              <w:t>невикористовуваних</w:t>
            </w:r>
            <w:proofErr w:type="spellEnd"/>
            <w:r w:rsidR="00DA4B9A" w:rsidRPr="002C58A4">
              <w:rPr>
                <w:sz w:val="24"/>
                <w:szCs w:val="24"/>
              </w:rPr>
              <w:t xml:space="preserve"> </w:t>
            </w:r>
            <w:proofErr w:type="spellStart"/>
            <w:r w:rsidR="00DA4B9A" w:rsidRPr="002C58A4">
              <w:rPr>
                <w:sz w:val="24"/>
                <w:szCs w:val="24"/>
              </w:rPr>
              <w:t>промислових</w:t>
            </w:r>
            <w:proofErr w:type="spellEnd"/>
            <w:r w:rsidR="00DA4B9A" w:rsidRPr="002C58A4">
              <w:rPr>
                <w:sz w:val="24"/>
                <w:szCs w:val="24"/>
              </w:rPr>
              <w:t xml:space="preserve"> </w:t>
            </w:r>
            <w:proofErr w:type="spellStart"/>
            <w:r w:rsidR="00DA4B9A" w:rsidRPr="002C58A4">
              <w:rPr>
                <w:sz w:val="24"/>
                <w:szCs w:val="24"/>
              </w:rPr>
              <w:t>потужностей</w:t>
            </w:r>
            <w:proofErr w:type="spellEnd"/>
            <w:r w:rsidR="00DA4B9A" w:rsidRPr="002C58A4">
              <w:rPr>
                <w:sz w:val="24"/>
                <w:szCs w:val="24"/>
              </w:rPr>
              <w:t xml:space="preserve">, </w:t>
            </w:r>
            <w:proofErr w:type="spellStart"/>
            <w:r w:rsidR="00DA4B9A" w:rsidRPr="002C58A4">
              <w:rPr>
                <w:sz w:val="24"/>
                <w:szCs w:val="24"/>
              </w:rPr>
              <w:t>промислових</w:t>
            </w:r>
            <w:proofErr w:type="spellEnd"/>
            <w:r w:rsidR="00DA4B9A" w:rsidRPr="002C58A4">
              <w:rPr>
                <w:sz w:val="24"/>
                <w:szCs w:val="24"/>
              </w:rPr>
              <w:t xml:space="preserve"> </w:t>
            </w:r>
            <w:proofErr w:type="spellStart"/>
            <w:r w:rsidR="00DA4B9A" w:rsidRPr="002C58A4">
              <w:rPr>
                <w:sz w:val="24"/>
                <w:szCs w:val="24"/>
              </w:rPr>
              <w:t>майданчиків</w:t>
            </w:r>
            <w:proofErr w:type="spellEnd"/>
            <w:r w:rsidRPr="002C58A4">
              <w:rPr>
                <w:sz w:val="24"/>
                <w:szCs w:val="24"/>
              </w:rPr>
              <w:t>;</w:t>
            </w:r>
          </w:p>
          <w:p w14:paraId="5E6A34D9" w14:textId="431BC040" w:rsidR="002C58A4" w:rsidRPr="002C58A4" w:rsidRDefault="002C58A4" w:rsidP="002C58A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4) </w:t>
            </w:r>
            <w:proofErr w:type="spellStart"/>
            <w:r w:rsidRPr="002C58A4">
              <w:rPr>
                <w:sz w:val="24"/>
                <w:szCs w:val="24"/>
              </w:rPr>
              <w:t>створення</w:t>
            </w:r>
            <w:proofErr w:type="spellEnd"/>
            <w:r w:rsidRPr="002C58A4">
              <w:rPr>
                <w:sz w:val="24"/>
                <w:szCs w:val="24"/>
              </w:rPr>
              <w:t xml:space="preserve">  </w:t>
            </w:r>
            <w:proofErr w:type="spellStart"/>
            <w:r w:rsidRPr="002C58A4">
              <w:rPr>
                <w:sz w:val="24"/>
                <w:szCs w:val="24"/>
              </w:rPr>
              <w:t>сучасних</w:t>
            </w:r>
            <w:proofErr w:type="spellEnd"/>
            <w:r w:rsidRPr="002C58A4">
              <w:rPr>
                <w:sz w:val="24"/>
                <w:szCs w:val="24"/>
              </w:rPr>
              <w:t xml:space="preserve">  </w:t>
            </w:r>
            <w:proofErr w:type="spellStart"/>
            <w:r w:rsidRPr="002C58A4">
              <w:rPr>
                <w:sz w:val="24"/>
                <w:szCs w:val="24"/>
              </w:rPr>
              <w:t>елементів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2C58A4">
              <w:rPr>
                <w:sz w:val="24"/>
                <w:szCs w:val="24"/>
                <w:lang w:val="uk-UA"/>
              </w:rPr>
              <w:t>інфраструктури підтримки підприємництва (бізнес-інкубаторів,  індустріальних  і технологічних парків);</w:t>
            </w:r>
          </w:p>
          <w:p w14:paraId="0666B1F2" w14:textId="673E7909" w:rsidR="0088694C" w:rsidRPr="002C58A4" w:rsidRDefault="002C58A4" w:rsidP="002C58A4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2C58A4">
              <w:rPr>
                <w:sz w:val="24"/>
                <w:szCs w:val="24"/>
              </w:rPr>
              <w:t>5)</w:t>
            </w:r>
            <w:r w:rsidR="00DA4B9A" w:rsidRPr="002C58A4">
              <w:rPr>
                <w:sz w:val="24"/>
                <w:szCs w:val="24"/>
              </w:rPr>
              <w:t xml:space="preserve"> </w:t>
            </w:r>
            <w:r w:rsidR="0088694C" w:rsidRPr="002C58A4">
              <w:rPr>
                <w:sz w:val="24"/>
                <w:szCs w:val="24"/>
                <w:lang w:val="uk-UA"/>
              </w:rPr>
              <w:t xml:space="preserve">потенціал для розвитку нових видів бізнесу, </w:t>
            </w:r>
            <w:proofErr w:type="gramStart"/>
            <w:r w:rsidR="0088694C" w:rsidRPr="002C58A4">
              <w:rPr>
                <w:sz w:val="24"/>
                <w:szCs w:val="24"/>
                <w:lang w:val="uk-UA"/>
              </w:rPr>
              <w:t>таких</w:t>
            </w:r>
            <w:proofErr w:type="gramEnd"/>
            <w:r w:rsidR="0088694C" w:rsidRPr="002C58A4">
              <w:rPr>
                <w:sz w:val="24"/>
                <w:szCs w:val="24"/>
                <w:lang w:val="uk-UA"/>
              </w:rPr>
              <w:t xml:space="preserve"> як ІТ-сфера, зелений туризм, тощо;</w:t>
            </w:r>
          </w:p>
          <w:p w14:paraId="2CC53D6C" w14:textId="5D394D45" w:rsidR="0088694C" w:rsidRPr="002C58A4" w:rsidRDefault="002C58A4" w:rsidP="002C58A4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6E64C6">
              <w:rPr>
                <w:sz w:val="24"/>
                <w:szCs w:val="24"/>
                <w:lang w:val="uk-UA"/>
              </w:rPr>
              <w:t>6</w:t>
            </w:r>
            <w:r w:rsidR="0088694C" w:rsidRPr="002C58A4">
              <w:rPr>
                <w:sz w:val="24"/>
                <w:szCs w:val="24"/>
                <w:lang w:val="uk-UA"/>
              </w:rPr>
              <w:t>) зростання інвестиційної привабливості та нарощування міжнародної технічної</w:t>
            </w:r>
            <w:r w:rsidR="00E6788A">
              <w:rPr>
                <w:sz w:val="24"/>
                <w:szCs w:val="24"/>
                <w:lang w:val="uk-UA"/>
              </w:rPr>
              <w:t xml:space="preserve"> </w:t>
            </w:r>
            <w:r w:rsidR="0088694C" w:rsidRPr="002C58A4">
              <w:rPr>
                <w:sz w:val="24"/>
                <w:szCs w:val="24"/>
                <w:lang w:val="uk-UA"/>
              </w:rPr>
              <w:t>допомоги;</w:t>
            </w:r>
          </w:p>
          <w:p w14:paraId="168547A7" w14:textId="77777777" w:rsidR="0088694C" w:rsidRPr="002C58A4" w:rsidRDefault="002C58A4" w:rsidP="002C58A4">
            <w:pPr>
              <w:pStyle w:val="TableParagraph"/>
              <w:rPr>
                <w:sz w:val="24"/>
                <w:szCs w:val="24"/>
              </w:rPr>
            </w:pPr>
            <w:r w:rsidRPr="002C58A4">
              <w:rPr>
                <w:sz w:val="24"/>
                <w:szCs w:val="24"/>
              </w:rPr>
              <w:t>7</w:t>
            </w:r>
            <w:r w:rsidR="0088694C" w:rsidRPr="002C58A4">
              <w:rPr>
                <w:sz w:val="24"/>
                <w:szCs w:val="24"/>
                <w:lang w:val="uk-UA"/>
              </w:rPr>
              <w:t xml:space="preserve">) </w:t>
            </w:r>
            <w:r w:rsidRPr="002C58A4">
              <w:rPr>
                <w:sz w:val="24"/>
                <w:szCs w:val="24"/>
              </w:rPr>
              <w:t>п</w:t>
            </w:r>
            <w:r w:rsidRPr="002C58A4">
              <w:rPr>
                <w:sz w:val="24"/>
                <w:szCs w:val="24"/>
                <w:lang w:val="uk-UA"/>
              </w:rPr>
              <w:t xml:space="preserve">отенціал щодо розвитку тепличного і </w:t>
            </w:r>
            <w:proofErr w:type="gramStart"/>
            <w:r w:rsidRPr="002C58A4">
              <w:rPr>
                <w:sz w:val="24"/>
                <w:szCs w:val="24"/>
                <w:lang w:val="uk-UA"/>
              </w:rPr>
              <w:t>п</w:t>
            </w:r>
            <w:proofErr w:type="gramEnd"/>
            <w:r w:rsidRPr="002C58A4">
              <w:rPr>
                <w:sz w:val="24"/>
                <w:szCs w:val="24"/>
                <w:lang w:val="uk-UA"/>
              </w:rPr>
              <w:t>ідземного вирощування сільськогосподарських культур</w:t>
            </w:r>
            <w:r w:rsidRPr="002C58A4">
              <w:rPr>
                <w:sz w:val="24"/>
                <w:szCs w:val="24"/>
              </w:rPr>
              <w:t>;</w:t>
            </w:r>
          </w:p>
          <w:p w14:paraId="121A9209" w14:textId="228B582B" w:rsidR="002C58A4" w:rsidRPr="002C58A4" w:rsidRDefault="002C58A4" w:rsidP="002C58A4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2C58A4">
              <w:rPr>
                <w:sz w:val="24"/>
                <w:szCs w:val="24"/>
                <w:lang w:val="uk-UA"/>
              </w:rPr>
              <w:t>8) державна допомога суб’єктам господарювання для започаткування і ведення власної справи, а також придбання і впровадження інноваційних технологій, підтримка з боку міжнародних організацій</w:t>
            </w:r>
          </w:p>
          <w:p w14:paraId="25D22E07" w14:textId="1AAB313E" w:rsidR="002C58A4" w:rsidRPr="002C58A4" w:rsidRDefault="002C58A4" w:rsidP="002C58A4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2C58A4">
              <w:rPr>
                <w:sz w:val="24"/>
                <w:szCs w:val="24"/>
                <w:lang w:val="uk-UA"/>
              </w:rPr>
              <w:t>9</w:t>
            </w:r>
            <w:r w:rsidRPr="002C58A4">
              <w:rPr>
                <w:b/>
                <w:sz w:val="24"/>
                <w:szCs w:val="24"/>
                <w:lang w:val="uk-UA"/>
              </w:rPr>
              <w:t xml:space="preserve">) </w:t>
            </w:r>
            <w:r w:rsidRPr="002C58A4">
              <w:rPr>
                <w:sz w:val="24"/>
                <w:szCs w:val="24"/>
                <w:lang w:val="uk-UA"/>
              </w:rPr>
              <w:t xml:space="preserve">державна підтримка та розвиток видів економічної діяльності, які належать до креативних та «цифрових» індустрій у сфері </w:t>
            </w:r>
            <w:proofErr w:type="spellStart"/>
            <w:r w:rsidRPr="002C58A4">
              <w:rPr>
                <w:sz w:val="24"/>
                <w:szCs w:val="24"/>
                <w:lang w:val="uk-UA"/>
              </w:rPr>
              <w:t>діджіталізації</w:t>
            </w:r>
            <w:proofErr w:type="spellEnd"/>
            <w:r w:rsidRPr="002C58A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F3FEFF"/>
          </w:tcPr>
          <w:p w14:paraId="3B0E214D" w14:textId="0E74283D" w:rsidR="006E64C6" w:rsidRPr="006E64C6" w:rsidRDefault="006E64C6" w:rsidP="006E64C6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6E64C6">
              <w:rPr>
                <w:sz w:val="24"/>
                <w:szCs w:val="24"/>
                <w:lang w:val="uk-UA"/>
              </w:rPr>
              <w:t>1) з</w:t>
            </w:r>
            <w:proofErr w:type="spellStart"/>
            <w:r w:rsidRPr="006E64C6">
              <w:rPr>
                <w:sz w:val="24"/>
                <w:szCs w:val="24"/>
              </w:rPr>
              <w:t>агострення</w:t>
            </w:r>
            <w:proofErr w:type="spellEnd"/>
            <w:r w:rsidRPr="006E64C6">
              <w:rPr>
                <w:sz w:val="24"/>
                <w:szCs w:val="24"/>
              </w:rPr>
              <w:t xml:space="preserve"> </w:t>
            </w:r>
            <w:proofErr w:type="spellStart"/>
            <w:r w:rsidRPr="006E64C6">
              <w:rPr>
                <w:sz w:val="24"/>
                <w:szCs w:val="24"/>
              </w:rPr>
              <w:t>військового</w:t>
            </w:r>
            <w:proofErr w:type="spellEnd"/>
            <w:r w:rsidRPr="006E64C6">
              <w:rPr>
                <w:sz w:val="24"/>
                <w:szCs w:val="24"/>
              </w:rPr>
              <w:t xml:space="preserve"> </w:t>
            </w:r>
            <w:proofErr w:type="spellStart"/>
            <w:r w:rsidRPr="006E64C6">
              <w:rPr>
                <w:sz w:val="24"/>
                <w:szCs w:val="24"/>
              </w:rPr>
              <w:t>конфлікту</w:t>
            </w:r>
            <w:proofErr w:type="spellEnd"/>
            <w:r w:rsidRPr="006E64C6">
              <w:rPr>
                <w:sz w:val="24"/>
                <w:szCs w:val="24"/>
                <w:lang w:val="uk-UA"/>
              </w:rPr>
              <w:t>;</w:t>
            </w:r>
          </w:p>
          <w:p w14:paraId="42D66938" w14:textId="29C3B2B4" w:rsidR="00362E5A" w:rsidRPr="006E64C6" w:rsidRDefault="006E64C6" w:rsidP="006E64C6">
            <w:pPr>
              <w:pStyle w:val="TableParagraph"/>
              <w:rPr>
                <w:sz w:val="24"/>
                <w:szCs w:val="24"/>
              </w:rPr>
            </w:pPr>
            <w:r w:rsidRPr="006E64C6">
              <w:rPr>
                <w:sz w:val="24"/>
                <w:szCs w:val="24"/>
                <w:lang w:val="uk-UA"/>
              </w:rPr>
              <w:t>2) м</w:t>
            </w:r>
            <w:proofErr w:type="spellStart"/>
            <w:r w:rsidR="00362E5A" w:rsidRPr="006E64C6">
              <w:rPr>
                <w:sz w:val="24"/>
                <w:szCs w:val="24"/>
              </w:rPr>
              <w:t>іграція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висококваліфікованих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кадрів</w:t>
            </w:r>
            <w:proofErr w:type="spellEnd"/>
            <w:r w:rsidR="00362E5A" w:rsidRPr="006E64C6">
              <w:rPr>
                <w:sz w:val="24"/>
                <w:szCs w:val="24"/>
              </w:rPr>
              <w:t>;</w:t>
            </w:r>
          </w:p>
          <w:p w14:paraId="368F63A2" w14:textId="6F94EFCB" w:rsidR="00362E5A" w:rsidRPr="006E64C6" w:rsidRDefault="006E64C6" w:rsidP="006E64C6">
            <w:pPr>
              <w:pStyle w:val="TableParagraph"/>
              <w:rPr>
                <w:sz w:val="24"/>
                <w:szCs w:val="24"/>
              </w:rPr>
            </w:pPr>
            <w:r w:rsidRPr="006E64C6">
              <w:rPr>
                <w:sz w:val="24"/>
                <w:szCs w:val="24"/>
                <w:lang w:val="uk-UA"/>
              </w:rPr>
              <w:t>3) н</w:t>
            </w:r>
            <w:proofErr w:type="spellStart"/>
            <w:r w:rsidR="00362E5A" w:rsidRPr="006E64C6">
              <w:rPr>
                <w:sz w:val="24"/>
                <w:szCs w:val="24"/>
              </w:rPr>
              <w:t>едостатня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підтримка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інноваційного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та </w:t>
            </w:r>
            <w:proofErr w:type="spellStart"/>
            <w:r w:rsidR="00362E5A" w:rsidRPr="006E64C6">
              <w:rPr>
                <w:sz w:val="24"/>
                <w:szCs w:val="24"/>
              </w:rPr>
              <w:t>науково-технічного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розвитку</w:t>
            </w:r>
            <w:proofErr w:type="spellEnd"/>
            <w:r w:rsidR="00362E5A" w:rsidRPr="006E64C6">
              <w:rPr>
                <w:sz w:val="24"/>
                <w:szCs w:val="24"/>
              </w:rPr>
              <w:t>;</w:t>
            </w:r>
          </w:p>
          <w:p w14:paraId="35EE12F9" w14:textId="48CC5508" w:rsidR="00362E5A" w:rsidRPr="006E64C6" w:rsidRDefault="006E64C6" w:rsidP="006E64C6">
            <w:pPr>
              <w:pStyle w:val="TableParagraph"/>
              <w:rPr>
                <w:sz w:val="24"/>
                <w:szCs w:val="24"/>
              </w:rPr>
            </w:pPr>
            <w:r w:rsidRPr="006E64C6">
              <w:rPr>
                <w:sz w:val="24"/>
                <w:szCs w:val="24"/>
                <w:lang w:val="uk-UA"/>
              </w:rPr>
              <w:t>4) в</w:t>
            </w:r>
            <w:proofErr w:type="spellStart"/>
            <w:r w:rsidR="00362E5A" w:rsidRPr="006E64C6">
              <w:rPr>
                <w:sz w:val="24"/>
                <w:szCs w:val="24"/>
              </w:rPr>
              <w:t>исока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,  </w:t>
            </w:r>
            <w:proofErr w:type="spellStart"/>
            <w:r w:rsidR="00362E5A" w:rsidRPr="006E64C6">
              <w:rPr>
                <w:sz w:val="24"/>
                <w:szCs w:val="24"/>
              </w:rPr>
              <w:t>економічно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 </w:t>
            </w:r>
            <w:proofErr w:type="spellStart"/>
            <w:r w:rsidR="00362E5A" w:rsidRPr="006E64C6">
              <w:rPr>
                <w:sz w:val="24"/>
                <w:szCs w:val="24"/>
              </w:rPr>
              <w:t>обтяжлива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 для малого та </w:t>
            </w:r>
            <w:proofErr w:type="spellStart"/>
            <w:r w:rsidR="00362E5A" w:rsidRPr="006E64C6">
              <w:rPr>
                <w:sz w:val="24"/>
                <w:szCs w:val="24"/>
              </w:rPr>
              <w:t>середнього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бізнесу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вартість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землі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, </w:t>
            </w:r>
            <w:proofErr w:type="spellStart"/>
            <w:r w:rsidR="00362E5A" w:rsidRPr="006E64C6">
              <w:rPr>
                <w:sz w:val="24"/>
                <w:szCs w:val="24"/>
              </w:rPr>
              <w:t>нерухомості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, </w:t>
            </w:r>
            <w:proofErr w:type="spellStart"/>
            <w:r w:rsidR="00362E5A" w:rsidRPr="006E64C6">
              <w:rPr>
                <w:sz w:val="24"/>
                <w:szCs w:val="24"/>
              </w:rPr>
              <w:t>орендної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плати;</w:t>
            </w:r>
          </w:p>
          <w:p w14:paraId="095A9B20" w14:textId="75A58E40" w:rsidR="00362E5A" w:rsidRPr="006E64C6" w:rsidRDefault="006E64C6" w:rsidP="006E64C6">
            <w:pPr>
              <w:pStyle w:val="TableParagraph"/>
              <w:rPr>
                <w:sz w:val="24"/>
                <w:szCs w:val="24"/>
              </w:rPr>
            </w:pPr>
            <w:r w:rsidRPr="006E64C6">
              <w:rPr>
                <w:sz w:val="24"/>
                <w:szCs w:val="24"/>
                <w:lang w:val="uk-UA"/>
              </w:rPr>
              <w:t>5) н</w:t>
            </w:r>
            <w:proofErr w:type="spellStart"/>
            <w:r w:rsidR="00362E5A" w:rsidRPr="006E64C6">
              <w:rPr>
                <w:sz w:val="24"/>
                <w:szCs w:val="24"/>
              </w:rPr>
              <w:t>аявність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бар’єрів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із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входження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суб’єктів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малого та </w:t>
            </w:r>
            <w:proofErr w:type="spellStart"/>
            <w:r w:rsidR="00362E5A" w:rsidRPr="006E64C6">
              <w:rPr>
                <w:sz w:val="24"/>
                <w:szCs w:val="24"/>
              </w:rPr>
              <w:t>середнього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підприємництва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в </w:t>
            </w:r>
            <w:proofErr w:type="spellStart"/>
            <w:r w:rsidR="00362E5A" w:rsidRPr="006E64C6">
              <w:rPr>
                <w:sz w:val="24"/>
                <w:szCs w:val="24"/>
              </w:rPr>
              <w:t>інноваційні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процеси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(у т. ч. через </w:t>
            </w:r>
            <w:proofErr w:type="spellStart"/>
            <w:r w:rsidR="00362E5A" w:rsidRPr="006E64C6">
              <w:rPr>
                <w:sz w:val="24"/>
                <w:szCs w:val="24"/>
              </w:rPr>
              <w:t>високу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вартість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 та  </w:t>
            </w:r>
            <w:proofErr w:type="spellStart"/>
            <w:r w:rsidR="00362E5A" w:rsidRPr="006E64C6">
              <w:rPr>
                <w:sz w:val="24"/>
                <w:szCs w:val="24"/>
              </w:rPr>
              <w:t>тривалість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 </w:t>
            </w:r>
            <w:proofErr w:type="spellStart"/>
            <w:r w:rsidR="00362E5A" w:rsidRPr="006E64C6">
              <w:rPr>
                <w:sz w:val="24"/>
                <w:szCs w:val="24"/>
              </w:rPr>
              <w:t>окупності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нововведень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, </w:t>
            </w:r>
            <w:proofErr w:type="spellStart"/>
            <w:r w:rsidR="00362E5A" w:rsidRPr="006E64C6">
              <w:rPr>
                <w:sz w:val="24"/>
                <w:szCs w:val="24"/>
              </w:rPr>
              <w:t>високі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економічні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ризики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, </w:t>
            </w:r>
            <w:proofErr w:type="spellStart"/>
            <w:r w:rsidR="00362E5A" w:rsidRPr="006E64C6">
              <w:rPr>
                <w:sz w:val="24"/>
                <w:szCs w:val="24"/>
              </w:rPr>
              <w:t>проблеми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 </w:t>
            </w:r>
            <w:proofErr w:type="spellStart"/>
            <w:r w:rsidR="00362E5A" w:rsidRPr="006E64C6">
              <w:rPr>
                <w:sz w:val="24"/>
                <w:szCs w:val="24"/>
              </w:rPr>
              <w:t>організаційного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характеру, </w:t>
            </w:r>
            <w:proofErr w:type="spellStart"/>
            <w:r w:rsidR="00362E5A" w:rsidRPr="006E64C6">
              <w:rPr>
                <w:sz w:val="24"/>
                <w:szCs w:val="24"/>
              </w:rPr>
              <w:t>нерозвиненість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ринку </w:t>
            </w:r>
            <w:proofErr w:type="spellStart"/>
            <w:r w:rsidR="00362E5A" w:rsidRPr="006E64C6">
              <w:rPr>
                <w:sz w:val="24"/>
                <w:szCs w:val="24"/>
              </w:rPr>
              <w:t>технологій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, </w:t>
            </w:r>
            <w:proofErr w:type="spellStart"/>
            <w:r w:rsidR="00362E5A" w:rsidRPr="006E64C6">
              <w:rPr>
                <w:sz w:val="24"/>
                <w:szCs w:val="24"/>
              </w:rPr>
              <w:t>недоліки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нормативно-</w:t>
            </w:r>
            <w:proofErr w:type="spellStart"/>
            <w:r w:rsidR="00362E5A" w:rsidRPr="006E64C6">
              <w:rPr>
                <w:sz w:val="24"/>
                <w:szCs w:val="24"/>
              </w:rPr>
              <w:t>правової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 </w:t>
            </w:r>
            <w:proofErr w:type="spellStart"/>
            <w:r w:rsidR="00362E5A" w:rsidRPr="006E64C6">
              <w:rPr>
                <w:sz w:val="24"/>
                <w:szCs w:val="24"/>
              </w:rPr>
              <w:t>бази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 </w:t>
            </w:r>
            <w:proofErr w:type="spellStart"/>
            <w:r w:rsidR="00362E5A" w:rsidRPr="006E64C6">
              <w:rPr>
                <w:sz w:val="24"/>
                <w:szCs w:val="24"/>
              </w:rPr>
              <w:t>інноваційної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діяльності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, </w:t>
            </w:r>
            <w:proofErr w:type="spellStart"/>
            <w:r w:rsidR="00362E5A" w:rsidRPr="006E64C6">
              <w:rPr>
                <w:sz w:val="24"/>
                <w:szCs w:val="24"/>
              </w:rPr>
              <w:t>низький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попит на </w:t>
            </w:r>
            <w:proofErr w:type="spellStart"/>
            <w:r w:rsidR="00362E5A" w:rsidRPr="006E64C6">
              <w:rPr>
                <w:sz w:val="24"/>
                <w:szCs w:val="24"/>
              </w:rPr>
              <w:t>вітчизняну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інноваційну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продукцію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, </w:t>
            </w:r>
            <w:proofErr w:type="spellStart"/>
            <w:r w:rsidR="00362E5A" w:rsidRPr="006E64C6">
              <w:rPr>
                <w:sz w:val="24"/>
                <w:szCs w:val="24"/>
              </w:rPr>
              <w:t>недостатній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62E5A" w:rsidRPr="006E64C6">
              <w:rPr>
                <w:sz w:val="24"/>
                <w:szCs w:val="24"/>
              </w:rPr>
              <w:t>р</w:t>
            </w:r>
            <w:proofErr w:type="gramEnd"/>
            <w:r w:rsidR="00362E5A" w:rsidRPr="006E64C6">
              <w:rPr>
                <w:sz w:val="24"/>
                <w:szCs w:val="24"/>
              </w:rPr>
              <w:t>івень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підготовки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технічного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та </w:t>
            </w:r>
            <w:proofErr w:type="spellStart"/>
            <w:r w:rsidR="00362E5A" w:rsidRPr="006E64C6">
              <w:rPr>
                <w:sz w:val="24"/>
                <w:szCs w:val="24"/>
              </w:rPr>
              <w:t>управлінського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персоналу; </w:t>
            </w:r>
          </w:p>
          <w:p w14:paraId="73FDC4BB" w14:textId="56F173ED" w:rsidR="00362E5A" w:rsidRPr="006E64C6" w:rsidRDefault="006E64C6" w:rsidP="006E64C6">
            <w:pPr>
              <w:pStyle w:val="TableParagraph"/>
              <w:rPr>
                <w:sz w:val="24"/>
                <w:szCs w:val="24"/>
              </w:rPr>
            </w:pPr>
            <w:r w:rsidRPr="006E64C6">
              <w:rPr>
                <w:sz w:val="24"/>
                <w:szCs w:val="24"/>
                <w:lang w:val="uk-UA"/>
              </w:rPr>
              <w:t>6) н</w:t>
            </w:r>
            <w:proofErr w:type="spellStart"/>
            <w:r w:rsidR="00362E5A" w:rsidRPr="006E64C6">
              <w:rPr>
                <w:sz w:val="24"/>
                <w:szCs w:val="24"/>
              </w:rPr>
              <w:t>изька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 </w:t>
            </w:r>
            <w:proofErr w:type="spellStart"/>
            <w:r w:rsidR="00362E5A" w:rsidRPr="006E64C6">
              <w:rPr>
                <w:sz w:val="24"/>
                <w:szCs w:val="24"/>
              </w:rPr>
              <w:t>купівельна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 </w:t>
            </w:r>
            <w:proofErr w:type="spellStart"/>
            <w:r w:rsidR="00362E5A" w:rsidRPr="006E64C6">
              <w:rPr>
                <w:sz w:val="24"/>
                <w:szCs w:val="24"/>
              </w:rPr>
              <w:t>спроможність</w:t>
            </w:r>
            <w:proofErr w:type="spellEnd"/>
            <w:r w:rsidR="00362E5A" w:rsidRPr="006E64C6">
              <w:rPr>
                <w:sz w:val="24"/>
                <w:szCs w:val="24"/>
              </w:rPr>
              <w:t xml:space="preserve"> </w:t>
            </w:r>
            <w:proofErr w:type="spellStart"/>
            <w:r w:rsidR="00362E5A" w:rsidRPr="006E64C6">
              <w:rPr>
                <w:sz w:val="24"/>
                <w:szCs w:val="24"/>
              </w:rPr>
              <w:t>населення</w:t>
            </w:r>
            <w:proofErr w:type="spellEnd"/>
            <w:r w:rsidR="00362E5A" w:rsidRPr="006E64C6">
              <w:rPr>
                <w:sz w:val="24"/>
                <w:szCs w:val="24"/>
              </w:rPr>
              <w:t>;</w:t>
            </w:r>
          </w:p>
          <w:p w14:paraId="278E1237" w14:textId="7A563DFC" w:rsidR="006E64C6" w:rsidRPr="006E64C6" w:rsidRDefault="006E64C6" w:rsidP="006E64C6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6E64C6">
              <w:rPr>
                <w:sz w:val="24"/>
                <w:szCs w:val="24"/>
                <w:lang w:val="uk-UA"/>
              </w:rPr>
              <w:t xml:space="preserve">7) високий рівень </w:t>
            </w:r>
            <w:proofErr w:type="spellStart"/>
            <w:r w:rsidRPr="006E64C6">
              <w:rPr>
                <w:sz w:val="24"/>
                <w:szCs w:val="24"/>
                <w:lang w:val="uk-UA"/>
              </w:rPr>
              <w:t>тінізації</w:t>
            </w:r>
            <w:proofErr w:type="spellEnd"/>
            <w:r w:rsidRPr="006E64C6">
              <w:rPr>
                <w:sz w:val="24"/>
                <w:szCs w:val="24"/>
                <w:lang w:val="uk-UA"/>
              </w:rPr>
              <w:t xml:space="preserve"> бізнесу в окремих сферах діяльності, що створює конкуренцію легальному бізнесу, наявність корупційної складової;</w:t>
            </w:r>
          </w:p>
          <w:p w14:paraId="05D8EDCA" w14:textId="1DEF2752" w:rsidR="006E64C6" w:rsidRPr="006E64C6" w:rsidRDefault="006E64C6" w:rsidP="006E64C6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6E64C6">
              <w:rPr>
                <w:sz w:val="24"/>
                <w:szCs w:val="24"/>
                <w:lang w:val="uk-UA"/>
              </w:rPr>
              <w:t xml:space="preserve">8) ознаки депресивного стану території в зв’язку з закриттям </w:t>
            </w:r>
            <w:proofErr w:type="spellStart"/>
            <w:r w:rsidRPr="006E64C6">
              <w:rPr>
                <w:sz w:val="24"/>
                <w:szCs w:val="24"/>
                <w:lang w:val="uk-UA"/>
              </w:rPr>
              <w:t>містоутворюючих</w:t>
            </w:r>
            <w:proofErr w:type="spellEnd"/>
            <w:r w:rsidRPr="006E64C6">
              <w:rPr>
                <w:sz w:val="24"/>
                <w:szCs w:val="24"/>
                <w:lang w:val="uk-UA"/>
              </w:rPr>
              <w:t xml:space="preserve"> підприємств, відсутність виваженої державної політики щодо перспектив розвитку підприємств паливно-енергетичного комплексу;</w:t>
            </w:r>
          </w:p>
          <w:p w14:paraId="69713D48" w14:textId="07188CB8" w:rsidR="00362E5A" w:rsidRPr="006E64C6" w:rsidRDefault="006E64C6" w:rsidP="006E64C6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6E64C6">
              <w:rPr>
                <w:sz w:val="24"/>
                <w:szCs w:val="24"/>
                <w:lang w:val="uk-UA"/>
              </w:rPr>
              <w:t>9) о</w:t>
            </w:r>
            <w:r w:rsidR="00362E5A" w:rsidRPr="006E64C6">
              <w:rPr>
                <w:sz w:val="24"/>
                <w:szCs w:val="24"/>
                <w:lang w:val="uk-UA"/>
              </w:rPr>
              <w:t xml:space="preserve">бмежені можливості міського бюджету у фінансуванні </w:t>
            </w:r>
            <w:r w:rsidR="00E6788A">
              <w:rPr>
                <w:sz w:val="24"/>
                <w:szCs w:val="24"/>
                <w:lang w:val="uk-UA"/>
              </w:rPr>
              <w:t>П</w:t>
            </w:r>
            <w:r w:rsidR="00362E5A" w:rsidRPr="006E64C6">
              <w:rPr>
                <w:sz w:val="24"/>
                <w:szCs w:val="24"/>
                <w:lang w:val="uk-UA"/>
              </w:rPr>
              <w:t xml:space="preserve">рограми розвитку </w:t>
            </w:r>
            <w:r w:rsidR="00E6788A">
              <w:rPr>
                <w:sz w:val="24"/>
                <w:szCs w:val="24"/>
                <w:lang w:val="uk-UA"/>
              </w:rPr>
              <w:t xml:space="preserve">малого і середнього підприємництва в </w:t>
            </w:r>
            <w:proofErr w:type="spellStart"/>
            <w:r w:rsidR="00E6788A">
              <w:rPr>
                <w:sz w:val="24"/>
                <w:szCs w:val="24"/>
                <w:lang w:val="uk-UA"/>
              </w:rPr>
              <w:t>Новогродівській</w:t>
            </w:r>
            <w:proofErr w:type="spellEnd"/>
            <w:r w:rsidR="00E6788A">
              <w:rPr>
                <w:sz w:val="24"/>
                <w:szCs w:val="24"/>
                <w:lang w:val="uk-UA"/>
              </w:rPr>
              <w:t xml:space="preserve"> міській </w:t>
            </w:r>
            <w:r w:rsidR="00180345">
              <w:rPr>
                <w:sz w:val="24"/>
                <w:szCs w:val="24"/>
                <w:lang w:val="uk-UA"/>
              </w:rPr>
              <w:t>ради</w:t>
            </w:r>
            <w:r w:rsidR="00362E5A" w:rsidRPr="006E64C6">
              <w:rPr>
                <w:sz w:val="24"/>
                <w:szCs w:val="24"/>
                <w:lang w:val="uk-UA"/>
              </w:rPr>
              <w:t>;</w:t>
            </w:r>
          </w:p>
          <w:p w14:paraId="0DBAE53F" w14:textId="7304D9E0" w:rsidR="00362E5A" w:rsidRDefault="006E64C6" w:rsidP="006E64C6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6E64C6">
              <w:rPr>
                <w:sz w:val="24"/>
                <w:szCs w:val="24"/>
                <w:lang w:val="uk-UA"/>
              </w:rPr>
              <w:t>10) б</w:t>
            </w:r>
            <w:r w:rsidR="00362E5A" w:rsidRPr="006E64C6">
              <w:rPr>
                <w:sz w:val="24"/>
                <w:szCs w:val="24"/>
                <w:lang w:val="uk-UA"/>
              </w:rPr>
              <w:t>рак кваліфікованої робочої сили певних професій (невідповідність між попитом і пропозицією на місцевому ринку праці)</w:t>
            </w:r>
            <w:r w:rsidRPr="006E64C6">
              <w:rPr>
                <w:sz w:val="24"/>
                <w:szCs w:val="24"/>
                <w:lang w:val="uk-UA"/>
              </w:rPr>
              <w:t>;</w:t>
            </w:r>
          </w:p>
          <w:p w14:paraId="71C2D260" w14:textId="621490F2" w:rsidR="006A068A" w:rsidRPr="005A7415" w:rsidRDefault="006A068A" w:rsidP="005A7415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11) негативний вплив пандемії</w:t>
            </w:r>
            <w:r w:rsidRPr="006A06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068A">
              <w:rPr>
                <w:color w:val="000000" w:themeColor="text1"/>
                <w:sz w:val="24"/>
                <w:szCs w:val="24"/>
              </w:rPr>
              <w:t>коронавируса</w:t>
            </w:r>
            <w:proofErr w:type="spellEnd"/>
            <w:r w:rsidRPr="006A068A">
              <w:rPr>
                <w:color w:val="000000" w:themeColor="text1"/>
                <w:sz w:val="24"/>
                <w:szCs w:val="24"/>
              </w:rPr>
              <w:t xml:space="preserve"> COVID-19  на </w:t>
            </w:r>
            <w:proofErr w:type="spellStart"/>
            <w:r w:rsidRPr="006A068A">
              <w:rPr>
                <w:color w:val="000000" w:themeColor="text1"/>
                <w:sz w:val="24"/>
                <w:szCs w:val="24"/>
              </w:rPr>
              <w:t>економічний</w:t>
            </w:r>
            <w:proofErr w:type="spellEnd"/>
            <w:r w:rsidRPr="006A06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068A">
              <w:rPr>
                <w:color w:val="000000" w:themeColor="text1"/>
                <w:sz w:val="24"/>
                <w:szCs w:val="24"/>
              </w:rPr>
              <w:t>розвиток</w:t>
            </w:r>
            <w:proofErr w:type="spellEnd"/>
            <w:r w:rsidRPr="006A06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068A">
              <w:rPr>
                <w:color w:val="000000" w:themeColor="text1"/>
                <w:sz w:val="24"/>
                <w:szCs w:val="24"/>
              </w:rPr>
              <w:t>підприємств</w:t>
            </w:r>
            <w:proofErr w:type="spellEnd"/>
            <w:r w:rsidRPr="006A068A">
              <w:rPr>
                <w:color w:val="000000" w:themeColor="text1"/>
                <w:sz w:val="24"/>
                <w:szCs w:val="24"/>
              </w:rPr>
              <w:t xml:space="preserve"> МСБ</w:t>
            </w:r>
            <w:r w:rsidR="005A7415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41076749" w14:textId="5A0DAEA6" w:rsidR="0088694C" w:rsidRPr="00F8702B" w:rsidRDefault="006A068A" w:rsidP="006A068A">
            <w:pPr>
              <w:spacing w:after="200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12) </w:t>
            </w:r>
            <w:r w:rsidR="006E64C6" w:rsidRPr="006E64C6">
              <w:rPr>
                <w:sz w:val="24"/>
                <w:szCs w:val="24"/>
              </w:rPr>
              <w:t>втрата конкурентоспроможності секторів економіки через нездатність модернізувати виробництво, вчасно перейти на стандарти ЄС.</w:t>
            </w:r>
          </w:p>
        </w:tc>
      </w:tr>
    </w:tbl>
    <w:p w14:paraId="6B39CC72" w14:textId="69737D6C" w:rsidR="008D3192" w:rsidRPr="008D3192" w:rsidRDefault="008D3192" w:rsidP="008D3192">
      <w:pPr>
        <w:ind w:firstLine="708"/>
        <w:jc w:val="both"/>
        <w:rPr>
          <w:sz w:val="24"/>
          <w:szCs w:val="24"/>
        </w:rPr>
      </w:pPr>
      <w:r w:rsidRPr="008D3192">
        <w:rPr>
          <w:sz w:val="24"/>
          <w:szCs w:val="24"/>
        </w:rPr>
        <w:t>Проблемними питання  у сфері малого та середнього підприємництва залишаються:</w:t>
      </w:r>
    </w:p>
    <w:p w14:paraId="23651B4A" w14:textId="77777777" w:rsidR="008D3192" w:rsidRPr="008D3192" w:rsidRDefault="008D3192" w:rsidP="005A7415">
      <w:pPr>
        <w:numPr>
          <w:ilvl w:val="0"/>
          <w:numId w:val="5"/>
        </w:numPr>
        <w:tabs>
          <w:tab w:val="clear" w:pos="1140"/>
          <w:tab w:val="num" w:pos="0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8D3192">
        <w:rPr>
          <w:sz w:val="24"/>
          <w:szCs w:val="24"/>
        </w:rPr>
        <w:t>дефіцит власних фінансових ресурсів у суб’єктів малого та середнього підприємництва та висока вартість кредитів, що надаються фінансово-кредитними установами;</w:t>
      </w:r>
    </w:p>
    <w:p w14:paraId="78D4B2AE" w14:textId="77777777" w:rsidR="008D3192" w:rsidRPr="008D3192" w:rsidRDefault="008D3192" w:rsidP="005A7415">
      <w:pPr>
        <w:numPr>
          <w:ilvl w:val="0"/>
          <w:numId w:val="5"/>
        </w:numPr>
        <w:tabs>
          <w:tab w:val="clear" w:pos="1140"/>
          <w:tab w:val="num" w:pos="0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8D3192">
        <w:rPr>
          <w:sz w:val="24"/>
          <w:szCs w:val="24"/>
        </w:rPr>
        <w:t xml:space="preserve">відсутність державного стимулювання розвитку підприємництва; </w:t>
      </w:r>
    </w:p>
    <w:p w14:paraId="12D7C462" w14:textId="77777777" w:rsidR="008D3192" w:rsidRPr="008D3192" w:rsidRDefault="008D3192" w:rsidP="005A7415">
      <w:pPr>
        <w:numPr>
          <w:ilvl w:val="0"/>
          <w:numId w:val="5"/>
        </w:numPr>
        <w:tabs>
          <w:tab w:val="clear" w:pos="1140"/>
          <w:tab w:val="num" w:pos="0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8D3192">
        <w:rPr>
          <w:sz w:val="24"/>
          <w:szCs w:val="24"/>
        </w:rPr>
        <w:lastRenderedPageBreak/>
        <w:t>нерозвиненість небанківського сектору фінансових послуг;</w:t>
      </w:r>
    </w:p>
    <w:p w14:paraId="7A95B126" w14:textId="77777777" w:rsidR="008D3192" w:rsidRPr="008D3192" w:rsidRDefault="008D3192" w:rsidP="005A7415">
      <w:pPr>
        <w:numPr>
          <w:ilvl w:val="0"/>
          <w:numId w:val="5"/>
        </w:numPr>
        <w:tabs>
          <w:tab w:val="clear" w:pos="1140"/>
          <w:tab w:val="num" w:pos="0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8D3192">
        <w:rPr>
          <w:sz w:val="24"/>
          <w:szCs w:val="24"/>
        </w:rPr>
        <w:t xml:space="preserve">недостатній розвиток інфраструктури підтримки підприємництва; </w:t>
      </w:r>
    </w:p>
    <w:p w14:paraId="5BB9FEEE" w14:textId="71FA422E" w:rsidR="008D3192" w:rsidRPr="008D3192" w:rsidRDefault="008D3192" w:rsidP="005A7415">
      <w:pPr>
        <w:numPr>
          <w:ilvl w:val="0"/>
          <w:numId w:val="5"/>
        </w:numPr>
        <w:tabs>
          <w:tab w:val="clear" w:pos="1140"/>
          <w:tab w:val="num" w:pos="0"/>
        </w:tabs>
        <w:autoSpaceDE w:val="0"/>
        <w:autoSpaceDN w:val="0"/>
        <w:ind w:left="0" w:firstLine="0"/>
        <w:jc w:val="both"/>
        <w:rPr>
          <w:sz w:val="24"/>
          <w:szCs w:val="24"/>
        </w:rPr>
      </w:pPr>
      <w:r w:rsidRPr="008D3192">
        <w:rPr>
          <w:sz w:val="24"/>
          <w:szCs w:val="24"/>
        </w:rPr>
        <w:t>недостатній рівень освіти працівників з питань сучасних методів господарювання</w:t>
      </w:r>
      <w:r w:rsidR="000A0478">
        <w:rPr>
          <w:sz w:val="24"/>
          <w:szCs w:val="24"/>
        </w:rPr>
        <w:t>.</w:t>
      </w:r>
    </w:p>
    <w:p w14:paraId="390A6D26" w14:textId="77777777" w:rsidR="000A0478" w:rsidRDefault="000A0478" w:rsidP="00C44646">
      <w:pPr>
        <w:ind w:right="-1" w:firstLine="709"/>
        <w:jc w:val="both"/>
        <w:rPr>
          <w:sz w:val="28"/>
          <w:szCs w:val="28"/>
        </w:rPr>
      </w:pPr>
    </w:p>
    <w:p w14:paraId="7EE8F2C8" w14:textId="3BA6A3A7" w:rsidR="00C44646" w:rsidRPr="00C44646" w:rsidRDefault="00C44646" w:rsidP="00C44646">
      <w:pPr>
        <w:ind w:right="-1" w:firstLine="709"/>
        <w:jc w:val="both"/>
        <w:rPr>
          <w:sz w:val="24"/>
          <w:szCs w:val="24"/>
        </w:rPr>
      </w:pPr>
      <w:r w:rsidRPr="00C44646">
        <w:rPr>
          <w:sz w:val="24"/>
          <w:szCs w:val="24"/>
        </w:rPr>
        <w:t xml:space="preserve">На розв’язання проблемних питань у сфері підприємництва, подолання негативних тенденцій його розвитку підприємництва направлена Програма розвитку малого і середнього підприємництва </w:t>
      </w:r>
      <w:r w:rsidR="00180345" w:rsidRPr="00C44646">
        <w:rPr>
          <w:sz w:val="24"/>
          <w:szCs w:val="24"/>
        </w:rPr>
        <w:t>територіальн</w:t>
      </w:r>
      <w:r w:rsidR="00180345">
        <w:rPr>
          <w:sz w:val="24"/>
          <w:szCs w:val="24"/>
        </w:rPr>
        <w:t>ої</w:t>
      </w:r>
      <w:r w:rsidR="00180345" w:rsidRPr="00C44646">
        <w:rPr>
          <w:sz w:val="24"/>
          <w:szCs w:val="24"/>
        </w:rPr>
        <w:t xml:space="preserve"> громад</w:t>
      </w:r>
      <w:r w:rsidR="00180345">
        <w:rPr>
          <w:sz w:val="24"/>
          <w:szCs w:val="24"/>
        </w:rPr>
        <w:t>и</w:t>
      </w:r>
      <w:r w:rsidRPr="00C44646">
        <w:rPr>
          <w:sz w:val="24"/>
          <w:szCs w:val="24"/>
        </w:rPr>
        <w:t xml:space="preserve"> </w:t>
      </w:r>
      <w:proofErr w:type="spellStart"/>
      <w:r w:rsidRPr="00C44646">
        <w:rPr>
          <w:sz w:val="24"/>
          <w:szCs w:val="24"/>
        </w:rPr>
        <w:t>Новогродівськ</w:t>
      </w:r>
      <w:r w:rsidR="00180345">
        <w:rPr>
          <w:sz w:val="24"/>
          <w:szCs w:val="24"/>
        </w:rPr>
        <w:t>ої</w:t>
      </w:r>
      <w:proofErr w:type="spellEnd"/>
      <w:r w:rsidR="00180345">
        <w:rPr>
          <w:sz w:val="24"/>
          <w:szCs w:val="24"/>
        </w:rPr>
        <w:t xml:space="preserve"> </w:t>
      </w:r>
      <w:r w:rsidRPr="00C44646">
        <w:rPr>
          <w:sz w:val="24"/>
          <w:szCs w:val="24"/>
        </w:rPr>
        <w:t>міськ</w:t>
      </w:r>
      <w:r w:rsidR="00180345">
        <w:rPr>
          <w:sz w:val="24"/>
          <w:szCs w:val="24"/>
        </w:rPr>
        <w:t xml:space="preserve">ої ради </w:t>
      </w:r>
      <w:r w:rsidRPr="00C44646">
        <w:rPr>
          <w:sz w:val="24"/>
          <w:szCs w:val="24"/>
        </w:rPr>
        <w:t>на 2021 - 2022  роки</w:t>
      </w:r>
      <w:r>
        <w:rPr>
          <w:sz w:val="24"/>
          <w:szCs w:val="24"/>
        </w:rPr>
        <w:t>.</w:t>
      </w:r>
    </w:p>
    <w:p w14:paraId="1DA54D35" w14:textId="77777777" w:rsidR="00C44646" w:rsidRDefault="00C44646" w:rsidP="006251D1">
      <w:pPr>
        <w:jc w:val="center"/>
        <w:rPr>
          <w:b/>
          <w:sz w:val="26"/>
          <w:szCs w:val="26"/>
        </w:rPr>
      </w:pPr>
    </w:p>
    <w:p w14:paraId="24EAF74E" w14:textId="77777777" w:rsidR="006251D1" w:rsidRPr="00AE3D9B" w:rsidRDefault="006251D1" w:rsidP="006251D1">
      <w:pPr>
        <w:jc w:val="center"/>
        <w:rPr>
          <w:b/>
          <w:color w:val="000000" w:themeColor="text1"/>
          <w:sz w:val="26"/>
          <w:szCs w:val="26"/>
        </w:rPr>
      </w:pPr>
      <w:r w:rsidRPr="00AE3D9B">
        <w:rPr>
          <w:b/>
          <w:color w:val="000000" w:themeColor="text1"/>
          <w:sz w:val="26"/>
          <w:szCs w:val="26"/>
        </w:rPr>
        <w:t>3. Мета Програми</w:t>
      </w:r>
    </w:p>
    <w:p w14:paraId="651E29C0" w14:textId="77777777" w:rsidR="006251D1" w:rsidRPr="00027E1B" w:rsidRDefault="006251D1">
      <w:pPr>
        <w:rPr>
          <w:b/>
          <w:color w:val="FF0000"/>
        </w:rPr>
      </w:pPr>
    </w:p>
    <w:p w14:paraId="5F31CA30" w14:textId="5782BA30" w:rsidR="0071085E" w:rsidRPr="005A7415" w:rsidRDefault="0071085E" w:rsidP="00730962">
      <w:pPr>
        <w:ind w:firstLine="459"/>
        <w:jc w:val="both"/>
        <w:rPr>
          <w:sz w:val="24"/>
          <w:szCs w:val="24"/>
        </w:rPr>
      </w:pPr>
      <w:r w:rsidRPr="005A7415">
        <w:rPr>
          <w:sz w:val="24"/>
          <w:szCs w:val="24"/>
        </w:rPr>
        <w:t xml:space="preserve">Метою Програми є створення сприятливих умов для розвитку малого і середнього підприємництва, як драйверу структурних перетворень, стимулювання </w:t>
      </w:r>
      <w:r w:rsidRPr="005A7415">
        <w:rPr>
          <w:sz w:val="24"/>
          <w:szCs w:val="24"/>
          <w:shd w:val="clear" w:color="auto" w:fill="FFFFFF"/>
        </w:rPr>
        <w:t xml:space="preserve">інвестиційної та інноваційної </w:t>
      </w:r>
      <w:r w:rsidRPr="005A7415">
        <w:rPr>
          <w:sz w:val="24"/>
          <w:szCs w:val="24"/>
        </w:rPr>
        <w:t>активності суб’єктів малого і середнього бізнесу, забезпечення зайнятості населення шляхом підтримки підприємницької ініціативи громадян, підвищення конкурентоспроможності продукції суб’єктів господарювання сфери малого і середнього бізнесу.</w:t>
      </w:r>
    </w:p>
    <w:p w14:paraId="14268F5F" w14:textId="77777777" w:rsidR="0071085E" w:rsidRPr="005A7415" w:rsidRDefault="0071085E" w:rsidP="00730962">
      <w:pPr>
        <w:autoSpaceDE w:val="0"/>
        <w:autoSpaceDN w:val="0"/>
        <w:adjustRightInd w:val="0"/>
        <w:ind w:firstLine="708"/>
        <w:jc w:val="both"/>
        <w:rPr>
          <w:rFonts w:eastAsia="TimesNewRoman"/>
          <w:sz w:val="24"/>
          <w:szCs w:val="24"/>
        </w:rPr>
      </w:pPr>
      <w:r w:rsidRPr="005A7415">
        <w:rPr>
          <w:rFonts w:eastAsia="TimesNewRoman"/>
          <w:sz w:val="24"/>
          <w:szCs w:val="24"/>
        </w:rPr>
        <w:t>Досягнення визначеної мети потребує консолідації дій органів влади, бізнесу і громади міста, концентрації фінансових, матеріальних, інформаційних ресурсів, виробничого та наукового потенціалу, ресурсів суб'єктів підприємництва та інфраструктури їх підтримки. Визначальний вплив на результат цього процесу матиме імплементація європейських політик і практик щодо малого та середнього бізнесу в Україні.</w:t>
      </w:r>
    </w:p>
    <w:p w14:paraId="70CCF8DE" w14:textId="77777777" w:rsidR="0071085E" w:rsidRPr="005A7415" w:rsidRDefault="0071085E" w:rsidP="00730962">
      <w:pPr>
        <w:ind w:firstLine="709"/>
        <w:jc w:val="both"/>
        <w:rPr>
          <w:sz w:val="24"/>
          <w:szCs w:val="24"/>
        </w:rPr>
      </w:pPr>
      <w:r w:rsidRPr="005A7415">
        <w:rPr>
          <w:sz w:val="24"/>
          <w:szCs w:val="24"/>
        </w:rPr>
        <w:t>Для досягнення мети визначені основні напрямки, за якими буде здійснюватися підтримка сфери підприємництва в місті, а саме:</w:t>
      </w:r>
    </w:p>
    <w:p w14:paraId="02746240" w14:textId="55BCBB3E" w:rsidR="0071085E" w:rsidRPr="005A7415" w:rsidRDefault="00730962" w:rsidP="00730962">
      <w:pPr>
        <w:pStyle w:val="afb"/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с</w:t>
      </w:r>
      <w:r w:rsidR="0071085E" w:rsidRPr="005A7415">
        <w:rPr>
          <w:rFonts w:ascii="Times New Roman" w:hAnsi="Times New Roman"/>
          <w:color w:val="000000" w:themeColor="text1"/>
          <w:sz w:val="24"/>
          <w:szCs w:val="24"/>
          <w:lang w:val="uk-UA"/>
        </w:rPr>
        <w:t>творення сприятливого середовища для розвитку малого і</w:t>
      </w:r>
      <w:r w:rsidR="0071085E" w:rsidRPr="005A7415">
        <w:rPr>
          <w:rFonts w:ascii="Times New Roman" w:hAnsi="Times New Roman"/>
          <w:color w:val="000000" w:themeColor="text1"/>
          <w:spacing w:val="60"/>
          <w:sz w:val="24"/>
          <w:szCs w:val="24"/>
          <w:lang w:val="uk-UA"/>
        </w:rPr>
        <w:t xml:space="preserve"> </w:t>
      </w:r>
      <w:r w:rsidR="0071085E" w:rsidRPr="005A7415">
        <w:rPr>
          <w:rFonts w:ascii="Times New Roman" w:hAnsi="Times New Roman"/>
          <w:color w:val="000000" w:themeColor="text1"/>
          <w:sz w:val="24"/>
          <w:szCs w:val="24"/>
          <w:lang w:val="uk-UA"/>
        </w:rPr>
        <w:t>середнього підприємництва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</w:p>
    <w:p w14:paraId="45E9DFA1" w14:textId="334A7C67" w:rsidR="0071085E" w:rsidRPr="005A7415" w:rsidRDefault="00730962" w:rsidP="00730962">
      <w:pPr>
        <w:pStyle w:val="afb"/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w w:val="105"/>
          <w:sz w:val="24"/>
          <w:szCs w:val="24"/>
          <w:lang w:val="uk-UA"/>
        </w:rPr>
        <w:t>з</w:t>
      </w:r>
      <w:r w:rsidR="0071085E" w:rsidRPr="005A7415">
        <w:rPr>
          <w:rFonts w:ascii="Times New Roman" w:hAnsi="Times New Roman"/>
          <w:color w:val="000000" w:themeColor="text1"/>
          <w:w w:val="105"/>
          <w:sz w:val="24"/>
          <w:szCs w:val="24"/>
          <w:lang w:val="uk-UA"/>
        </w:rPr>
        <w:t xml:space="preserve">абезпечення </w:t>
      </w:r>
      <w:r w:rsidR="0071085E" w:rsidRPr="005A741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доступу суб’єктів малого і середнього підприємництва</w:t>
      </w:r>
      <w:r w:rsidR="0071085E" w:rsidRPr="005A741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br/>
        <w:t>до фінансових ресурсів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;</w:t>
      </w:r>
    </w:p>
    <w:p w14:paraId="38350E0A" w14:textId="7707494C" w:rsidR="0071085E" w:rsidRPr="005A7415" w:rsidRDefault="00730962" w:rsidP="00730962">
      <w:pPr>
        <w:pStyle w:val="afb"/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w w:val="105"/>
          <w:sz w:val="24"/>
          <w:szCs w:val="24"/>
          <w:lang w:val="uk-UA"/>
        </w:rPr>
        <w:t>с</w:t>
      </w:r>
      <w:r w:rsidR="0071085E" w:rsidRPr="005A7415">
        <w:rPr>
          <w:rFonts w:ascii="Times New Roman" w:hAnsi="Times New Roman"/>
          <w:color w:val="000000" w:themeColor="text1"/>
          <w:w w:val="105"/>
          <w:sz w:val="24"/>
          <w:szCs w:val="24"/>
          <w:lang w:val="uk-UA"/>
        </w:rPr>
        <w:t>прияння створенню прозорого ділового середовища</w:t>
      </w:r>
      <w:r>
        <w:rPr>
          <w:rFonts w:ascii="Times New Roman" w:hAnsi="Times New Roman"/>
          <w:color w:val="000000" w:themeColor="text1"/>
          <w:w w:val="105"/>
          <w:sz w:val="24"/>
          <w:szCs w:val="24"/>
          <w:lang w:val="uk-UA"/>
        </w:rPr>
        <w:t>;</w:t>
      </w:r>
    </w:p>
    <w:p w14:paraId="66686B59" w14:textId="5FB62B88" w:rsidR="0071085E" w:rsidRPr="005A7415" w:rsidRDefault="00730962" w:rsidP="00730962">
      <w:pPr>
        <w:pStyle w:val="afb"/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w w:val="105"/>
          <w:sz w:val="24"/>
          <w:szCs w:val="24"/>
          <w:lang w:val="uk-UA"/>
        </w:rPr>
        <w:t>п</w:t>
      </w:r>
      <w:r w:rsidR="0071085E" w:rsidRPr="005A7415">
        <w:rPr>
          <w:rFonts w:ascii="Times New Roman" w:hAnsi="Times New Roman"/>
          <w:color w:val="000000" w:themeColor="text1"/>
          <w:w w:val="105"/>
          <w:sz w:val="24"/>
          <w:szCs w:val="24"/>
          <w:lang w:val="uk-UA"/>
        </w:rPr>
        <w:t>опуляризація підприємницької культури та розвиток підприємницьких навичок</w:t>
      </w:r>
      <w:r>
        <w:rPr>
          <w:rFonts w:ascii="Times New Roman" w:hAnsi="Times New Roman"/>
          <w:color w:val="000000" w:themeColor="text1"/>
          <w:w w:val="105"/>
          <w:sz w:val="24"/>
          <w:szCs w:val="24"/>
          <w:lang w:val="uk-UA"/>
        </w:rPr>
        <w:t>;</w:t>
      </w:r>
    </w:p>
    <w:p w14:paraId="4EEB2DBE" w14:textId="2040D713" w:rsidR="0071085E" w:rsidRPr="005A7415" w:rsidRDefault="00730962" w:rsidP="00730962">
      <w:pPr>
        <w:pStyle w:val="afb"/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w w:val="105"/>
          <w:sz w:val="24"/>
          <w:szCs w:val="24"/>
          <w:lang w:val="uk-UA"/>
        </w:rPr>
        <w:t>п</w:t>
      </w:r>
      <w:r w:rsidR="0071085E" w:rsidRPr="005A7415">
        <w:rPr>
          <w:rFonts w:ascii="Times New Roman" w:hAnsi="Times New Roman"/>
          <w:w w:val="105"/>
          <w:sz w:val="24"/>
          <w:szCs w:val="24"/>
          <w:lang w:val="uk-UA"/>
        </w:rPr>
        <w:t>ідсилення конкурентоспроможності та інноваційного потенціалу малого і середнього підприємництва.</w:t>
      </w:r>
    </w:p>
    <w:p w14:paraId="2F46A7E5" w14:textId="50870F7F" w:rsidR="0071085E" w:rsidRPr="005A7415" w:rsidRDefault="0071085E" w:rsidP="00730962">
      <w:pPr>
        <w:shd w:val="clear" w:color="auto" w:fill="FFFFFF" w:themeFill="background1"/>
        <w:ind w:right="34" w:firstLine="709"/>
        <w:jc w:val="both"/>
        <w:rPr>
          <w:sz w:val="24"/>
          <w:szCs w:val="24"/>
        </w:rPr>
      </w:pPr>
      <w:r w:rsidRPr="005A7415">
        <w:rPr>
          <w:sz w:val="24"/>
          <w:szCs w:val="24"/>
        </w:rPr>
        <w:t xml:space="preserve">За даними напрямками визначені пріоритетні завдання, виконання яких буде </w:t>
      </w:r>
      <w:r w:rsidR="00584795" w:rsidRPr="005A7415">
        <w:rPr>
          <w:sz w:val="24"/>
          <w:szCs w:val="24"/>
        </w:rPr>
        <w:t>здійснюватися</w:t>
      </w:r>
      <w:r w:rsidRPr="005A7415">
        <w:rPr>
          <w:sz w:val="24"/>
          <w:szCs w:val="24"/>
        </w:rPr>
        <w:t xml:space="preserve"> шляхом реалізації системи заходів, спрямованих на розвиток малого і середнього підприємництва, як важливого чинника розвитку </w:t>
      </w:r>
      <w:proofErr w:type="spellStart"/>
      <w:r w:rsidR="00584795" w:rsidRPr="005A7415">
        <w:rPr>
          <w:sz w:val="24"/>
          <w:szCs w:val="24"/>
        </w:rPr>
        <w:t>Новогродівської</w:t>
      </w:r>
      <w:proofErr w:type="spellEnd"/>
      <w:r w:rsidR="00584795" w:rsidRPr="005A7415">
        <w:rPr>
          <w:sz w:val="24"/>
          <w:szCs w:val="24"/>
        </w:rPr>
        <w:t xml:space="preserve"> міської </w:t>
      </w:r>
      <w:r w:rsidR="00180345">
        <w:rPr>
          <w:sz w:val="24"/>
          <w:szCs w:val="24"/>
        </w:rPr>
        <w:t>ради</w:t>
      </w:r>
      <w:r w:rsidRPr="005A7415">
        <w:rPr>
          <w:color w:val="000000" w:themeColor="text1"/>
          <w:sz w:val="24"/>
          <w:szCs w:val="24"/>
        </w:rPr>
        <w:t>.</w:t>
      </w:r>
    </w:p>
    <w:p w14:paraId="70037EB8" w14:textId="77777777" w:rsidR="001F6AF1" w:rsidRPr="00E276DC" w:rsidRDefault="001F6AF1" w:rsidP="00617958">
      <w:pPr>
        <w:tabs>
          <w:tab w:val="left" w:pos="0"/>
          <w:tab w:val="left" w:pos="9354"/>
        </w:tabs>
        <w:spacing w:after="120"/>
        <w:ind w:right="34" w:firstLine="743"/>
        <w:jc w:val="both"/>
        <w:rPr>
          <w:sz w:val="23"/>
          <w:szCs w:val="23"/>
        </w:rPr>
        <w:sectPr w:rsidR="001F6AF1" w:rsidRPr="00E276DC" w:rsidSect="00217D71">
          <w:headerReference w:type="default" r:id="rId18"/>
          <w:pgSz w:w="11906" w:h="16838"/>
          <w:pgMar w:top="1134" w:right="424" w:bottom="851" w:left="1701" w:header="708" w:footer="708" w:gutter="0"/>
          <w:pgNumType w:start="33"/>
          <w:cols w:space="708"/>
          <w:docGrid w:linePitch="360"/>
        </w:sectPr>
      </w:pPr>
    </w:p>
    <w:p w14:paraId="51213A2D" w14:textId="77777777" w:rsidR="001F6AF1" w:rsidRPr="001F6AF1" w:rsidRDefault="001F6AF1" w:rsidP="001F6AF1">
      <w:pPr>
        <w:jc w:val="center"/>
        <w:rPr>
          <w:sz w:val="24"/>
          <w:szCs w:val="24"/>
        </w:rPr>
      </w:pPr>
      <w:r w:rsidRPr="001F6AF1">
        <w:rPr>
          <w:b/>
          <w:sz w:val="24"/>
          <w:szCs w:val="24"/>
        </w:rPr>
        <w:lastRenderedPageBreak/>
        <w:t xml:space="preserve">4. ЗАХОДИ ПРОГРАМИ </w:t>
      </w:r>
    </w:p>
    <w:p w14:paraId="02C1A864" w14:textId="77777777" w:rsidR="001F6AF1" w:rsidRPr="00145146" w:rsidRDefault="001F6AF1" w:rsidP="001F6AF1"/>
    <w:tbl>
      <w:tblPr>
        <w:tblStyle w:val="af2"/>
        <w:tblW w:w="159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4477"/>
        <w:gridCol w:w="1335"/>
        <w:gridCol w:w="2835"/>
        <w:gridCol w:w="1783"/>
        <w:gridCol w:w="1252"/>
        <w:gridCol w:w="1276"/>
      </w:tblGrid>
      <w:tr w:rsidR="001F6AF1" w:rsidRPr="001F6AF1" w14:paraId="160BFDBE" w14:textId="77777777" w:rsidTr="00727A55">
        <w:trPr>
          <w:trHeight w:val="627"/>
          <w:tblHeader/>
        </w:trPr>
        <w:tc>
          <w:tcPr>
            <w:tcW w:w="710" w:type="dxa"/>
            <w:vMerge w:val="restart"/>
            <w:vAlign w:val="center"/>
          </w:tcPr>
          <w:p w14:paraId="5A65C836" w14:textId="77777777" w:rsidR="001F6AF1" w:rsidRPr="001F6AF1" w:rsidRDefault="001F6AF1" w:rsidP="001F6AF1">
            <w:pPr>
              <w:jc w:val="center"/>
              <w:rPr>
                <w:sz w:val="22"/>
                <w:szCs w:val="22"/>
              </w:rPr>
            </w:pPr>
            <w:r w:rsidRPr="001F6AF1">
              <w:rPr>
                <w:sz w:val="22"/>
                <w:szCs w:val="22"/>
              </w:rPr>
              <w:t>№ з/п</w:t>
            </w:r>
          </w:p>
        </w:tc>
        <w:tc>
          <w:tcPr>
            <w:tcW w:w="2268" w:type="dxa"/>
            <w:vMerge w:val="restart"/>
            <w:vAlign w:val="center"/>
          </w:tcPr>
          <w:p w14:paraId="0DBEAF31" w14:textId="77777777" w:rsidR="001F6AF1" w:rsidRPr="001F6AF1" w:rsidRDefault="001F6AF1" w:rsidP="001F6AF1">
            <w:pPr>
              <w:jc w:val="center"/>
              <w:rPr>
                <w:sz w:val="22"/>
                <w:szCs w:val="22"/>
              </w:rPr>
            </w:pPr>
            <w:r w:rsidRPr="001F6AF1">
              <w:rPr>
                <w:sz w:val="22"/>
                <w:szCs w:val="22"/>
              </w:rPr>
              <w:t>Пріоритетні завдання</w:t>
            </w:r>
          </w:p>
        </w:tc>
        <w:tc>
          <w:tcPr>
            <w:tcW w:w="4477" w:type="dxa"/>
            <w:vMerge w:val="restart"/>
            <w:vAlign w:val="center"/>
          </w:tcPr>
          <w:p w14:paraId="6753A0AC" w14:textId="3B22DF93" w:rsidR="001F6AF1" w:rsidRPr="001F6AF1" w:rsidRDefault="001F6AF1" w:rsidP="001F6AF1">
            <w:pPr>
              <w:jc w:val="center"/>
              <w:rPr>
                <w:sz w:val="22"/>
                <w:szCs w:val="22"/>
              </w:rPr>
            </w:pPr>
            <w:r w:rsidRPr="001F6AF1">
              <w:rPr>
                <w:sz w:val="22"/>
                <w:szCs w:val="22"/>
              </w:rPr>
              <w:t>Заходи</w:t>
            </w:r>
          </w:p>
        </w:tc>
        <w:tc>
          <w:tcPr>
            <w:tcW w:w="1335" w:type="dxa"/>
            <w:vMerge w:val="restart"/>
            <w:vAlign w:val="center"/>
          </w:tcPr>
          <w:p w14:paraId="0E47D754" w14:textId="77777777" w:rsidR="001F6AF1" w:rsidRPr="001F6AF1" w:rsidRDefault="001F6AF1" w:rsidP="001F6AF1">
            <w:pPr>
              <w:jc w:val="center"/>
              <w:rPr>
                <w:sz w:val="22"/>
                <w:szCs w:val="22"/>
              </w:rPr>
            </w:pPr>
            <w:r w:rsidRPr="001F6AF1">
              <w:rPr>
                <w:sz w:val="22"/>
                <w:szCs w:val="22"/>
              </w:rPr>
              <w:t>Строк виконання</w:t>
            </w:r>
          </w:p>
        </w:tc>
        <w:tc>
          <w:tcPr>
            <w:tcW w:w="2835" w:type="dxa"/>
            <w:vMerge w:val="restart"/>
            <w:vAlign w:val="center"/>
          </w:tcPr>
          <w:p w14:paraId="751C7A1E" w14:textId="77777777" w:rsidR="001F6AF1" w:rsidRPr="001F6AF1" w:rsidRDefault="001F6AF1" w:rsidP="001F6AF1">
            <w:pPr>
              <w:jc w:val="center"/>
              <w:rPr>
                <w:sz w:val="22"/>
                <w:szCs w:val="22"/>
              </w:rPr>
            </w:pPr>
            <w:r w:rsidRPr="001F6AF1">
              <w:rPr>
                <w:sz w:val="22"/>
                <w:szCs w:val="22"/>
              </w:rPr>
              <w:t>Виконавці</w:t>
            </w:r>
          </w:p>
        </w:tc>
        <w:tc>
          <w:tcPr>
            <w:tcW w:w="1783" w:type="dxa"/>
            <w:vMerge w:val="restart"/>
          </w:tcPr>
          <w:p w14:paraId="6085D179" w14:textId="77777777" w:rsidR="001F6AF1" w:rsidRPr="001F6AF1" w:rsidRDefault="001F6AF1" w:rsidP="001F6AF1">
            <w:pPr>
              <w:jc w:val="center"/>
              <w:rPr>
                <w:sz w:val="22"/>
                <w:szCs w:val="22"/>
              </w:rPr>
            </w:pPr>
            <w:r w:rsidRPr="001F6AF1">
              <w:rPr>
                <w:sz w:val="22"/>
                <w:szCs w:val="22"/>
              </w:rPr>
              <w:t>Джерела фінансу</w:t>
            </w:r>
            <w:r w:rsidRPr="001F6AF1">
              <w:rPr>
                <w:sz w:val="22"/>
                <w:szCs w:val="22"/>
              </w:rPr>
              <w:softHyphen/>
              <w:t>вання</w:t>
            </w:r>
          </w:p>
        </w:tc>
        <w:tc>
          <w:tcPr>
            <w:tcW w:w="2528" w:type="dxa"/>
            <w:gridSpan w:val="2"/>
          </w:tcPr>
          <w:p w14:paraId="08C20379" w14:textId="77777777" w:rsidR="001F6AF1" w:rsidRPr="001F6AF1" w:rsidRDefault="001F6AF1" w:rsidP="001F6AF1">
            <w:pPr>
              <w:jc w:val="center"/>
              <w:rPr>
                <w:sz w:val="22"/>
                <w:szCs w:val="22"/>
              </w:rPr>
            </w:pPr>
            <w:r w:rsidRPr="001F6AF1">
              <w:rPr>
                <w:sz w:val="22"/>
                <w:szCs w:val="22"/>
              </w:rPr>
              <w:t xml:space="preserve">Вартість, </w:t>
            </w:r>
            <w:proofErr w:type="spellStart"/>
            <w:r w:rsidRPr="001F6AF1">
              <w:rPr>
                <w:sz w:val="22"/>
                <w:szCs w:val="22"/>
              </w:rPr>
              <w:t>тис.грн</w:t>
            </w:r>
            <w:proofErr w:type="spellEnd"/>
            <w:r w:rsidRPr="001F6AF1">
              <w:rPr>
                <w:sz w:val="22"/>
                <w:szCs w:val="22"/>
              </w:rPr>
              <w:t>.</w:t>
            </w:r>
          </w:p>
        </w:tc>
      </w:tr>
      <w:tr w:rsidR="001F6AF1" w:rsidRPr="001F6AF1" w14:paraId="14AD30B3" w14:textId="77777777" w:rsidTr="00727A55">
        <w:trPr>
          <w:trHeight w:val="414"/>
          <w:tblHeader/>
        </w:trPr>
        <w:tc>
          <w:tcPr>
            <w:tcW w:w="710" w:type="dxa"/>
            <w:vMerge/>
            <w:vAlign w:val="center"/>
          </w:tcPr>
          <w:p w14:paraId="6512321F" w14:textId="77777777" w:rsidR="001F6AF1" w:rsidRPr="001F6AF1" w:rsidRDefault="001F6AF1" w:rsidP="001F6A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619AFC6" w14:textId="77777777" w:rsidR="001F6AF1" w:rsidRPr="001F6AF1" w:rsidRDefault="001F6AF1" w:rsidP="001F6A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7" w:type="dxa"/>
            <w:vMerge/>
          </w:tcPr>
          <w:p w14:paraId="2278F09C" w14:textId="77777777" w:rsidR="001F6AF1" w:rsidRPr="001F6AF1" w:rsidRDefault="001F6AF1" w:rsidP="001F6A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14B3548F" w14:textId="77777777" w:rsidR="001F6AF1" w:rsidRPr="001F6AF1" w:rsidRDefault="001F6AF1" w:rsidP="001F6A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3EBFBB28" w14:textId="77777777" w:rsidR="001F6AF1" w:rsidRPr="001F6AF1" w:rsidRDefault="001F6AF1" w:rsidP="001F6A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14:paraId="5C7BB2C3" w14:textId="77777777" w:rsidR="001F6AF1" w:rsidRPr="001F6AF1" w:rsidRDefault="001F6AF1" w:rsidP="001F6A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1085DCC0" w14:textId="39E1DDB5" w:rsidR="001F6AF1" w:rsidRPr="00995AC4" w:rsidRDefault="001F6AF1" w:rsidP="00437EE7">
            <w:pPr>
              <w:ind w:right="34"/>
              <w:jc w:val="center"/>
              <w:rPr>
                <w:sz w:val="22"/>
                <w:szCs w:val="22"/>
              </w:rPr>
            </w:pPr>
            <w:r w:rsidRPr="00697E4B">
              <w:rPr>
                <w:sz w:val="22"/>
                <w:szCs w:val="22"/>
              </w:rPr>
              <w:t>20</w:t>
            </w:r>
            <w:r w:rsidRPr="00697E4B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276" w:type="dxa"/>
          </w:tcPr>
          <w:p w14:paraId="7A727987" w14:textId="2A05C1A0" w:rsidR="001F6AF1" w:rsidRPr="00995AC4" w:rsidRDefault="001F6AF1" w:rsidP="001F6AF1">
            <w:pPr>
              <w:jc w:val="center"/>
              <w:rPr>
                <w:sz w:val="22"/>
                <w:szCs w:val="22"/>
              </w:rPr>
            </w:pPr>
            <w:r w:rsidRPr="00697E4B">
              <w:rPr>
                <w:sz w:val="22"/>
                <w:szCs w:val="22"/>
              </w:rPr>
              <w:t>202</w:t>
            </w:r>
            <w:r w:rsidRPr="00697E4B">
              <w:rPr>
                <w:sz w:val="22"/>
                <w:szCs w:val="22"/>
                <w:lang w:val="en-US"/>
              </w:rPr>
              <w:t>2</w:t>
            </w:r>
          </w:p>
        </w:tc>
      </w:tr>
      <w:tr w:rsidR="001F6AF1" w:rsidRPr="008D5F23" w14:paraId="6A93678C" w14:textId="77777777" w:rsidTr="00727A55">
        <w:trPr>
          <w:trHeight w:val="400"/>
        </w:trPr>
        <w:tc>
          <w:tcPr>
            <w:tcW w:w="15936" w:type="dxa"/>
            <w:gridSpan w:val="8"/>
            <w:vAlign w:val="center"/>
          </w:tcPr>
          <w:p w14:paraId="453DAFF0" w14:textId="4B46EC3A" w:rsidR="001F6AF1" w:rsidRPr="008D5F23" w:rsidRDefault="001F6AF1" w:rsidP="008D5F2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D5F23">
              <w:rPr>
                <w:b/>
                <w:sz w:val="24"/>
                <w:szCs w:val="24"/>
              </w:rPr>
              <w:t>І.</w:t>
            </w:r>
            <w:r w:rsidRPr="008D5F23">
              <w:rPr>
                <w:b/>
                <w:sz w:val="24"/>
                <w:szCs w:val="24"/>
                <w:lang w:val="en-US"/>
              </w:rPr>
              <w:t> </w:t>
            </w:r>
            <w:r w:rsidRPr="008D5F23">
              <w:rPr>
                <w:b/>
                <w:sz w:val="24"/>
                <w:szCs w:val="24"/>
              </w:rPr>
              <w:t>Створення сприятливого середовища для розвитку малого і</w:t>
            </w:r>
            <w:r w:rsidRPr="008D5F23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8D5F23">
              <w:rPr>
                <w:b/>
                <w:sz w:val="24"/>
                <w:szCs w:val="24"/>
              </w:rPr>
              <w:t>середнього підприємництва</w:t>
            </w:r>
          </w:p>
        </w:tc>
      </w:tr>
      <w:tr w:rsidR="001F6AF1" w:rsidRPr="008D5F23" w14:paraId="3CF76E7F" w14:textId="77777777" w:rsidTr="00727A55">
        <w:tc>
          <w:tcPr>
            <w:tcW w:w="710" w:type="dxa"/>
            <w:tcBorders>
              <w:bottom w:val="nil"/>
            </w:tcBorders>
          </w:tcPr>
          <w:p w14:paraId="33F84C23" w14:textId="77777777" w:rsidR="001F6AF1" w:rsidRPr="008D5F23" w:rsidRDefault="001F6AF1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  <w:lang w:val="en-US"/>
              </w:rPr>
              <w:t>1</w:t>
            </w:r>
            <w:r w:rsidRPr="008D5F2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14:paraId="578DB23B" w14:textId="77777777" w:rsidR="001F6AF1" w:rsidRPr="008D5F23" w:rsidRDefault="001F6AF1" w:rsidP="008D5F2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D5F23">
              <w:rPr>
                <w:sz w:val="24"/>
                <w:szCs w:val="24"/>
              </w:rPr>
              <w:t>П</w:t>
            </w:r>
            <w:proofErr w:type="gramEnd"/>
            <w:r w:rsidRPr="008D5F23">
              <w:rPr>
                <w:sz w:val="24"/>
                <w:szCs w:val="24"/>
              </w:rPr>
              <w:t xml:space="preserve">ідвищення ефективності реалізації державної регуляторної політики  </w:t>
            </w:r>
          </w:p>
          <w:p w14:paraId="71FB6144" w14:textId="77777777" w:rsidR="001F6AF1" w:rsidRPr="008D5F23" w:rsidRDefault="001F6AF1" w:rsidP="008D5F23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14:paraId="53CF53C1" w14:textId="77777777" w:rsidR="001F6AF1" w:rsidRPr="008D5F23" w:rsidRDefault="001F6AF1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</w:p>
        </w:tc>
        <w:tc>
          <w:tcPr>
            <w:tcW w:w="4477" w:type="dxa"/>
          </w:tcPr>
          <w:p w14:paraId="53CCFC3D" w14:textId="7FD07543" w:rsidR="001F6AF1" w:rsidRPr="00D97298" w:rsidRDefault="001F6AF1" w:rsidP="008D5F23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97298">
              <w:rPr>
                <w:sz w:val="24"/>
                <w:szCs w:val="24"/>
                <w:lang w:val="uk-UA"/>
              </w:rPr>
              <w:t>1.1.</w:t>
            </w:r>
            <w:r w:rsidRPr="008D5F23">
              <w:rPr>
                <w:sz w:val="24"/>
                <w:szCs w:val="24"/>
              </w:rPr>
              <w:t> </w:t>
            </w:r>
            <w:r w:rsidRPr="00D97298">
              <w:rPr>
                <w:sz w:val="24"/>
                <w:szCs w:val="24"/>
                <w:lang w:val="uk-UA"/>
              </w:rPr>
              <w:t xml:space="preserve">Забезпечення здійснення державної регуляторної політики в </w:t>
            </w:r>
            <w:proofErr w:type="spellStart"/>
            <w:r w:rsidR="009B0E6B" w:rsidRPr="00D97298">
              <w:rPr>
                <w:sz w:val="24"/>
                <w:szCs w:val="24"/>
                <w:lang w:val="uk-UA"/>
              </w:rPr>
              <w:t>Новогродівській</w:t>
            </w:r>
            <w:proofErr w:type="spellEnd"/>
            <w:r w:rsidR="009B0E6B" w:rsidRPr="00D97298">
              <w:rPr>
                <w:sz w:val="24"/>
                <w:szCs w:val="24"/>
                <w:lang w:val="uk-UA"/>
              </w:rPr>
              <w:t xml:space="preserve"> міській </w:t>
            </w:r>
            <w:r w:rsidR="00180345">
              <w:rPr>
                <w:sz w:val="24"/>
                <w:szCs w:val="24"/>
                <w:lang w:val="uk-UA"/>
              </w:rPr>
              <w:t>ради</w:t>
            </w:r>
            <w:r w:rsidRPr="00D97298">
              <w:rPr>
                <w:sz w:val="24"/>
                <w:szCs w:val="24"/>
                <w:lang w:val="uk-UA"/>
              </w:rPr>
              <w:t>:</w:t>
            </w:r>
          </w:p>
          <w:p w14:paraId="79F583ED" w14:textId="4414E42D" w:rsidR="001F6AF1" w:rsidRPr="008D5F23" w:rsidRDefault="009B0E6B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 xml:space="preserve">- </w:t>
            </w:r>
            <w:proofErr w:type="spellStart"/>
            <w:r w:rsidR="001F6AF1" w:rsidRPr="008D5F23">
              <w:rPr>
                <w:sz w:val="24"/>
                <w:szCs w:val="24"/>
              </w:rPr>
              <w:t>планування</w:t>
            </w:r>
            <w:proofErr w:type="spellEnd"/>
            <w:r w:rsidR="001F6AF1" w:rsidRPr="008D5F23">
              <w:rPr>
                <w:sz w:val="24"/>
                <w:szCs w:val="24"/>
              </w:rPr>
              <w:t xml:space="preserve"> </w:t>
            </w:r>
            <w:proofErr w:type="spellStart"/>
            <w:r w:rsidR="001F6AF1" w:rsidRPr="008D5F23">
              <w:rPr>
                <w:sz w:val="24"/>
                <w:szCs w:val="24"/>
              </w:rPr>
              <w:t>діяльності</w:t>
            </w:r>
            <w:proofErr w:type="spellEnd"/>
            <w:r w:rsidR="001F6AF1" w:rsidRPr="008D5F23">
              <w:rPr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="001F6AF1" w:rsidRPr="008D5F23">
              <w:rPr>
                <w:sz w:val="24"/>
                <w:szCs w:val="24"/>
              </w:rPr>
              <w:t>п</w:t>
            </w:r>
            <w:proofErr w:type="gramEnd"/>
            <w:r w:rsidR="001F6AF1" w:rsidRPr="008D5F23">
              <w:rPr>
                <w:sz w:val="24"/>
                <w:szCs w:val="24"/>
              </w:rPr>
              <w:t>ідготовки</w:t>
            </w:r>
            <w:proofErr w:type="spellEnd"/>
            <w:r w:rsidR="001F6AF1" w:rsidRPr="008D5F23">
              <w:rPr>
                <w:sz w:val="24"/>
                <w:szCs w:val="24"/>
              </w:rPr>
              <w:t xml:space="preserve"> проєктів регуляторних актів;</w:t>
            </w:r>
          </w:p>
          <w:p w14:paraId="5AD31E25" w14:textId="53A04016" w:rsidR="001F6AF1" w:rsidRPr="008D5F23" w:rsidRDefault="009B0E6B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 xml:space="preserve">- </w:t>
            </w:r>
            <w:proofErr w:type="spellStart"/>
            <w:r w:rsidR="001F6AF1" w:rsidRPr="008D5F23">
              <w:rPr>
                <w:sz w:val="24"/>
                <w:szCs w:val="24"/>
              </w:rPr>
              <w:t>оприлюднення</w:t>
            </w:r>
            <w:proofErr w:type="spellEnd"/>
            <w:r w:rsidR="001F6AF1" w:rsidRPr="008D5F23">
              <w:rPr>
                <w:sz w:val="24"/>
                <w:szCs w:val="24"/>
              </w:rPr>
              <w:t xml:space="preserve"> </w:t>
            </w:r>
            <w:proofErr w:type="spellStart"/>
            <w:r w:rsidR="001F6AF1" w:rsidRPr="008D5F23">
              <w:rPr>
                <w:sz w:val="24"/>
                <w:szCs w:val="24"/>
              </w:rPr>
              <w:t>проєктів</w:t>
            </w:r>
            <w:proofErr w:type="spellEnd"/>
            <w:r w:rsidR="001F6AF1" w:rsidRPr="008D5F23">
              <w:rPr>
                <w:sz w:val="24"/>
                <w:szCs w:val="24"/>
              </w:rPr>
              <w:t xml:space="preserve"> </w:t>
            </w:r>
            <w:proofErr w:type="spellStart"/>
            <w:r w:rsidR="001F6AF1" w:rsidRPr="008D5F23">
              <w:rPr>
                <w:sz w:val="24"/>
                <w:szCs w:val="24"/>
              </w:rPr>
              <w:t>регуляторних</w:t>
            </w:r>
            <w:proofErr w:type="spellEnd"/>
            <w:r w:rsidR="001F6AF1" w:rsidRPr="008D5F23">
              <w:rPr>
                <w:sz w:val="24"/>
                <w:szCs w:val="24"/>
              </w:rPr>
              <w:t xml:space="preserve"> </w:t>
            </w:r>
            <w:proofErr w:type="spellStart"/>
            <w:r w:rsidR="001F6AF1" w:rsidRPr="008D5F23">
              <w:rPr>
                <w:sz w:val="24"/>
                <w:szCs w:val="24"/>
              </w:rPr>
              <w:t>акті</w:t>
            </w:r>
            <w:proofErr w:type="gramStart"/>
            <w:r w:rsidR="001F6AF1" w:rsidRPr="008D5F23">
              <w:rPr>
                <w:sz w:val="24"/>
                <w:szCs w:val="24"/>
              </w:rPr>
              <w:t>в</w:t>
            </w:r>
            <w:proofErr w:type="spellEnd"/>
            <w:proofErr w:type="gramEnd"/>
            <w:r w:rsidR="001F6AF1" w:rsidRPr="008D5F23">
              <w:rPr>
                <w:sz w:val="24"/>
                <w:szCs w:val="24"/>
              </w:rPr>
              <w:t xml:space="preserve"> у засобах масової інформації, на офіційних веб-сайтах та проведення їх громадського обговорення;</w:t>
            </w:r>
          </w:p>
          <w:p w14:paraId="703865CD" w14:textId="45C77484" w:rsidR="001F6AF1" w:rsidRPr="008D5F23" w:rsidRDefault="009B0E6B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 xml:space="preserve">- </w:t>
            </w:r>
            <w:r w:rsidR="001F6AF1" w:rsidRPr="008D5F23">
              <w:rPr>
                <w:sz w:val="24"/>
                <w:szCs w:val="24"/>
              </w:rPr>
              <w:t xml:space="preserve">проведення аналізу </w:t>
            </w:r>
            <w:proofErr w:type="gramStart"/>
            <w:r w:rsidR="001F6AF1" w:rsidRPr="008D5F23">
              <w:rPr>
                <w:sz w:val="24"/>
                <w:szCs w:val="24"/>
              </w:rPr>
              <w:t>регуляторного</w:t>
            </w:r>
            <w:proofErr w:type="gramEnd"/>
            <w:r w:rsidR="001F6AF1" w:rsidRPr="008D5F23">
              <w:rPr>
                <w:sz w:val="24"/>
                <w:szCs w:val="24"/>
              </w:rPr>
              <w:t xml:space="preserve"> впливу розроблених регуляторних актів;</w:t>
            </w:r>
          </w:p>
          <w:p w14:paraId="3EA66D0C" w14:textId="0FCDD4B5" w:rsidR="001F6AF1" w:rsidRPr="008D5F23" w:rsidRDefault="009B0E6B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 xml:space="preserve">- </w:t>
            </w:r>
            <w:r w:rsidR="001F6AF1" w:rsidRPr="008D5F23">
              <w:rPr>
                <w:sz w:val="24"/>
                <w:szCs w:val="24"/>
              </w:rPr>
              <w:t>здійснення відстеження результативності регуляторних акті</w:t>
            </w:r>
            <w:proofErr w:type="gramStart"/>
            <w:r w:rsidR="001F6AF1" w:rsidRPr="008D5F23">
              <w:rPr>
                <w:sz w:val="24"/>
                <w:szCs w:val="24"/>
              </w:rPr>
              <w:t>в</w:t>
            </w:r>
            <w:proofErr w:type="gramEnd"/>
            <w:r w:rsidR="001F6AF1" w:rsidRPr="008D5F23">
              <w:rPr>
                <w:sz w:val="24"/>
                <w:szCs w:val="24"/>
              </w:rPr>
              <w:t xml:space="preserve">; </w:t>
            </w:r>
          </w:p>
          <w:p w14:paraId="3E41880B" w14:textId="77777777" w:rsidR="001F6AF1" w:rsidRDefault="009B0E6B" w:rsidP="008D5F23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8D5F23">
              <w:rPr>
                <w:sz w:val="24"/>
                <w:szCs w:val="24"/>
              </w:rPr>
              <w:t xml:space="preserve">- </w:t>
            </w:r>
            <w:proofErr w:type="spellStart"/>
            <w:r w:rsidR="001F6AF1" w:rsidRPr="008D5F23">
              <w:rPr>
                <w:sz w:val="24"/>
                <w:szCs w:val="24"/>
              </w:rPr>
              <w:t>забезпечення</w:t>
            </w:r>
            <w:proofErr w:type="spellEnd"/>
            <w:r w:rsidR="001F6AF1" w:rsidRPr="008D5F23">
              <w:rPr>
                <w:sz w:val="24"/>
                <w:szCs w:val="24"/>
              </w:rPr>
              <w:t xml:space="preserve"> </w:t>
            </w:r>
            <w:proofErr w:type="spellStart"/>
            <w:r w:rsidR="001F6AF1" w:rsidRPr="008D5F23">
              <w:rPr>
                <w:sz w:val="24"/>
                <w:szCs w:val="24"/>
              </w:rPr>
              <w:t>постійного</w:t>
            </w:r>
            <w:proofErr w:type="spellEnd"/>
            <w:r w:rsidR="001F6AF1" w:rsidRPr="008D5F23">
              <w:rPr>
                <w:sz w:val="24"/>
                <w:szCs w:val="24"/>
              </w:rPr>
              <w:t xml:space="preserve"> </w:t>
            </w:r>
            <w:proofErr w:type="spellStart"/>
            <w:r w:rsidR="001F6AF1" w:rsidRPr="008D5F23">
              <w:rPr>
                <w:sz w:val="24"/>
                <w:szCs w:val="24"/>
              </w:rPr>
              <w:t>оновлення</w:t>
            </w:r>
            <w:proofErr w:type="spellEnd"/>
            <w:r w:rsidR="001F6AF1" w:rsidRPr="008D5F23">
              <w:rPr>
                <w:sz w:val="24"/>
                <w:szCs w:val="24"/>
              </w:rPr>
              <w:t xml:space="preserve"> </w:t>
            </w:r>
            <w:proofErr w:type="spellStart"/>
            <w:r w:rsidR="001F6AF1" w:rsidRPr="008D5F23">
              <w:rPr>
                <w:sz w:val="24"/>
                <w:szCs w:val="24"/>
              </w:rPr>
              <w:t>електронного</w:t>
            </w:r>
            <w:proofErr w:type="spellEnd"/>
            <w:r w:rsidR="001F6AF1" w:rsidRPr="008D5F23">
              <w:rPr>
                <w:sz w:val="24"/>
                <w:szCs w:val="24"/>
              </w:rPr>
              <w:t xml:space="preserve"> </w:t>
            </w:r>
            <w:proofErr w:type="spellStart"/>
            <w:r w:rsidR="001F6AF1" w:rsidRPr="008D5F23">
              <w:rPr>
                <w:sz w:val="24"/>
                <w:szCs w:val="24"/>
              </w:rPr>
              <w:t>реєстру</w:t>
            </w:r>
            <w:proofErr w:type="spellEnd"/>
            <w:r w:rsidR="001F6AF1" w:rsidRPr="008D5F23">
              <w:rPr>
                <w:sz w:val="24"/>
                <w:szCs w:val="24"/>
              </w:rPr>
              <w:t xml:space="preserve"> </w:t>
            </w:r>
            <w:proofErr w:type="spellStart"/>
            <w:r w:rsidR="001F6AF1" w:rsidRPr="008D5F23">
              <w:rPr>
                <w:sz w:val="24"/>
                <w:szCs w:val="24"/>
              </w:rPr>
              <w:t>чинних</w:t>
            </w:r>
            <w:proofErr w:type="spellEnd"/>
            <w:r w:rsidR="001F6AF1" w:rsidRPr="008D5F23">
              <w:rPr>
                <w:sz w:val="24"/>
                <w:szCs w:val="24"/>
              </w:rPr>
              <w:t xml:space="preserve"> </w:t>
            </w:r>
            <w:proofErr w:type="spellStart"/>
            <w:r w:rsidR="001F6AF1" w:rsidRPr="008D5F23">
              <w:rPr>
                <w:sz w:val="24"/>
                <w:szCs w:val="24"/>
              </w:rPr>
              <w:t>регуляторних</w:t>
            </w:r>
            <w:proofErr w:type="spellEnd"/>
            <w:r w:rsidR="001F6AF1" w:rsidRPr="008D5F23">
              <w:rPr>
                <w:sz w:val="24"/>
                <w:szCs w:val="24"/>
              </w:rPr>
              <w:t xml:space="preserve"> </w:t>
            </w:r>
            <w:proofErr w:type="spellStart"/>
            <w:r w:rsidR="001F6AF1" w:rsidRPr="008D5F23">
              <w:rPr>
                <w:sz w:val="24"/>
                <w:szCs w:val="24"/>
              </w:rPr>
              <w:t>акті</w:t>
            </w:r>
            <w:proofErr w:type="gramStart"/>
            <w:r w:rsidR="001F6AF1" w:rsidRPr="008D5F23">
              <w:rPr>
                <w:sz w:val="24"/>
                <w:szCs w:val="24"/>
              </w:rPr>
              <w:t>в</w:t>
            </w:r>
            <w:proofErr w:type="spellEnd"/>
            <w:proofErr w:type="gramEnd"/>
            <w:r w:rsidR="00730962">
              <w:rPr>
                <w:sz w:val="24"/>
                <w:szCs w:val="24"/>
                <w:lang w:val="uk-UA"/>
              </w:rPr>
              <w:t>;</w:t>
            </w:r>
          </w:p>
          <w:p w14:paraId="11B23DB4" w14:textId="033CD4E0" w:rsidR="00730962" w:rsidRPr="00730962" w:rsidRDefault="00730962" w:rsidP="00730962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8D5F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8D5F23">
              <w:rPr>
                <w:sz w:val="24"/>
                <w:szCs w:val="24"/>
              </w:rPr>
              <w:t>роведення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постійного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моніторингу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регуляторних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актів</w:t>
            </w:r>
            <w:proofErr w:type="spellEnd"/>
            <w:r w:rsidRPr="008D5F23">
              <w:rPr>
                <w:sz w:val="24"/>
                <w:szCs w:val="24"/>
              </w:rPr>
              <w:t xml:space="preserve"> на предмет </w:t>
            </w:r>
            <w:proofErr w:type="spellStart"/>
            <w:r w:rsidRPr="008D5F23">
              <w:rPr>
                <w:sz w:val="24"/>
                <w:szCs w:val="24"/>
              </w:rPr>
              <w:t>їх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впливу</w:t>
            </w:r>
            <w:proofErr w:type="spellEnd"/>
            <w:r w:rsidRPr="008D5F23">
              <w:rPr>
                <w:sz w:val="24"/>
                <w:szCs w:val="24"/>
              </w:rPr>
              <w:t xml:space="preserve"> на </w:t>
            </w:r>
            <w:proofErr w:type="spellStart"/>
            <w:r w:rsidRPr="008D5F23">
              <w:rPr>
                <w:sz w:val="24"/>
                <w:szCs w:val="24"/>
              </w:rPr>
              <w:t>бізнес</w:t>
            </w:r>
            <w:proofErr w:type="spellEnd"/>
            <w:r w:rsidRPr="008D5F23">
              <w:rPr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sz w:val="24"/>
                <w:szCs w:val="24"/>
              </w:rPr>
              <w:t>відповідності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змінам</w:t>
            </w:r>
            <w:proofErr w:type="spellEnd"/>
            <w:r w:rsidRPr="008D5F23">
              <w:rPr>
                <w:sz w:val="24"/>
                <w:szCs w:val="24"/>
              </w:rPr>
              <w:t xml:space="preserve"> у </w:t>
            </w:r>
            <w:proofErr w:type="spellStart"/>
            <w:r w:rsidRPr="008D5F23">
              <w:rPr>
                <w:sz w:val="24"/>
                <w:szCs w:val="24"/>
              </w:rPr>
              <w:t>законодавстві</w:t>
            </w:r>
            <w:proofErr w:type="spellEnd"/>
          </w:p>
        </w:tc>
        <w:tc>
          <w:tcPr>
            <w:tcW w:w="1335" w:type="dxa"/>
          </w:tcPr>
          <w:p w14:paraId="7DF5DBC8" w14:textId="77777777" w:rsidR="001F6AF1" w:rsidRPr="008D5F23" w:rsidRDefault="001F6AF1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2021-2022</w:t>
            </w:r>
          </w:p>
        </w:tc>
        <w:tc>
          <w:tcPr>
            <w:tcW w:w="2835" w:type="dxa"/>
          </w:tcPr>
          <w:p w14:paraId="291B0B9E" w14:textId="361322F1" w:rsidR="001F6AF1" w:rsidRPr="008D5F23" w:rsidRDefault="009B0E6B" w:rsidP="001835F8">
            <w:pPr>
              <w:pStyle w:val="TableParagraph"/>
              <w:rPr>
                <w:w w:val="105"/>
                <w:sz w:val="24"/>
                <w:szCs w:val="24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1835F8"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="001835F8"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ради</w:t>
            </w:r>
            <w:proofErr w:type="gramEnd"/>
            <w:r w:rsidRPr="008D5F23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</w:tcPr>
          <w:p w14:paraId="7CCFD87D" w14:textId="77777777" w:rsidR="001F6AF1" w:rsidRDefault="009B0E6B" w:rsidP="00BB6695">
            <w:pPr>
              <w:pStyle w:val="TableParagraph"/>
              <w:ind w:left="33"/>
              <w:rPr>
                <w:w w:val="105"/>
                <w:sz w:val="24"/>
                <w:szCs w:val="24"/>
                <w:lang w:val="uk-UA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Кошти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бюджету</w:t>
            </w:r>
          </w:p>
          <w:p w14:paraId="0D9978D4" w14:textId="42E14996" w:rsidR="00BB6695" w:rsidRPr="00BB6695" w:rsidRDefault="00BB6695" w:rsidP="00CD0980">
            <w:pPr>
              <w:pStyle w:val="TableParagraph"/>
              <w:ind w:left="33" w:right="-167"/>
              <w:rPr>
                <w:w w:val="105"/>
                <w:sz w:val="24"/>
                <w:szCs w:val="24"/>
                <w:lang w:val="uk-UA"/>
              </w:rPr>
            </w:pPr>
            <w:r>
              <w:rPr>
                <w:w w:val="105"/>
                <w:sz w:val="24"/>
                <w:szCs w:val="24"/>
                <w:lang w:val="uk-UA"/>
              </w:rPr>
              <w:t>міської територіальної громади</w:t>
            </w:r>
          </w:p>
        </w:tc>
        <w:tc>
          <w:tcPr>
            <w:tcW w:w="1252" w:type="dxa"/>
          </w:tcPr>
          <w:p w14:paraId="53BD1AFB" w14:textId="1ED2FD36" w:rsidR="001F6AF1" w:rsidRPr="008D5F23" w:rsidRDefault="009B0E6B" w:rsidP="00181050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18C0F158" w14:textId="1F48BA04" w:rsidR="001F6AF1" w:rsidRPr="008D5F23" w:rsidRDefault="009B0E6B" w:rsidP="00181050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10,0</w:t>
            </w:r>
          </w:p>
        </w:tc>
      </w:tr>
      <w:tr w:rsidR="001F6AF1" w:rsidRPr="008D5F23" w14:paraId="3DABAC40" w14:textId="77777777" w:rsidTr="00727A55">
        <w:tc>
          <w:tcPr>
            <w:tcW w:w="710" w:type="dxa"/>
            <w:tcBorders>
              <w:top w:val="nil"/>
              <w:bottom w:val="nil"/>
            </w:tcBorders>
          </w:tcPr>
          <w:p w14:paraId="7B56DA72" w14:textId="730CD7F3" w:rsidR="001F6AF1" w:rsidRPr="008D5F23" w:rsidRDefault="001F6AF1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073F39" w14:textId="77777777" w:rsidR="001F6AF1" w:rsidRPr="008D5F23" w:rsidRDefault="001F6AF1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77" w:type="dxa"/>
          </w:tcPr>
          <w:p w14:paraId="3F81FA0C" w14:textId="6B9D0880" w:rsidR="001F6AF1" w:rsidRPr="008D5F23" w:rsidRDefault="001F6AF1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 xml:space="preserve">1.2. Залучення суб’єктів малого та середнього </w:t>
            </w:r>
            <w:proofErr w:type="gramStart"/>
            <w:r w:rsidRPr="008D5F23">
              <w:rPr>
                <w:sz w:val="24"/>
                <w:szCs w:val="24"/>
              </w:rPr>
              <w:t>п</w:t>
            </w:r>
            <w:proofErr w:type="gramEnd"/>
            <w:r w:rsidRPr="008D5F23">
              <w:rPr>
                <w:sz w:val="24"/>
                <w:szCs w:val="24"/>
              </w:rPr>
              <w:t xml:space="preserve">ідприємництва, громадських організацій підприємців до участі в розробці та публічному обговоренні  проєктів регуляторних </w:t>
            </w:r>
            <w:r w:rsidRPr="008D5F23">
              <w:rPr>
                <w:sz w:val="24"/>
                <w:szCs w:val="24"/>
              </w:rPr>
              <w:lastRenderedPageBreak/>
              <w:t xml:space="preserve">актів, які мають суттєвий вплив на підприємницьку діяльність </w:t>
            </w:r>
          </w:p>
        </w:tc>
        <w:tc>
          <w:tcPr>
            <w:tcW w:w="1335" w:type="dxa"/>
          </w:tcPr>
          <w:p w14:paraId="786264DD" w14:textId="77777777" w:rsidR="001F6AF1" w:rsidRPr="008D5F23" w:rsidRDefault="001F6AF1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835" w:type="dxa"/>
          </w:tcPr>
          <w:p w14:paraId="71C46F90" w14:textId="1117369D" w:rsidR="001F6AF1" w:rsidRPr="008D5F23" w:rsidRDefault="001835F8" w:rsidP="004503C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783" w:type="dxa"/>
          </w:tcPr>
          <w:p w14:paraId="17F8DC21" w14:textId="23CC5D57" w:rsidR="001F6AF1" w:rsidRPr="008D5F23" w:rsidRDefault="009B0E6B" w:rsidP="008D5F23">
            <w:pPr>
              <w:pStyle w:val="TableParagraph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Не потребує кошті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2" w:type="dxa"/>
          </w:tcPr>
          <w:p w14:paraId="4121985C" w14:textId="5F95A967" w:rsidR="001F6AF1" w:rsidRPr="008D5F23" w:rsidRDefault="009B0E6B" w:rsidP="00181050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0DEC801" w14:textId="0B90B1EF" w:rsidR="001F6AF1" w:rsidRPr="008D5F23" w:rsidRDefault="009B0E6B" w:rsidP="00181050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</w:tr>
      <w:tr w:rsidR="00502677" w:rsidRPr="008D5F23" w14:paraId="69DA7806" w14:textId="77777777" w:rsidTr="00727A55">
        <w:tc>
          <w:tcPr>
            <w:tcW w:w="710" w:type="dxa"/>
            <w:tcBorders>
              <w:top w:val="nil"/>
              <w:bottom w:val="nil"/>
            </w:tcBorders>
          </w:tcPr>
          <w:p w14:paraId="27734862" w14:textId="77777777" w:rsidR="00502677" w:rsidRPr="008D5F23" w:rsidRDefault="00502677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ACAF6C" w14:textId="77777777" w:rsidR="00502677" w:rsidRPr="008D5F23" w:rsidRDefault="00502677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</w:p>
        </w:tc>
        <w:tc>
          <w:tcPr>
            <w:tcW w:w="4477" w:type="dxa"/>
          </w:tcPr>
          <w:p w14:paraId="3F4E208D" w14:textId="7788CE4F" w:rsidR="00502677" w:rsidRPr="008D5F23" w:rsidRDefault="00502677" w:rsidP="00730962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1.</w:t>
            </w:r>
            <w:r w:rsidR="00730962">
              <w:rPr>
                <w:sz w:val="24"/>
                <w:szCs w:val="24"/>
                <w:lang w:val="uk-UA"/>
              </w:rPr>
              <w:t>3</w:t>
            </w:r>
            <w:r w:rsidRPr="008D5F23">
              <w:rPr>
                <w:sz w:val="24"/>
                <w:szCs w:val="24"/>
              </w:rPr>
              <w:t>. </w:t>
            </w:r>
            <w:proofErr w:type="gramStart"/>
            <w:r w:rsidRPr="008D5F23">
              <w:rPr>
                <w:sz w:val="24"/>
                <w:szCs w:val="24"/>
              </w:rPr>
              <w:t>П</w:t>
            </w:r>
            <w:proofErr w:type="gramEnd"/>
            <w:r w:rsidRPr="008D5F23">
              <w:rPr>
                <w:sz w:val="24"/>
                <w:szCs w:val="24"/>
              </w:rPr>
              <w:t>ідвищення спроможності представників місцевих органів виконавчої влади, органів місцевого самоврядування у використанні методики М-тесту</w:t>
            </w:r>
          </w:p>
        </w:tc>
        <w:tc>
          <w:tcPr>
            <w:tcW w:w="1335" w:type="dxa"/>
          </w:tcPr>
          <w:p w14:paraId="33438555" w14:textId="77777777" w:rsidR="00502677" w:rsidRPr="008D5F23" w:rsidRDefault="00502677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2021-2022</w:t>
            </w:r>
          </w:p>
        </w:tc>
        <w:tc>
          <w:tcPr>
            <w:tcW w:w="2835" w:type="dxa"/>
          </w:tcPr>
          <w:p w14:paraId="405EEBFD" w14:textId="2ED20FB7" w:rsidR="00502677" w:rsidRPr="008D5F23" w:rsidRDefault="001835F8" w:rsidP="004503C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783" w:type="dxa"/>
          </w:tcPr>
          <w:p w14:paraId="14902826" w14:textId="629E9B16" w:rsidR="00502677" w:rsidRPr="008D5F23" w:rsidRDefault="00502677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Не потребує кошті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2" w:type="dxa"/>
          </w:tcPr>
          <w:p w14:paraId="7960E81B" w14:textId="79B09619" w:rsidR="00502677" w:rsidRPr="008D5F23" w:rsidRDefault="00502677" w:rsidP="00181050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5B55DC1" w14:textId="067B27A2" w:rsidR="00502677" w:rsidRPr="008D5F23" w:rsidRDefault="00502677" w:rsidP="00181050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</w:tr>
      <w:tr w:rsidR="009B0E6B" w:rsidRPr="008D5F23" w14:paraId="0A5557C6" w14:textId="77777777" w:rsidTr="00727A55"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7D3B5FE2" w14:textId="77777777" w:rsidR="009B0E6B" w:rsidRPr="008D5F23" w:rsidRDefault="009B0E6B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9DA5BE8" w14:textId="77777777" w:rsidR="009B0E6B" w:rsidRPr="008D5F23" w:rsidRDefault="009B0E6B" w:rsidP="008D5F2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477" w:type="dxa"/>
          </w:tcPr>
          <w:p w14:paraId="4788A0DC" w14:textId="2C31916E" w:rsidR="009B0E6B" w:rsidRPr="00730962" w:rsidRDefault="009B0E6B" w:rsidP="00730962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730962">
              <w:rPr>
                <w:w w:val="105"/>
                <w:sz w:val="24"/>
                <w:szCs w:val="24"/>
                <w:lang w:val="uk-UA"/>
              </w:rPr>
              <w:t>1.</w:t>
            </w:r>
            <w:r w:rsidR="00730962">
              <w:rPr>
                <w:w w:val="105"/>
                <w:sz w:val="24"/>
                <w:szCs w:val="24"/>
                <w:lang w:val="uk-UA"/>
              </w:rPr>
              <w:t>4.</w:t>
            </w:r>
            <w:r w:rsidRPr="008D5F23">
              <w:rPr>
                <w:w w:val="105"/>
                <w:sz w:val="24"/>
                <w:szCs w:val="24"/>
              </w:rPr>
              <w:t> </w:t>
            </w:r>
            <w:r w:rsidRPr="00730962">
              <w:rPr>
                <w:w w:val="105"/>
                <w:sz w:val="24"/>
                <w:szCs w:val="24"/>
                <w:lang w:val="uk-UA"/>
              </w:rPr>
              <w:t xml:space="preserve">Обговорення актуальних питань розвитку підприємництва на засіданнях </w:t>
            </w:r>
            <w:r w:rsidRPr="00730962">
              <w:rPr>
                <w:sz w:val="24"/>
                <w:szCs w:val="24"/>
                <w:lang w:val="uk-UA"/>
              </w:rPr>
              <w:t xml:space="preserve">дорадчих органів при місцевих органах виконавчої влади, органах місцевого самоврядування </w:t>
            </w:r>
          </w:p>
        </w:tc>
        <w:tc>
          <w:tcPr>
            <w:tcW w:w="1335" w:type="dxa"/>
          </w:tcPr>
          <w:p w14:paraId="5F8FED90" w14:textId="77777777" w:rsidR="009B0E6B" w:rsidRPr="008D5F23" w:rsidRDefault="009B0E6B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  <w:r w:rsidRPr="008D5F23">
              <w:rPr>
                <w:w w:val="105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2835" w:type="dxa"/>
          </w:tcPr>
          <w:p w14:paraId="2F999EC1" w14:textId="7BAF3580" w:rsidR="009B0E6B" w:rsidRPr="00D97298" w:rsidRDefault="001835F8" w:rsidP="004503C2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783" w:type="dxa"/>
          </w:tcPr>
          <w:p w14:paraId="336C2C1A" w14:textId="1F6F2EBF" w:rsidR="009B0E6B" w:rsidRPr="00730962" w:rsidRDefault="009B0E6B" w:rsidP="008D5F23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730962">
              <w:rPr>
                <w:w w:val="105"/>
                <w:sz w:val="24"/>
                <w:szCs w:val="24"/>
                <w:lang w:val="uk-UA"/>
              </w:rPr>
              <w:t>Не потребує коштів</w:t>
            </w:r>
          </w:p>
        </w:tc>
        <w:tc>
          <w:tcPr>
            <w:tcW w:w="1252" w:type="dxa"/>
          </w:tcPr>
          <w:p w14:paraId="57E4C10D" w14:textId="07610E56" w:rsidR="009B0E6B" w:rsidRPr="00730962" w:rsidRDefault="009B0E6B" w:rsidP="0018105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730962">
              <w:rPr>
                <w:w w:val="105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7DCF073B" w14:textId="316FAE84" w:rsidR="009B0E6B" w:rsidRPr="00730962" w:rsidRDefault="009B0E6B" w:rsidP="0018105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730962">
              <w:rPr>
                <w:w w:val="105"/>
                <w:sz w:val="24"/>
                <w:szCs w:val="24"/>
                <w:lang w:val="uk-UA"/>
              </w:rPr>
              <w:t>-</w:t>
            </w:r>
          </w:p>
        </w:tc>
      </w:tr>
      <w:tr w:rsidR="00BF786A" w:rsidRPr="008D5F23" w14:paraId="54EFDBD9" w14:textId="77777777" w:rsidTr="00727A55">
        <w:trPr>
          <w:trHeight w:val="1619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07150BCB" w14:textId="77777777" w:rsidR="00BF786A" w:rsidRPr="00730962" w:rsidRDefault="00BF786A" w:rsidP="008D5F23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73096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2D93E72A" w14:textId="2705EE7C" w:rsidR="00BF786A" w:rsidRPr="008D5F23" w:rsidRDefault="00BF786A" w:rsidP="008D5F23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8D5F23">
              <w:rPr>
                <w:w w:val="105"/>
                <w:sz w:val="24"/>
                <w:szCs w:val="24"/>
                <w:lang w:val="uk-UA"/>
              </w:rPr>
              <w:t xml:space="preserve">Спрощення умов для ведення бізнесу, в тому числі шляхом </w:t>
            </w:r>
            <w:r w:rsidRPr="008D5F23">
              <w:rPr>
                <w:sz w:val="24"/>
                <w:szCs w:val="24"/>
                <w:lang w:val="uk-UA"/>
              </w:rPr>
              <w:t>забезпечення надання максимальної кількісті послуг в одному приміщенні</w:t>
            </w:r>
            <w:r w:rsidRPr="008D5F23">
              <w:rPr>
                <w:w w:val="105"/>
                <w:sz w:val="24"/>
                <w:szCs w:val="24"/>
                <w:lang w:val="uk-UA"/>
              </w:rPr>
              <w:t>, розвитку електронного урядування</w:t>
            </w:r>
          </w:p>
        </w:tc>
        <w:tc>
          <w:tcPr>
            <w:tcW w:w="4477" w:type="dxa"/>
          </w:tcPr>
          <w:p w14:paraId="1E180EAD" w14:textId="361948A4" w:rsidR="00BF786A" w:rsidRPr="008D5F23" w:rsidRDefault="00BF786A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 xml:space="preserve">2.1. Забезпечення ефективного функціонування центрів надання </w:t>
            </w:r>
            <w:proofErr w:type="gramStart"/>
            <w:r w:rsidRPr="008D5F23">
              <w:rPr>
                <w:sz w:val="24"/>
                <w:szCs w:val="24"/>
              </w:rPr>
              <w:t>адм</w:t>
            </w:r>
            <w:proofErr w:type="gramEnd"/>
            <w:r w:rsidRPr="008D5F23">
              <w:rPr>
                <w:sz w:val="24"/>
                <w:szCs w:val="24"/>
              </w:rPr>
              <w:t xml:space="preserve">іністративних послуг: </w:t>
            </w:r>
          </w:p>
          <w:p w14:paraId="1BF7C337" w14:textId="46C002CB" w:rsidR="00BF786A" w:rsidRPr="008D5F23" w:rsidRDefault="00BF786A" w:rsidP="00730962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 xml:space="preserve">- </w:t>
            </w:r>
            <w:proofErr w:type="spellStart"/>
            <w:r w:rsidRPr="008D5F23">
              <w:rPr>
                <w:sz w:val="24"/>
                <w:szCs w:val="24"/>
              </w:rPr>
              <w:t>створення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віддалених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робочих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місць</w:t>
            </w:r>
            <w:proofErr w:type="spellEnd"/>
            <w:r w:rsidRPr="008D5F23">
              <w:rPr>
                <w:sz w:val="24"/>
                <w:szCs w:val="24"/>
              </w:rPr>
              <w:t xml:space="preserve"> для </w:t>
            </w:r>
            <w:proofErr w:type="spellStart"/>
            <w:r w:rsidRPr="008D5F23">
              <w:rPr>
                <w:sz w:val="24"/>
                <w:szCs w:val="24"/>
              </w:rPr>
              <w:t>роботи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адміністраторів</w:t>
            </w:r>
            <w:proofErr w:type="spellEnd"/>
            <w:r w:rsidR="00730962">
              <w:rPr>
                <w:sz w:val="24"/>
                <w:szCs w:val="24"/>
                <w:lang w:val="uk-UA"/>
              </w:rPr>
              <w:t xml:space="preserve"> ЦНАП </w:t>
            </w:r>
            <w:r w:rsidRPr="008D5F23">
              <w:rPr>
                <w:sz w:val="24"/>
                <w:szCs w:val="24"/>
              </w:rPr>
              <w:t xml:space="preserve">в </w:t>
            </w:r>
            <w:proofErr w:type="spellStart"/>
            <w:r w:rsidRPr="008D5F23">
              <w:rPr>
                <w:sz w:val="24"/>
                <w:szCs w:val="24"/>
              </w:rPr>
              <w:t>с</w:t>
            </w:r>
            <w:proofErr w:type="gramStart"/>
            <w:r w:rsidRPr="008D5F23">
              <w:rPr>
                <w:sz w:val="24"/>
                <w:szCs w:val="24"/>
              </w:rPr>
              <w:t>.М</w:t>
            </w:r>
            <w:proofErr w:type="gramEnd"/>
            <w:r w:rsidRPr="008D5F23">
              <w:rPr>
                <w:sz w:val="24"/>
                <w:szCs w:val="24"/>
              </w:rPr>
              <w:t>ихайлівка</w:t>
            </w:r>
            <w:proofErr w:type="spellEnd"/>
            <w:r w:rsidRPr="008D5F23">
              <w:rPr>
                <w:sz w:val="24"/>
                <w:szCs w:val="24"/>
              </w:rPr>
              <w:t xml:space="preserve"> і </w:t>
            </w:r>
            <w:proofErr w:type="spellStart"/>
            <w:r w:rsidRPr="008D5F23">
              <w:rPr>
                <w:sz w:val="24"/>
                <w:szCs w:val="24"/>
              </w:rPr>
              <w:t>с.Галицинівка</w:t>
            </w:r>
            <w:proofErr w:type="spellEnd"/>
          </w:p>
        </w:tc>
        <w:tc>
          <w:tcPr>
            <w:tcW w:w="1335" w:type="dxa"/>
          </w:tcPr>
          <w:p w14:paraId="0B08C995" w14:textId="77777777" w:rsidR="00BF786A" w:rsidRPr="008D5F23" w:rsidRDefault="00BF786A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2021-2022</w:t>
            </w:r>
          </w:p>
        </w:tc>
        <w:tc>
          <w:tcPr>
            <w:tcW w:w="2835" w:type="dxa"/>
          </w:tcPr>
          <w:p w14:paraId="4A238619" w14:textId="3F63B24B" w:rsidR="00BF786A" w:rsidRPr="008D5F23" w:rsidRDefault="001835F8" w:rsidP="004503C2">
            <w:pPr>
              <w:pStyle w:val="TableParagraph"/>
              <w:rPr>
                <w:w w:val="105"/>
                <w:sz w:val="24"/>
                <w:szCs w:val="24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783" w:type="dxa"/>
          </w:tcPr>
          <w:p w14:paraId="4FB3A7C0" w14:textId="3CFA2423" w:rsidR="00BF786A" w:rsidRPr="008D5F23" w:rsidRDefault="00BF786A" w:rsidP="008D5F23">
            <w:pPr>
              <w:pStyle w:val="TableParagraph"/>
              <w:rPr>
                <w:w w:val="105"/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В межах кошторису виконавці</w:t>
            </w:r>
            <w:proofErr w:type="gramStart"/>
            <w:r w:rsidRPr="008D5F23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2" w:type="dxa"/>
          </w:tcPr>
          <w:p w14:paraId="3A3760EB" w14:textId="7F608B20" w:rsidR="00BF786A" w:rsidRPr="008D5F23" w:rsidRDefault="0020511B" w:rsidP="00181050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lang w:val="uk-UA"/>
              </w:rPr>
              <w:t>2</w:t>
            </w:r>
            <w:r w:rsidR="00BF786A" w:rsidRPr="008D5F23">
              <w:rPr>
                <w:w w:val="105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798DEDFC" w14:textId="77777777" w:rsidR="00BF786A" w:rsidRPr="008D5F23" w:rsidRDefault="00BF786A" w:rsidP="00181050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</w:p>
        </w:tc>
      </w:tr>
      <w:tr w:rsidR="00BF786A" w:rsidRPr="008D5F23" w14:paraId="600C844C" w14:textId="77777777" w:rsidTr="00727A55">
        <w:trPr>
          <w:trHeight w:val="1416"/>
        </w:trPr>
        <w:tc>
          <w:tcPr>
            <w:tcW w:w="710" w:type="dxa"/>
            <w:tcBorders>
              <w:top w:val="nil"/>
              <w:bottom w:val="nil"/>
            </w:tcBorders>
          </w:tcPr>
          <w:p w14:paraId="10D2050D" w14:textId="77777777" w:rsidR="00BF786A" w:rsidRPr="008D5F23" w:rsidRDefault="00BF786A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641888CE" w14:textId="77777777" w:rsidR="00BF786A" w:rsidRPr="008D5F23" w:rsidRDefault="00BF786A" w:rsidP="008D5F23">
            <w:pPr>
              <w:pStyle w:val="TableParagraph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4477" w:type="dxa"/>
          </w:tcPr>
          <w:p w14:paraId="25BAFF39" w14:textId="044A0747" w:rsidR="00BF786A" w:rsidRPr="008D5F23" w:rsidRDefault="00BF786A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 xml:space="preserve">2.2. Забезпечення подальшого переведення процесу надання </w:t>
            </w:r>
            <w:proofErr w:type="gramStart"/>
            <w:r w:rsidRPr="008D5F23">
              <w:rPr>
                <w:sz w:val="24"/>
                <w:szCs w:val="24"/>
              </w:rPr>
              <w:t>адм</w:t>
            </w:r>
            <w:proofErr w:type="gramEnd"/>
            <w:r w:rsidRPr="008D5F23">
              <w:rPr>
                <w:sz w:val="24"/>
                <w:szCs w:val="24"/>
              </w:rPr>
              <w:t xml:space="preserve">іністративних послуг в електронний формат </w:t>
            </w:r>
          </w:p>
        </w:tc>
        <w:tc>
          <w:tcPr>
            <w:tcW w:w="1335" w:type="dxa"/>
          </w:tcPr>
          <w:p w14:paraId="11DE0740" w14:textId="77777777" w:rsidR="00BF786A" w:rsidRPr="008D5F23" w:rsidRDefault="00BF786A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2021-2022</w:t>
            </w:r>
          </w:p>
        </w:tc>
        <w:tc>
          <w:tcPr>
            <w:tcW w:w="2835" w:type="dxa"/>
          </w:tcPr>
          <w:p w14:paraId="6D152E3B" w14:textId="35248C92" w:rsidR="00BF786A" w:rsidRPr="008D5F23" w:rsidRDefault="001835F8" w:rsidP="004503C2">
            <w:pPr>
              <w:pStyle w:val="TableParagraph"/>
              <w:rPr>
                <w:sz w:val="24"/>
                <w:szCs w:val="24"/>
                <w:highlight w:val="red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783" w:type="dxa"/>
          </w:tcPr>
          <w:p w14:paraId="609B8086" w14:textId="295C3F50" w:rsidR="00BF786A" w:rsidRPr="008D5F23" w:rsidRDefault="00BF786A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Не потребує кошті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2" w:type="dxa"/>
          </w:tcPr>
          <w:p w14:paraId="489E6E85" w14:textId="37376C9C" w:rsidR="00BF786A" w:rsidRPr="008D5F23" w:rsidRDefault="00BF786A" w:rsidP="00181050">
            <w:pPr>
              <w:pStyle w:val="TableParagraph"/>
              <w:jc w:val="center"/>
              <w:rPr>
                <w:w w:val="105"/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102B5FE" w14:textId="2F1FE88B" w:rsidR="00BF786A" w:rsidRPr="008D5F23" w:rsidRDefault="00BF786A" w:rsidP="00181050">
            <w:pPr>
              <w:pStyle w:val="TableParagraph"/>
              <w:jc w:val="center"/>
              <w:rPr>
                <w:w w:val="105"/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</w:tr>
      <w:tr w:rsidR="00181050" w:rsidRPr="008D5F23" w14:paraId="5A193E9E" w14:textId="77777777" w:rsidTr="00727A55">
        <w:tc>
          <w:tcPr>
            <w:tcW w:w="710" w:type="dxa"/>
            <w:vMerge w:val="restart"/>
          </w:tcPr>
          <w:p w14:paraId="5B3C4C33" w14:textId="6DFDAA76" w:rsidR="00181050" w:rsidRPr="008D5F23" w:rsidRDefault="00181050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  <w:r w:rsidRPr="008D5F23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bottom w:val="nil"/>
            </w:tcBorders>
          </w:tcPr>
          <w:p w14:paraId="3781502D" w14:textId="77777777" w:rsidR="00181050" w:rsidRPr="008D5F23" w:rsidRDefault="00181050" w:rsidP="008D5F23">
            <w:pPr>
              <w:pStyle w:val="TableParagraph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 xml:space="preserve">Надання суб’єктам малого та середнього 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п</w:t>
            </w:r>
            <w:proofErr w:type="gramEnd"/>
            <w:r w:rsidRPr="008D5F23">
              <w:rPr>
                <w:w w:val="105"/>
                <w:sz w:val="24"/>
                <w:szCs w:val="24"/>
              </w:rPr>
              <w:t xml:space="preserve">ідприємництва  </w:t>
            </w:r>
            <w:r w:rsidRPr="008D5F23">
              <w:rPr>
                <w:w w:val="105"/>
                <w:sz w:val="24"/>
                <w:szCs w:val="24"/>
              </w:rPr>
              <w:lastRenderedPageBreak/>
              <w:t>інформаційно-консультаційної підтримки</w:t>
            </w:r>
          </w:p>
          <w:p w14:paraId="76EDA9FB" w14:textId="77777777" w:rsidR="00181050" w:rsidRPr="008D5F23" w:rsidRDefault="00181050" w:rsidP="008D5F23">
            <w:pPr>
              <w:pStyle w:val="TableParagraph"/>
              <w:rPr>
                <w:w w:val="105"/>
                <w:sz w:val="24"/>
                <w:szCs w:val="24"/>
              </w:rPr>
            </w:pPr>
          </w:p>
          <w:p w14:paraId="334417BF" w14:textId="77777777" w:rsidR="00181050" w:rsidRPr="008D5F23" w:rsidRDefault="00181050" w:rsidP="008D5F23">
            <w:pPr>
              <w:pStyle w:val="TableParagraph"/>
              <w:rPr>
                <w:b/>
                <w:w w:val="105"/>
                <w:sz w:val="24"/>
                <w:szCs w:val="24"/>
                <w:highlight w:val="red"/>
              </w:rPr>
            </w:pPr>
          </w:p>
        </w:tc>
        <w:tc>
          <w:tcPr>
            <w:tcW w:w="4477" w:type="dxa"/>
          </w:tcPr>
          <w:p w14:paraId="564FBE58" w14:textId="6E02F7EF" w:rsidR="00181050" w:rsidRPr="008D5F23" w:rsidRDefault="00181050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lastRenderedPageBreak/>
              <w:t>3.1 Розміщення на офіційному веб-сайті інформації щодо актуальних питань ведення бізнесу</w:t>
            </w:r>
          </w:p>
        </w:tc>
        <w:tc>
          <w:tcPr>
            <w:tcW w:w="1335" w:type="dxa"/>
          </w:tcPr>
          <w:p w14:paraId="4C462C81" w14:textId="141A1EBF" w:rsidR="00181050" w:rsidRPr="008D5F23" w:rsidRDefault="00181050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  <w:r w:rsidRPr="008D5F23">
              <w:rPr>
                <w:sz w:val="24"/>
                <w:szCs w:val="24"/>
              </w:rPr>
              <w:t>2021-2022</w:t>
            </w:r>
          </w:p>
        </w:tc>
        <w:tc>
          <w:tcPr>
            <w:tcW w:w="2835" w:type="dxa"/>
          </w:tcPr>
          <w:p w14:paraId="491A2F33" w14:textId="10CEE8C6" w:rsidR="00181050" w:rsidRPr="008D5F23" w:rsidRDefault="001835F8" w:rsidP="008D5F23">
            <w:pPr>
              <w:pStyle w:val="TableParagraph"/>
              <w:rPr>
                <w:w w:val="105"/>
                <w:sz w:val="24"/>
                <w:szCs w:val="24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ради</w:t>
            </w:r>
            <w:r>
              <w:rPr>
                <w:w w:val="105"/>
                <w:sz w:val="24"/>
                <w:szCs w:val="24"/>
                <w:lang w:val="uk-UA"/>
              </w:rPr>
              <w:t>,</w:t>
            </w:r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181050" w:rsidRPr="008D5F23">
              <w:rPr>
                <w:w w:val="105"/>
                <w:sz w:val="24"/>
                <w:szCs w:val="24"/>
              </w:rPr>
              <w:t>Новогродівський</w:t>
            </w:r>
            <w:proofErr w:type="spellEnd"/>
            <w:r w:rsidR="00181050"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181050" w:rsidRPr="008D5F23">
              <w:rPr>
                <w:w w:val="105"/>
                <w:sz w:val="24"/>
                <w:szCs w:val="24"/>
              </w:rPr>
              <w:lastRenderedPageBreak/>
              <w:t>міський</w:t>
            </w:r>
            <w:proofErr w:type="spellEnd"/>
            <w:r w:rsidR="00181050" w:rsidRPr="008D5F23">
              <w:rPr>
                <w:w w:val="105"/>
                <w:sz w:val="24"/>
                <w:szCs w:val="24"/>
              </w:rPr>
              <w:t xml:space="preserve"> центр </w:t>
            </w:r>
            <w:proofErr w:type="spellStart"/>
            <w:r w:rsidR="00181050" w:rsidRPr="008D5F23">
              <w:rPr>
                <w:w w:val="105"/>
                <w:sz w:val="24"/>
                <w:szCs w:val="24"/>
              </w:rPr>
              <w:t>зайнятості</w:t>
            </w:r>
            <w:proofErr w:type="spellEnd"/>
            <w:r w:rsidR="00181050"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="00181050" w:rsidRPr="008D5F23">
              <w:rPr>
                <w:w w:val="105"/>
                <w:sz w:val="24"/>
                <w:szCs w:val="24"/>
              </w:rPr>
              <w:t>Покровсько-Добропільського</w:t>
            </w:r>
            <w:proofErr w:type="spellEnd"/>
            <w:r w:rsidR="00181050"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181050"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="00181050" w:rsidRPr="008D5F23">
              <w:rPr>
                <w:w w:val="105"/>
                <w:sz w:val="24"/>
                <w:szCs w:val="24"/>
              </w:rPr>
              <w:t xml:space="preserve"> ГУ ДПС у </w:t>
            </w:r>
          </w:p>
          <w:p w14:paraId="444C3586" w14:textId="0C918FA5" w:rsidR="00181050" w:rsidRPr="008D5F23" w:rsidRDefault="00181050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Донецькій області, міжнародні організації</w:t>
            </w:r>
          </w:p>
        </w:tc>
        <w:tc>
          <w:tcPr>
            <w:tcW w:w="1783" w:type="dxa"/>
          </w:tcPr>
          <w:p w14:paraId="3AAE404E" w14:textId="0F409232" w:rsidR="00181050" w:rsidRPr="008D5F23" w:rsidRDefault="00181050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lastRenderedPageBreak/>
              <w:t>Не потребує кошті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2" w:type="dxa"/>
          </w:tcPr>
          <w:p w14:paraId="49E5B605" w14:textId="31E8B159" w:rsidR="00181050" w:rsidRPr="008D5F23" w:rsidRDefault="00181050" w:rsidP="00181050">
            <w:pPr>
              <w:pStyle w:val="TableParagraph"/>
              <w:jc w:val="center"/>
              <w:rPr>
                <w:w w:val="105"/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C84B4D0" w14:textId="46E8759A" w:rsidR="00181050" w:rsidRPr="008D5F23" w:rsidRDefault="00181050" w:rsidP="00181050">
            <w:pPr>
              <w:pStyle w:val="TableParagraph"/>
              <w:jc w:val="center"/>
              <w:rPr>
                <w:w w:val="105"/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</w:tr>
      <w:tr w:rsidR="002646EE" w:rsidRPr="008D5F23" w14:paraId="25032E78" w14:textId="77777777" w:rsidTr="00727A55">
        <w:trPr>
          <w:trHeight w:val="2515"/>
        </w:trPr>
        <w:tc>
          <w:tcPr>
            <w:tcW w:w="710" w:type="dxa"/>
            <w:vMerge/>
          </w:tcPr>
          <w:p w14:paraId="15840FF0" w14:textId="3B354DC6" w:rsidR="002646EE" w:rsidRPr="008D5F23" w:rsidRDefault="002646EE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6642A2E" w14:textId="77777777" w:rsidR="002646EE" w:rsidRPr="008D5F23" w:rsidRDefault="002646EE" w:rsidP="008D5F23">
            <w:pPr>
              <w:pStyle w:val="TableParagraph"/>
              <w:rPr>
                <w:b/>
                <w:w w:val="105"/>
                <w:sz w:val="24"/>
                <w:szCs w:val="24"/>
                <w:highlight w:val="red"/>
              </w:rPr>
            </w:pPr>
          </w:p>
        </w:tc>
        <w:tc>
          <w:tcPr>
            <w:tcW w:w="4477" w:type="dxa"/>
          </w:tcPr>
          <w:p w14:paraId="4BB2DED5" w14:textId="11948E2F" w:rsidR="002646EE" w:rsidRPr="008D5F23" w:rsidRDefault="002646EE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  <w:r w:rsidRPr="008D5F23">
              <w:rPr>
                <w:sz w:val="24"/>
                <w:szCs w:val="24"/>
              </w:rPr>
              <w:t>3.2. 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Інформаційно-консультаційна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5F23">
              <w:rPr>
                <w:w w:val="105"/>
                <w:sz w:val="24"/>
                <w:szCs w:val="24"/>
              </w:rPr>
              <w:t>п</w:t>
            </w:r>
            <w:proofErr w:type="gramEnd"/>
            <w:r w:rsidRPr="008D5F23">
              <w:rPr>
                <w:w w:val="105"/>
                <w:sz w:val="24"/>
                <w:szCs w:val="24"/>
              </w:rPr>
              <w:t>ідтримка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суб’єктів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підприємницької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діяльності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, у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т.ч</w:t>
            </w:r>
            <w:proofErr w:type="spellEnd"/>
            <w:r w:rsidRPr="008D5F23">
              <w:rPr>
                <w:w w:val="105"/>
                <w:sz w:val="24"/>
                <w:szCs w:val="24"/>
              </w:rPr>
              <w:t>. в рамках міжнародних грантових програм та програм технічної допомоги щодо інноваційної розвитку</w:t>
            </w:r>
          </w:p>
        </w:tc>
        <w:tc>
          <w:tcPr>
            <w:tcW w:w="1335" w:type="dxa"/>
          </w:tcPr>
          <w:p w14:paraId="281B6D18" w14:textId="4C5492E3" w:rsidR="002646EE" w:rsidRPr="008D5F23" w:rsidRDefault="002646EE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  <w:r w:rsidRPr="008D5F23">
              <w:rPr>
                <w:sz w:val="24"/>
                <w:szCs w:val="24"/>
              </w:rPr>
              <w:t>2021-2022</w:t>
            </w:r>
          </w:p>
        </w:tc>
        <w:tc>
          <w:tcPr>
            <w:tcW w:w="2835" w:type="dxa"/>
          </w:tcPr>
          <w:p w14:paraId="3A4CC0A4" w14:textId="4FEF6B99" w:rsidR="002646EE" w:rsidRPr="008D5F23" w:rsidRDefault="001835F8" w:rsidP="008D5F23">
            <w:pPr>
              <w:pStyle w:val="TableParagraph"/>
              <w:rPr>
                <w:w w:val="105"/>
                <w:sz w:val="24"/>
                <w:szCs w:val="24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ради</w:t>
            </w:r>
            <w:r w:rsidR="002646EE"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Новогродівський</w:t>
            </w:r>
            <w:proofErr w:type="spellEnd"/>
            <w:r w:rsidR="002646EE"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міський</w:t>
            </w:r>
            <w:proofErr w:type="spellEnd"/>
            <w:r w:rsidR="002646EE" w:rsidRPr="008D5F23">
              <w:rPr>
                <w:w w:val="105"/>
                <w:sz w:val="24"/>
                <w:szCs w:val="24"/>
              </w:rPr>
              <w:t xml:space="preserve"> центр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зайнятості</w:t>
            </w:r>
            <w:proofErr w:type="spellEnd"/>
            <w:r w:rsidR="002646EE"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Покровсько-Добропільського</w:t>
            </w:r>
            <w:proofErr w:type="spellEnd"/>
            <w:r w:rsidR="002646EE"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="002646EE" w:rsidRPr="008D5F23">
              <w:rPr>
                <w:w w:val="105"/>
                <w:sz w:val="24"/>
                <w:szCs w:val="24"/>
              </w:rPr>
              <w:t xml:space="preserve"> ГУ ДПС у </w:t>
            </w:r>
          </w:p>
          <w:p w14:paraId="3F34F1C8" w14:textId="2D872540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Донецькій області, міжнародні організації</w:t>
            </w:r>
          </w:p>
        </w:tc>
        <w:tc>
          <w:tcPr>
            <w:tcW w:w="1783" w:type="dxa"/>
          </w:tcPr>
          <w:p w14:paraId="5C15E8C3" w14:textId="67591ECD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Не потребує кошті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2" w:type="dxa"/>
          </w:tcPr>
          <w:p w14:paraId="4F8F67B7" w14:textId="0B0A6538" w:rsidR="002646EE" w:rsidRPr="008D5F23" w:rsidRDefault="002646EE" w:rsidP="00181050">
            <w:pPr>
              <w:pStyle w:val="TableParagraph"/>
              <w:jc w:val="center"/>
              <w:rPr>
                <w:w w:val="105"/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B8AC061" w14:textId="28D9C4A0" w:rsidR="002646EE" w:rsidRPr="008D5F23" w:rsidRDefault="002646EE" w:rsidP="00181050">
            <w:pPr>
              <w:pStyle w:val="TableParagraph"/>
              <w:jc w:val="center"/>
              <w:rPr>
                <w:w w:val="105"/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</w:tr>
      <w:tr w:rsidR="002646EE" w:rsidRPr="008D5F23" w14:paraId="75A1DBFA" w14:textId="77777777" w:rsidTr="00727A55">
        <w:tc>
          <w:tcPr>
            <w:tcW w:w="710" w:type="dxa"/>
            <w:vMerge/>
            <w:tcBorders>
              <w:bottom w:val="nil"/>
            </w:tcBorders>
          </w:tcPr>
          <w:p w14:paraId="61D42935" w14:textId="77777777" w:rsidR="002646EE" w:rsidRPr="008D5F23" w:rsidRDefault="002646EE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3DB44A" w14:textId="77777777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4477" w:type="dxa"/>
          </w:tcPr>
          <w:p w14:paraId="113A5327" w14:textId="7D55F6C9" w:rsidR="002646EE" w:rsidRPr="00D97298" w:rsidRDefault="002646EE" w:rsidP="002E6DBC">
            <w:pPr>
              <w:pStyle w:val="TableParagraph"/>
              <w:rPr>
                <w:spacing w:val="-2"/>
                <w:sz w:val="24"/>
                <w:szCs w:val="24"/>
                <w:highlight w:val="red"/>
                <w:lang w:val="uk-UA"/>
              </w:rPr>
            </w:pPr>
            <w:r w:rsidRPr="00D97298">
              <w:rPr>
                <w:w w:val="105"/>
                <w:sz w:val="24"/>
                <w:szCs w:val="24"/>
                <w:lang w:val="uk-UA"/>
              </w:rPr>
              <w:t>3.</w:t>
            </w:r>
            <w:r w:rsidR="002E6DBC">
              <w:rPr>
                <w:w w:val="105"/>
                <w:sz w:val="24"/>
                <w:szCs w:val="24"/>
                <w:lang w:val="uk-UA"/>
              </w:rPr>
              <w:t>3</w:t>
            </w:r>
            <w:r w:rsidRPr="00D97298">
              <w:rPr>
                <w:w w:val="105"/>
                <w:sz w:val="24"/>
                <w:szCs w:val="24"/>
                <w:lang w:val="uk-UA"/>
              </w:rPr>
              <w:t>.</w:t>
            </w:r>
            <w:r w:rsidRPr="008D5F23">
              <w:rPr>
                <w:w w:val="105"/>
                <w:sz w:val="24"/>
                <w:szCs w:val="24"/>
              </w:rPr>
              <w:t> </w:t>
            </w:r>
            <w:r w:rsidRPr="00D97298">
              <w:rPr>
                <w:w w:val="105"/>
                <w:sz w:val="24"/>
                <w:szCs w:val="24"/>
                <w:lang w:val="uk-UA"/>
              </w:rPr>
              <w:t xml:space="preserve">Регулярне проведення інвентаризації вільних ділянок та оперативне розміщення інформації про них у відкритому доступі, інформування суб’єктів малого і середнього підприємництва про зміни в умовах оренди </w:t>
            </w:r>
            <w:r w:rsidR="00730962">
              <w:rPr>
                <w:w w:val="105"/>
                <w:sz w:val="24"/>
                <w:szCs w:val="24"/>
                <w:lang w:val="uk-UA"/>
              </w:rPr>
              <w:t>об’єктів</w:t>
            </w:r>
            <w:r w:rsidRPr="00D97298">
              <w:rPr>
                <w:w w:val="105"/>
                <w:sz w:val="24"/>
                <w:szCs w:val="24"/>
                <w:lang w:val="uk-UA"/>
              </w:rPr>
              <w:t xml:space="preserve"> комунальної власності</w:t>
            </w:r>
          </w:p>
        </w:tc>
        <w:tc>
          <w:tcPr>
            <w:tcW w:w="1335" w:type="dxa"/>
          </w:tcPr>
          <w:p w14:paraId="0594B199" w14:textId="68067449" w:rsidR="002646EE" w:rsidRPr="008D5F23" w:rsidRDefault="002646EE" w:rsidP="008D5F23">
            <w:pPr>
              <w:pStyle w:val="TableParagraph"/>
              <w:rPr>
                <w:sz w:val="24"/>
                <w:szCs w:val="24"/>
                <w:highlight w:val="red"/>
                <w:lang w:val="uk-UA"/>
              </w:rPr>
            </w:pPr>
            <w:r w:rsidRPr="008D5F23">
              <w:rPr>
                <w:sz w:val="24"/>
                <w:szCs w:val="24"/>
              </w:rPr>
              <w:t>2021-2022</w:t>
            </w:r>
          </w:p>
        </w:tc>
        <w:tc>
          <w:tcPr>
            <w:tcW w:w="2835" w:type="dxa"/>
          </w:tcPr>
          <w:p w14:paraId="346DF76D" w14:textId="22553B40" w:rsidR="002646EE" w:rsidRPr="00D97298" w:rsidRDefault="001835F8" w:rsidP="004503C2">
            <w:pPr>
              <w:pStyle w:val="TableParagraph"/>
              <w:rPr>
                <w:spacing w:val="-2"/>
                <w:sz w:val="24"/>
                <w:szCs w:val="24"/>
                <w:highlight w:val="red"/>
                <w:lang w:val="uk-UA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783" w:type="dxa"/>
          </w:tcPr>
          <w:p w14:paraId="69783DFB" w14:textId="1EEFEA7B" w:rsidR="002646EE" w:rsidRPr="008D5F23" w:rsidRDefault="002646EE" w:rsidP="008D5F23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 xml:space="preserve">Не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потребує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кошті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52" w:type="dxa"/>
          </w:tcPr>
          <w:p w14:paraId="44EEC364" w14:textId="291DB61F" w:rsidR="002646EE" w:rsidRPr="008D5F23" w:rsidRDefault="002646EE" w:rsidP="00181050">
            <w:pPr>
              <w:pStyle w:val="TableParagraph"/>
              <w:jc w:val="center"/>
              <w:rPr>
                <w:color w:val="FF0000"/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6CA9AD0" w14:textId="08799CD5" w:rsidR="002646EE" w:rsidRPr="008D5F23" w:rsidRDefault="002646EE" w:rsidP="00181050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</w:tr>
      <w:tr w:rsidR="00E05E81" w:rsidRPr="008D5F23" w14:paraId="2526365E" w14:textId="77777777" w:rsidTr="00727A55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0EB6C" w14:textId="6A15C841" w:rsidR="00E05E81" w:rsidRPr="008D5F23" w:rsidRDefault="00E05E81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5D1BD" w14:textId="77777777" w:rsidR="00E05E81" w:rsidRPr="008D5F23" w:rsidRDefault="00E05E81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FB9B" w14:textId="4A029F0B" w:rsidR="00E05E81" w:rsidRPr="008D5F23" w:rsidRDefault="00E05E81" w:rsidP="002E6DBC">
            <w:pPr>
              <w:pStyle w:val="TableParagraph"/>
              <w:rPr>
                <w:w w:val="105"/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3.</w:t>
            </w:r>
            <w:r w:rsidR="002E6DBC">
              <w:rPr>
                <w:sz w:val="24"/>
                <w:szCs w:val="24"/>
                <w:lang w:val="uk-UA"/>
              </w:rPr>
              <w:t>4</w:t>
            </w:r>
            <w:r w:rsidRPr="008D5F23">
              <w:rPr>
                <w:sz w:val="24"/>
                <w:szCs w:val="24"/>
              </w:rPr>
              <w:t>. </w:t>
            </w:r>
            <w:proofErr w:type="spellStart"/>
            <w:r w:rsidRPr="008D5F23">
              <w:rPr>
                <w:sz w:val="24"/>
                <w:szCs w:val="24"/>
              </w:rPr>
              <w:t>Проведення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інформаційної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кампанії</w:t>
            </w:r>
            <w:proofErr w:type="spellEnd"/>
            <w:r w:rsidRPr="008D5F23">
              <w:rPr>
                <w:sz w:val="24"/>
                <w:szCs w:val="24"/>
              </w:rPr>
              <w:t xml:space="preserve"> з метою </w:t>
            </w:r>
            <w:proofErr w:type="spellStart"/>
            <w:r w:rsidRPr="008D5F23">
              <w:rPr>
                <w:sz w:val="24"/>
                <w:szCs w:val="24"/>
              </w:rPr>
              <w:t>заохочення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суб’єктів</w:t>
            </w:r>
            <w:proofErr w:type="spellEnd"/>
            <w:r w:rsidRPr="008D5F23">
              <w:rPr>
                <w:sz w:val="24"/>
                <w:szCs w:val="24"/>
              </w:rPr>
              <w:t xml:space="preserve"> малого і </w:t>
            </w:r>
            <w:proofErr w:type="spellStart"/>
            <w:r w:rsidRPr="008D5F23">
              <w:rPr>
                <w:sz w:val="24"/>
                <w:szCs w:val="24"/>
              </w:rPr>
              <w:t>середнього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5F23">
              <w:rPr>
                <w:sz w:val="24"/>
                <w:szCs w:val="24"/>
              </w:rPr>
              <w:t>п</w:t>
            </w:r>
            <w:proofErr w:type="gramEnd"/>
            <w:r w:rsidRPr="008D5F23">
              <w:rPr>
                <w:sz w:val="24"/>
                <w:szCs w:val="24"/>
              </w:rPr>
              <w:t>ідприємництва</w:t>
            </w:r>
            <w:proofErr w:type="spellEnd"/>
            <w:r w:rsidRPr="008D5F23">
              <w:rPr>
                <w:sz w:val="24"/>
                <w:szCs w:val="24"/>
              </w:rPr>
              <w:t xml:space="preserve"> до </w:t>
            </w:r>
            <w:proofErr w:type="spellStart"/>
            <w:r w:rsidRPr="008D5F23">
              <w:rPr>
                <w:sz w:val="24"/>
                <w:szCs w:val="24"/>
              </w:rPr>
              <w:t>участі</w:t>
            </w:r>
            <w:proofErr w:type="spellEnd"/>
            <w:r w:rsidRPr="008D5F23">
              <w:rPr>
                <w:sz w:val="24"/>
                <w:szCs w:val="24"/>
              </w:rPr>
              <w:t xml:space="preserve"> в </w:t>
            </w:r>
            <w:proofErr w:type="spellStart"/>
            <w:r w:rsidRPr="008D5F23">
              <w:rPr>
                <w:sz w:val="24"/>
                <w:szCs w:val="24"/>
              </w:rPr>
              <w:lastRenderedPageBreak/>
              <w:t>державних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закупівлях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8C5" w14:textId="034D6B77" w:rsidR="00E05E81" w:rsidRPr="008D5F23" w:rsidRDefault="00E05E81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0800" w14:textId="14702046" w:rsidR="00E05E81" w:rsidRPr="008D5F23" w:rsidRDefault="001835F8" w:rsidP="001835F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ради</w:t>
            </w:r>
            <w:proofErr w:type="gramEnd"/>
            <w:r w:rsidRPr="008D5F23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D133" w14:textId="240EC2D7" w:rsidR="00E05E81" w:rsidRPr="008D5F23" w:rsidRDefault="00E05E81" w:rsidP="008D5F23">
            <w:pPr>
              <w:pStyle w:val="TableParagraph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Не потребує кошті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2" w:type="dxa"/>
          </w:tcPr>
          <w:p w14:paraId="25FA6C44" w14:textId="3433D4D0" w:rsidR="00E05E81" w:rsidRPr="008D5F23" w:rsidRDefault="00E05E81" w:rsidP="00181050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3184545" w14:textId="6C7583F6" w:rsidR="00E05E81" w:rsidRPr="008D5F23" w:rsidRDefault="00E05E81" w:rsidP="00181050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</w:tr>
      <w:tr w:rsidR="002646EE" w:rsidRPr="008D5F23" w14:paraId="038F6B0F" w14:textId="77777777" w:rsidTr="00727A55"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14:paraId="460086DF" w14:textId="655577A3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1D42E0DF" w14:textId="063387E9" w:rsidR="002646EE" w:rsidRPr="008D5F23" w:rsidRDefault="002646EE" w:rsidP="008D5F23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8D5F23">
              <w:rPr>
                <w:sz w:val="24"/>
                <w:szCs w:val="24"/>
                <w:lang w:val="uk-UA"/>
              </w:rPr>
              <w:t>Запровадження інструментів фінансової підтримки суб’єктів підприємництва</w:t>
            </w:r>
          </w:p>
        </w:tc>
        <w:tc>
          <w:tcPr>
            <w:tcW w:w="4477" w:type="dxa"/>
          </w:tcPr>
          <w:p w14:paraId="29B985E8" w14:textId="58DB2060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4.1. </w:t>
            </w:r>
            <w:proofErr w:type="spellStart"/>
            <w:r w:rsidRPr="008D5F23">
              <w:rPr>
                <w:sz w:val="24"/>
                <w:szCs w:val="24"/>
              </w:rPr>
              <w:t>Часткова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компенсація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відсоткових</w:t>
            </w:r>
            <w:proofErr w:type="spellEnd"/>
            <w:r w:rsidRPr="008D5F23">
              <w:rPr>
                <w:sz w:val="24"/>
                <w:szCs w:val="24"/>
              </w:rPr>
              <w:t xml:space="preserve"> ставок за кредитами, </w:t>
            </w:r>
            <w:proofErr w:type="spellStart"/>
            <w:r w:rsidRPr="008D5F23">
              <w:rPr>
                <w:sz w:val="24"/>
                <w:szCs w:val="24"/>
              </w:rPr>
              <w:t>що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надаються</w:t>
            </w:r>
            <w:proofErr w:type="spellEnd"/>
            <w:r w:rsidRPr="008D5F23">
              <w:rPr>
                <w:sz w:val="24"/>
                <w:szCs w:val="24"/>
              </w:rPr>
              <w:t xml:space="preserve"> на </w:t>
            </w:r>
            <w:proofErr w:type="spellStart"/>
            <w:r w:rsidRPr="008D5F23">
              <w:rPr>
                <w:sz w:val="24"/>
                <w:szCs w:val="24"/>
              </w:rPr>
              <w:t>реалізацію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проєктів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суб’єктів</w:t>
            </w:r>
            <w:proofErr w:type="spellEnd"/>
            <w:r w:rsidRPr="008D5F23">
              <w:rPr>
                <w:sz w:val="24"/>
                <w:szCs w:val="24"/>
              </w:rPr>
              <w:t xml:space="preserve"> малого </w:t>
            </w:r>
            <w:proofErr w:type="spellStart"/>
            <w:proofErr w:type="gramStart"/>
            <w:r w:rsidRPr="008D5F23">
              <w:rPr>
                <w:sz w:val="24"/>
                <w:szCs w:val="24"/>
              </w:rPr>
              <w:t>п</w:t>
            </w:r>
            <w:proofErr w:type="gramEnd"/>
            <w:r w:rsidRPr="008D5F23">
              <w:rPr>
                <w:sz w:val="24"/>
                <w:szCs w:val="24"/>
              </w:rPr>
              <w:t>ідприємництва</w:t>
            </w:r>
            <w:proofErr w:type="spellEnd"/>
          </w:p>
        </w:tc>
        <w:tc>
          <w:tcPr>
            <w:tcW w:w="1335" w:type="dxa"/>
          </w:tcPr>
          <w:p w14:paraId="4D52E647" w14:textId="6C924844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2021-2022</w:t>
            </w:r>
          </w:p>
        </w:tc>
        <w:tc>
          <w:tcPr>
            <w:tcW w:w="2835" w:type="dxa"/>
          </w:tcPr>
          <w:p w14:paraId="00591933" w14:textId="17F1FF9E" w:rsidR="002646EE" w:rsidRPr="008D5F23" w:rsidRDefault="001835F8" w:rsidP="004503C2">
            <w:pPr>
              <w:pStyle w:val="TableParagraph"/>
              <w:rPr>
                <w:w w:val="105"/>
                <w:sz w:val="24"/>
                <w:szCs w:val="24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783" w:type="dxa"/>
          </w:tcPr>
          <w:p w14:paraId="5A65159A" w14:textId="38D4870A" w:rsidR="00CD0980" w:rsidRDefault="00CD0980" w:rsidP="00CD0980">
            <w:pPr>
              <w:pStyle w:val="TableParagraph"/>
              <w:ind w:left="-108" w:right="-167"/>
              <w:rPr>
                <w:w w:val="105"/>
                <w:sz w:val="24"/>
                <w:szCs w:val="24"/>
                <w:lang w:val="uk-UA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Кошти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  <w:lang w:val="uk-UA"/>
              </w:rPr>
              <w:t>б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юджету</w:t>
            </w:r>
            <w:proofErr w:type="spellEnd"/>
          </w:p>
          <w:p w14:paraId="28FC2748" w14:textId="15B6D37B" w:rsidR="002646EE" w:rsidRPr="008D5F23" w:rsidRDefault="00CD0980" w:rsidP="00CD0980">
            <w:pPr>
              <w:pStyle w:val="TableParagraph"/>
              <w:ind w:left="-108" w:right="-16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lang w:val="uk-UA"/>
              </w:rPr>
              <w:t>міської територіальної громади</w:t>
            </w:r>
            <w:r w:rsidRPr="008D5F23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8D9" w14:textId="10E47E47" w:rsidR="002646EE" w:rsidRPr="003256D4" w:rsidRDefault="003256D4" w:rsidP="00181050">
            <w:pPr>
              <w:pStyle w:val="TableParagraph"/>
              <w:jc w:val="center"/>
              <w:rPr>
                <w:w w:val="105"/>
                <w:sz w:val="24"/>
                <w:szCs w:val="24"/>
                <w:lang w:val="uk-UA"/>
              </w:rPr>
            </w:pPr>
            <w:r>
              <w:rPr>
                <w:w w:val="105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8E9" w14:textId="6332EBD8" w:rsidR="002646EE" w:rsidRPr="003256D4" w:rsidRDefault="003256D4" w:rsidP="00181050">
            <w:pPr>
              <w:pStyle w:val="TableParagraph"/>
              <w:jc w:val="center"/>
              <w:rPr>
                <w:w w:val="105"/>
                <w:sz w:val="24"/>
                <w:szCs w:val="24"/>
                <w:lang w:val="uk-UA"/>
              </w:rPr>
            </w:pPr>
            <w:r>
              <w:rPr>
                <w:w w:val="105"/>
                <w:sz w:val="24"/>
                <w:szCs w:val="24"/>
                <w:lang w:val="uk-UA"/>
              </w:rPr>
              <w:t>300,0</w:t>
            </w:r>
          </w:p>
        </w:tc>
      </w:tr>
      <w:tr w:rsidR="002646EE" w:rsidRPr="008D5F23" w14:paraId="402352AC" w14:textId="77777777" w:rsidTr="00727A55">
        <w:tc>
          <w:tcPr>
            <w:tcW w:w="710" w:type="dxa"/>
            <w:vMerge/>
          </w:tcPr>
          <w:p w14:paraId="27DF7B1C" w14:textId="23777DB9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382AF06" w14:textId="77777777" w:rsidR="002646EE" w:rsidRPr="008D5F23" w:rsidRDefault="002646EE" w:rsidP="008D5F2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477" w:type="dxa"/>
          </w:tcPr>
          <w:p w14:paraId="50CF5482" w14:textId="77777777" w:rsidR="002646EE" w:rsidRPr="008D5F23" w:rsidRDefault="002646EE" w:rsidP="008D5F23">
            <w:pPr>
              <w:pStyle w:val="TableParagraph"/>
              <w:rPr>
                <w:b/>
                <w:sz w:val="24"/>
                <w:szCs w:val="24"/>
                <w:lang w:val="uk-UA"/>
              </w:rPr>
            </w:pPr>
            <w:r w:rsidRPr="008D5F23">
              <w:rPr>
                <w:sz w:val="24"/>
                <w:szCs w:val="24"/>
                <w:lang w:val="uk-UA"/>
              </w:rPr>
              <w:t xml:space="preserve">4.2. Фінансова підтримка суб’єктів малого і середнього підприємництва на реалізацію </w:t>
            </w:r>
            <w:proofErr w:type="spellStart"/>
            <w:r w:rsidRPr="008D5F23">
              <w:rPr>
                <w:sz w:val="24"/>
                <w:szCs w:val="24"/>
                <w:lang w:val="uk-UA"/>
              </w:rPr>
              <w:t>проєктів</w:t>
            </w:r>
            <w:proofErr w:type="spellEnd"/>
            <w:r w:rsidRPr="008D5F23">
              <w:rPr>
                <w:sz w:val="24"/>
                <w:szCs w:val="24"/>
                <w:lang w:val="uk-UA"/>
              </w:rPr>
              <w:t xml:space="preserve"> у сферах смарт-спеціалізації Донецької області</w:t>
            </w:r>
            <w:r w:rsidRPr="008D5F23"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14:paraId="07814875" w14:textId="3A1EF5FA" w:rsidR="002646EE" w:rsidRPr="008D5F23" w:rsidRDefault="002646EE" w:rsidP="008D5F2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</w:tcPr>
          <w:p w14:paraId="05C56ABA" w14:textId="70702768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  <w:r w:rsidRPr="008D5F23">
              <w:rPr>
                <w:w w:val="105"/>
                <w:sz w:val="24"/>
                <w:szCs w:val="24"/>
              </w:rPr>
              <w:t>2021-2022</w:t>
            </w:r>
          </w:p>
        </w:tc>
        <w:tc>
          <w:tcPr>
            <w:tcW w:w="2835" w:type="dxa"/>
          </w:tcPr>
          <w:p w14:paraId="019C1A38" w14:textId="1913EA12" w:rsidR="002646EE" w:rsidRPr="00D97298" w:rsidRDefault="001835F8" w:rsidP="004503C2">
            <w:pPr>
              <w:pStyle w:val="TableParagraph"/>
              <w:rPr>
                <w:sz w:val="24"/>
                <w:szCs w:val="24"/>
                <w:lang w:val="uk-UA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783" w:type="dxa"/>
          </w:tcPr>
          <w:p w14:paraId="11DC9B0B" w14:textId="77777777" w:rsidR="00CD0980" w:rsidRDefault="00CD0980" w:rsidP="00CD0980">
            <w:pPr>
              <w:pStyle w:val="TableParagraph"/>
              <w:ind w:left="-108" w:right="-167"/>
              <w:rPr>
                <w:w w:val="105"/>
                <w:sz w:val="24"/>
                <w:szCs w:val="24"/>
                <w:lang w:val="uk-UA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Кошти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  <w:lang w:val="uk-UA"/>
              </w:rPr>
              <w:t>б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юджету</w:t>
            </w:r>
            <w:proofErr w:type="spellEnd"/>
          </w:p>
          <w:p w14:paraId="7DD979C0" w14:textId="5734AF10" w:rsidR="002646EE" w:rsidRPr="008D5F23" w:rsidRDefault="00CD0980" w:rsidP="00CD0980">
            <w:pPr>
              <w:pStyle w:val="TableParagraph"/>
              <w:ind w:left="-108" w:right="-16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lang w:val="uk-UA"/>
              </w:rPr>
              <w:t>міської територіальної громади</w:t>
            </w:r>
          </w:p>
        </w:tc>
        <w:tc>
          <w:tcPr>
            <w:tcW w:w="1252" w:type="dxa"/>
          </w:tcPr>
          <w:p w14:paraId="131B038C" w14:textId="579BCF2F" w:rsidR="002646EE" w:rsidRPr="008D5F23" w:rsidRDefault="002646EE" w:rsidP="00181050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300,0</w:t>
            </w:r>
          </w:p>
          <w:p w14:paraId="0E63DB4B" w14:textId="77777777" w:rsidR="002646EE" w:rsidRPr="008D5F23" w:rsidRDefault="002646EE" w:rsidP="00181050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</w:p>
          <w:p w14:paraId="27E08006" w14:textId="77777777" w:rsidR="002646EE" w:rsidRPr="008D5F23" w:rsidRDefault="002646EE" w:rsidP="00181050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</w:p>
          <w:p w14:paraId="1B20AE4B" w14:textId="568DA5B5" w:rsidR="002646EE" w:rsidRPr="008D5F23" w:rsidRDefault="002646EE" w:rsidP="0018105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8511B2" w14:textId="290346A4" w:rsidR="002646EE" w:rsidRPr="008D5F23" w:rsidRDefault="002646EE" w:rsidP="00181050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300,0</w:t>
            </w:r>
          </w:p>
          <w:p w14:paraId="00048307" w14:textId="77777777" w:rsidR="002646EE" w:rsidRPr="008D5F23" w:rsidRDefault="002646EE" w:rsidP="00181050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</w:p>
          <w:p w14:paraId="48236135" w14:textId="77777777" w:rsidR="002646EE" w:rsidRPr="008D5F23" w:rsidRDefault="002646EE" w:rsidP="00181050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</w:p>
          <w:p w14:paraId="4FCB2A51" w14:textId="6A9C2D5C" w:rsidR="002646EE" w:rsidRPr="008D5F23" w:rsidRDefault="002646EE" w:rsidP="0018105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2646EE" w:rsidRPr="008D5F23" w14:paraId="613494F4" w14:textId="77777777" w:rsidTr="00727A55">
        <w:tc>
          <w:tcPr>
            <w:tcW w:w="710" w:type="dxa"/>
            <w:vMerge/>
          </w:tcPr>
          <w:p w14:paraId="144F9D23" w14:textId="10551AE8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D4C1078" w14:textId="77777777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</w:p>
        </w:tc>
        <w:tc>
          <w:tcPr>
            <w:tcW w:w="4477" w:type="dxa"/>
          </w:tcPr>
          <w:p w14:paraId="7078E655" w14:textId="77777777" w:rsidR="002646EE" w:rsidRPr="00D97298" w:rsidRDefault="002646EE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  <w:r w:rsidRPr="00D97298">
              <w:rPr>
                <w:w w:val="105"/>
                <w:sz w:val="24"/>
                <w:szCs w:val="24"/>
                <w:lang w:val="uk-UA"/>
              </w:rPr>
              <w:t>4.3.</w:t>
            </w:r>
            <w:r w:rsidRPr="008D5F23">
              <w:rPr>
                <w:w w:val="105"/>
                <w:sz w:val="24"/>
                <w:szCs w:val="24"/>
              </w:rPr>
              <w:t> </w:t>
            </w:r>
            <w:r w:rsidRPr="00D97298">
              <w:rPr>
                <w:w w:val="105"/>
                <w:sz w:val="24"/>
                <w:szCs w:val="24"/>
                <w:lang w:val="uk-UA"/>
              </w:rPr>
              <w:t xml:space="preserve">Залучення </w:t>
            </w:r>
            <w:proofErr w:type="spellStart"/>
            <w:r w:rsidRPr="00D97298">
              <w:rPr>
                <w:w w:val="105"/>
                <w:sz w:val="24"/>
                <w:szCs w:val="24"/>
                <w:lang w:val="uk-UA"/>
              </w:rPr>
              <w:t>проєктів</w:t>
            </w:r>
            <w:proofErr w:type="spellEnd"/>
            <w:r w:rsidRPr="00D97298">
              <w:rPr>
                <w:w w:val="105"/>
                <w:sz w:val="24"/>
                <w:szCs w:val="24"/>
                <w:lang w:val="uk-UA"/>
              </w:rPr>
              <w:t xml:space="preserve"> міжнародної технічної  допомоги щодо надання грантової підтримки, кредитних коштів тощо суб’єктам малого і середнього підприємництва</w:t>
            </w:r>
          </w:p>
          <w:p w14:paraId="7A20B3BE" w14:textId="2BF5DFCB" w:rsidR="002646EE" w:rsidRPr="00D97298" w:rsidRDefault="002646EE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</w:tcPr>
          <w:p w14:paraId="539C6C4B" w14:textId="701297B9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2021-2022</w:t>
            </w:r>
          </w:p>
        </w:tc>
        <w:tc>
          <w:tcPr>
            <w:tcW w:w="2835" w:type="dxa"/>
          </w:tcPr>
          <w:p w14:paraId="32F36538" w14:textId="4766B678" w:rsidR="002646EE" w:rsidRPr="008D5F23" w:rsidRDefault="001835F8" w:rsidP="004503C2">
            <w:pPr>
              <w:pStyle w:val="TableParagraph"/>
              <w:rPr>
                <w:w w:val="105"/>
                <w:sz w:val="24"/>
                <w:szCs w:val="24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ради</w:t>
            </w:r>
            <w:r>
              <w:rPr>
                <w:w w:val="105"/>
                <w:sz w:val="24"/>
                <w:szCs w:val="24"/>
                <w:lang w:val="uk-UA"/>
              </w:rPr>
              <w:t>,</w:t>
            </w:r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2646EE" w:rsidRPr="008D5F23">
              <w:rPr>
                <w:sz w:val="24"/>
                <w:szCs w:val="24"/>
              </w:rPr>
              <w:t>Новогродівський</w:t>
            </w:r>
            <w:proofErr w:type="spellEnd"/>
            <w:r w:rsidR="002646EE" w:rsidRPr="008D5F23">
              <w:rPr>
                <w:sz w:val="24"/>
                <w:szCs w:val="24"/>
              </w:rPr>
              <w:t xml:space="preserve"> </w:t>
            </w:r>
            <w:proofErr w:type="spellStart"/>
            <w:r w:rsidR="002646EE" w:rsidRPr="008D5F23">
              <w:rPr>
                <w:sz w:val="24"/>
                <w:szCs w:val="24"/>
              </w:rPr>
              <w:t>міський</w:t>
            </w:r>
            <w:proofErr w:type="spellEnd"/>
            <w:r w:rsidR="002646EE" w:rsidRPr="008D5F23">
              <w:rPr>
                <w:sz w:val="24"/>
                <w:szCs w:val="24"/>
              </w:rPr>
              <w:t xml:space="preserve"> цент </w:t>
            </w:r>
            <w:proofErr w:type="spellStart"/>
            <w:r w:rsidR="002646EE" w:rsidRPr="008D5F23">
              <w:rPr>
                <w:sz w:val="24"/>
                <w:szCs w:val="24"/>
              </w:rPr>
              <w:t>зайнятості</w:t>
            </w:r>
            <w:proofErr w:type="spellEnd"/>
            <w:r w:rsidR="002646EE" w:rsidRPr="008D5F23">
              <w:rPr>
                <w:sz w:val="24"/>
                <w:szCs w:val="24"/>
              </w:rPr>
              <w:t xml:space="preserve">, </w:t>
            </w:r>
            <w:proofErr w:type="spellStart"/>
            <w:r w:rsidR="002646EE" w:rsidRPr="008D5F23">
              <w:rPr>
                <w:sz w:val="24"/>
                <w:szCs w:val="24"/>
              </w:rPr>
              <w:t>громадські</w:t>
            </w:r>
            <w:proofErr w:type="spellEnd"/>
            <w:r w:rsidR="002646EE" w:rsidRPr="008D5F23">
              <w:rPr>
                <w:sz w:val="24"/>
                <w:szCs w:val="24"/>
              </w:rPr>
              <w:t xml:space="preserve"> організації,</w:t>
            </w:r>
            <w:r w:rsidR="002646EE" w:rsidRPr="008D5F23">
              <w:rPr>
                <w:w w:val="105"/>
                <w:sz w:val="24"/>
                <w:szCs w:val="24"/>
              </w:rPr>
              <w:t xml:space="preserve"> міжнародні організації</w:t>
            </w:r>
          </w:p>
        </w:tc>
        <w:tc>
          <w:tcPr>
            <w:tcW w:w="1783" w:type="dxa"/>
          </w:tcPr>
          <w:p w14:paraId="3E7EE55E" w14:textId="4C9B037A" w:rsidR="002646EE" w:rsidRPr="008D5F23" w:rsidRDefault="002646EE" w:rsidP="00CD0980">
            <w:pPr>
              <w:pStyle w:val="TableParagraph"/>
              <w:ind w:left="33" w:right="-167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Інші джерела (кошти міжнарод</w:t>
            </w:r>
            <w:r w:rsidRPr="008D5F23">
              <w:rPr>
                <w:w w:val="105"/>
                <w:sz w:val="24"/>
                <w:szCs w:val="24"/>
              </w:rPr>
              <w:softHyphen/>
              <w:t>них організації)</w:t>
            </w:r>
          </w:p>
        </w:tc>
        <w:tc>
          <w:tcPr>
            <w:tcW w:w="1252" w:type="dxa"/>
          </w:tcPr>
          <w:p w14:paraId="253220B1" w14:textId="1C479544" w:rsidR="002646EE" w:rsidRPr="00181050" w:rsidRDefault="002646EE" w:rsidP="00181050">
            <w:pPr>
              <w:pStyle w:val="TableParagraph"/>
              <w:ind w:left="-49" w:right="-49"/>
              <w:jc w:val="center"/>
              <w:rPr>
                <w:w w:val="105"/>
                <w:sz w:val="23"/>
                <w:szCs w:val="23"/>
              </w:rPr>
            </w:pPr>
            <w:r w:rsidRPr="00181050">
              <w:rPr>
                <w:w w:val="105"/>
                <w:sz w:val="23"/>
                <w:szCs w:val="23"/>
              </w:rPr>
              <w:t>В межах кошторису</w:t>
            </w:r>
          </w:p>
        </w:tc>
        <w:tc>
          <w:tcPr>
            <w:tcW w:w="1276" w:type="dxa"/>
          </w:tcPr>
          <w:p w14:paraId="0F1CDC1A" w14:textId="013600FD" w:rsidR="002646EE" w:rsidRPr="00181050" w:rsidRDefault="002646EE" w:rsidP="00181050">
            <w:pPr>
              <w:pStyle w:val="TableParagraph"/>
              <w:ind w:left="-25" w:right="-49"/>
              <w:jc w:val="center"/>
              <w:rPr>
                <w:w w:val="105"/>
                <w:sz w:val="23"/>
                <w:szCs w:val="23"/>
              </w:rPr>
            </w:pPr>
            <w:r w:rsidRPr="00181050">
              <w:rPr>
                <w:w w:val="105"/>
                <w:sz w:val="23"/>
                <w:szCs w:val="23"/>
              </w:rPr>
              <w:t>В межах кошторису</w:t>
            </w:r>
          </w:p>
        </w:tc>
      </w:tr>
      <w:tr w:rsidR="00181050" w:rsidRPr="008D5F23" w14:paraId="3835589A" w14:textId="77777777" w:rsidTr="00727A55"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394347BB" w14:textId="77777777" w:rsidR="00181050" w:rsidRPr="008D5F23" w:rsidRDefault="00181050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523AAC5" w14:textId="77777777" w:rsidR="00181050" w:rsidRPr="008D5F23" w:rsidRDefault="00181050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</w:p>
        </w:tc>
        <w:tc>
          <w:tcPr>
            <w:tcW w:w="4477" w:type="dxa"/>
          </w:tcPr>
          <w:p w14:paraId="367C4178" w14:textId="71E12B98" w:rsidR="00181050" w:rsidRPr="008D5F23" w:rsidRDefault="00181050" w:rsidP="008D5F23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4.4. 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Проведення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семінарів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щодо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можливостей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фінансування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суб’єктів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малого і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середнього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5F23">
              <w:rPr>
                <w:w w:val="105"/>
                <w:sz w:val="24"/>
                <w:szCs w:val="24"/>
              </w:rPr>
              <w:t>п</w:t>
            </w:r>
            <w:proofErr w:type="gramEnd"/>
            <w:r w:rsidRPr="008D5F23">
              <w:rPr>
                <w:w w:val="105"/>
                <w:sz w:val="24"/>
                <w:szCs w:val="24"/>
              </w:rPr>
              <w:t>ідприємництва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в аграрному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секторі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економіки</w:t>
            </w:r>
            <w:proofErr w:type="spellEnd"/>
          </w:p>
        </w:tc>
        <w:tc>
          <w:tcPr>
            <w:tcW w:w="1335" w:type="dxa"/>
          </w:tcPr>
          <w:p w14:paraId="57E86458" w14:textId="01ABD4EF" w:rsidR="00181050" w:rsidRPr="008D5F23" w:rsidRDefault="00181050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2021-2022</w:t>
            </w:r>
          </w:p>
        </w:tc>
        <w:tc>
          <w:tcPr>
            <w:tcW w:w="2835" w:type="dxa"/>
          </w:tcPr>
          <w:p w14:paraId="09B37607" w14:textId="63BB3B4B" w:rsidR="00181050" w:rsidRPr="008D5F23" w:rsidRDefault="001835F8" w:rsidP="004503C2">
            <w:pPr>
              <w:pStyle w:val="TableParagraph"/>
              <w:rPr>
                <w:spacing w:val="-2"/>
                <w:sz w:val="24"/>
                <w:szCs w:val="24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ради</w:t>
            </w:r>
            <w:r w:rsidR="00181050" w:rsidRPr="008D5F23">
              <w:rPr>
                <w:sz w:val="24"/>
                <w:szCs w:val="24"/>
              </w:rPr>
              <w:t xml:space="preserve">, </w:t>
            </w:r>
            <w:proofErr w:type="spellStart"/>
            <w:r w:rsidR="00181050" w:rsidRPr="008D5F23">
              <w:rPr>
                <w:sz w:val="24"/>
                <w:szCs w:val="24"/>
              </w:rPr>
              <w:t>Новогродівський</w:t>
            </w:r>
            <w:proofErr w:type="spellEnd"/>
            <w:r w:rsidR="00181050" w:rsidRPr="008D5F23">
              <w:rPr>
                <w:sz w:val="24"/>
                <w:szCs w:val="24"/>
              </w:rPr>
              <w:t xml:space="preserve"> </w:t>
            </w:r>
            <w:proofErr w:type="spellStart"/>
            <w:r w:rsidR="00181050" w:rsidRPr="008D5F23">
              <w:rPr>
                <w:sz w:val="24"/>
                <w:szCs w:val="24"/>
              </w:rPr>
              <w:t>міський</w:t>
            </w:r>
            <w:proofErr w:type="spellEnd"/>
            <w:r w:rsidR="00181050" w:rsidRPr="008D5F23">
              <w:rPr>
                <w:sz w:val="24"/>
                <w:szCs w:val="24"/>
              </w:rPr>
              <w:t xml:space="preserve"> цент </w:t>
            </w:r>
            <w:proofErr w:type="spellStart"/>
            <w:r w:rsidR="00181050" w:rsidRPr="008D5F23">
              <w:rPr>
                <w:sz w:val="24"/>
                <w:szCs w:val="24"/>
              </w:rPr>
              <w:t>зайнятості</w:t>
            </w:r>
            <w:proofErr w:type="spellEnd"/>
            <w:r w:rsidR="00181050" w:rsidRPr="008D5F23">
              <w:rPr>
                <w:sz w:val="24"/>
                <w:szCs w:val="24"/>
              </w:rPr>
              <w:t xml:space="preserve">, </w:t>
            </w:r>
            <w:proofErr w:type="spellStart"/>
            <w:r w:rsidR="00181050" w:rsidRPr="008D5F23">
              <w:rPr>
                <w:sz w:val="24"/>
                <w:szCs w:val="24"/>
              </w:rPr>
              <w:t>громадські</w:t>
            </w:r>
            <w:proofErr w:type="spellEnd"/>
            <w:r w:rsidR="00181050" w:rsidRPr="008D5F23">
              <w:rPr>
                <w:sz w:val="24"/>
                <w:szCs w:val="24"/>
              </w:rPr>
              <w:t xml:space="preserve"> організації,</w:t>
            </w:r>
            <w:r w:rsidR="00181050" w:rsidRPr="008D5F23">
              <w:rPr>
                <w:w w:val="105"/>
                <w:sz w:val="24"/>
                <w:szCs w:val="24"/>
              </w:rPr>
              <w:t xml:space="preserve"> міжнародні організації</w:t>
            </w:r>
          </w:p>
        </w:tc>
        <w:tc>
          <w:tcPr>
            <w:tcW w:w="1783" w:type="dxa"/>
          </w:tcPr>
          <w:p w14:paraId="15FB7E33" w14:textId="051538E7" w:rsidR="00181050" w:rsidRPr="008D5F23" w:rsidRDefault="00181050" w:rsidP="008D5F23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 xml:space="preserve">Інші джерела </w:t>
            </w:r>
          </w:p>
        </w:tc>
        <w:tc>
          <w:tcPr>
            <w:tcW w:w="1252" w:type="dxa"/>
          </w:tcPr>
          <w:p w14:paraId="4DB688C9" w14:textId="6FAD4856" w:rsidR="00181050" w:rsidRPr="00181050" w:rsidRDefault="00181050" w:rsidP="00181050">
            <w:pPr>
              <w:pStyle w:val="TableParagraph"/>
              <w:ind w:left="-49" w:right="-49"/>
              <w:rPr>
                <w:w w:val="105"/>
                <w:sz w:val="23"/>
                <w:szCs w:val="23"/>
              </w:rPr>
            </w:pPr>
            <w:r w:rsidRPr="00181050">
              <w:rPr>
                <w:w w:val="105"/>
                <w:sz w:val="23"/>
                <w:szCs w:val="23"/>
              </w:rPr>
              <w:t xml:space="preserve">В межах </w:t>
            </w:r>
            <w:proofErr w:type="spellStart"/>
            <w:r w:rsidRPr="00181050">
              <w:rPr>
                <w:w w:val="105"/>
                <w:sz w:val="23"/>
                <w:szCs w:val="23"/>
              </w:rPr>
              <w:t>кошторису</w:t>
            </w:r>
            <w:proofErr w:type="spellEnd"/>
          </w:p>
        </w:tc>
        <w:tc>
          <w:tcPr>
            <w:tcW w:w="1276" w:type="dxa"/>
          </w:tcPr>
          <w:p w14:paraId="137630A8" w14:textId="1DBDE4FF" w:rsidR="00181050" w:rsidRPr="00181050" w:rsidRDefault="00181050" w:rsidP="00181050">
            <w:pPr>
              <w:pStyle w:val="TableParagraph"/>
              <w:ind w:left="-49" w:right="-49"/>
              <w:rPr>
                <w:w w:val="105"/>
                <w:sz w:val="23"/>
                <w:szCs w:val="23"/>
              </w:rPr>
            </w:pPr>
            <w:r w:rsidRPr="00181050">
              <w:rPr>
                <w:w w:val="105"/>
                <w:sz w:val="23"/>
                <w:szCs w:val="23"/>
              </w:rPr>
              <w:t xml:space="preserve">В межах </w:t>
            </w:r>
            <w:proofErr w:type="spellStart"/>
            <w:r w:rsidRPr="00181050">
              <w:rPr>
                <w:w w:val="105"/>
                <w:sz w:val="23"/>
                <w:szCs w:val="23"/>
              </w:rPr>
              <w:t>кошторису</w:t>
            </w:r>
            <w:proofErr w:type="spellEnd"/>
          </w:p>
        </w:tc>
      </w:tr>
      <w:tr w:rsidR="00671CCC" w:rsidRPr="001F6AF1" w14:paraId="4ADF265E" w14:textId="77777777" w:rsidTr="00727A55">
        <w:tc>
          <w:tcPr>
            <w:tcW w:w="15936" w:type="dxa"/>
            <w:gridSpan w:val="8"/>
          </w:tcPr>
          <w:p w14:paraId="27E30262" w14:textId="73D23F04" w:rsidR="00671CCC" w:rsidRPr="00437EE7" w:rsidRDefault="00671CCC" w:rsidP="007E3BFE">
            <w:pPr>
              <w:jc w:val="center"/>
              <w:rPr>
                <w:w w:val="105"/>
                <w:sz w:val="24"/>
                <w:szCs w:val="24"/>
                <w:highlight w:val="red"/>
              </w:rPr>
            </w:pPr>
            <w:r w:rsidRPr="00437EE7">
              <w:rPr>
                <w:b/>
                <w:w w:val="105"/>
                <w:sz w:val="24"/>
                <w:szCs w:val="24"/>
              </w:rPr>
              <w:t>ІІ. Популяризація підприємницької культури, розвиток підприємницьких навичок</w:t>
            </w:r>
          </w:p>
        </w:tc>
      </w:tr>
      <w:tr w:rsidR="002646EE" w:rsidRPr="008D5F23" w14:paraId="28F981C1" w14:textId="77777777" w:rsidTr="00727A55">
        <w:tc>
          <w:tcPr>
            <w:tcW w:w="710" w:type="dxa"/>
            <w:vMerge w:val="restart"/>
            <w:tcBorders>
              <w:top w:val="nil"/>
            </w:tcBorders>
          </w:tcPr>
          <w:p w14:paraId="52D662C3" w14:textId="77777777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5.</w:t>
            </w:r>
          </w:p>
          <w:p w14:paraId="0597B6CC" w14:textId="77777777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</w:p>
          <w:p w14:paraId="5FB81241" w14:textId="673E5A97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33A1274C" w14:textId="51DA7C94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  <w:highlight w:val="red"/>
                <w:lang w:val="uk-UA"/>
              </w:rPr>
            </w:pPr>
            <w:r w:rsidRPr="008D5F23">
              <w:rPr>
                <w:w w:val="105"/>
                <w:sz w:val="24"/>
                <w:szCs w:val="24"/>
                <w:lang w:val="uk-UA"/>
              </w:rPr>
              <w:lastRenderedPageBreak/>
              <w:t xml:space="preserve">Формування позитивного </w:t>
            </w:r>
            <w:r w:rsidRPr="008D5F23">
              <w:rPr>
                <w:w w:val="105"/>
                <w:sz w:val="24"/>
                <w:szCs w:val="24"/>
                <w:lang w:val="uk-UA"/>
              </w:rPr>
              <w:lastRenderedPageBreak/>
              <w:t>іміджу підприємців, підвищення їх соціальної відповідальності, сприяння розвитку соціального підприємництва</w:t>
            </w:r>
          </w:p>
        </w:tc>
        <w:tc>
          <w:tcPr>
            <w:tcW w:w="4477" w:type="dxa"/>
          </w:tcPr>
          <w:p w14:paraId="280AB86D" w14:textId="1CE04F8C" w:rsidR="002646EE" w:rsidRPr="008D5F23" w:rsidRDefault="002646EE" w:rsidP="008D5F23">
            <w:pPr>
              <w:pStyle w:val="TableParagraph"/>
              <w:rPr>
                <w:sz w:val="24"/>
                <w:szCs w:val="24"/>
                <w:highlight w:val="red"/>
                <w:lang w:val="uk-UA"/>
              </w:rPr>
            </w:pPr>
            <w:r w:rsidRPr="008D5F23">
              <w:rPr>
                <w:sz w:val="24"/>
                <w:szCs w:val="24"/>
              </w:rPr>
              <w:lastRenderedPageBreak/>
              <w:t>5.1. </w:t>
            </w:r>
            <w:proofErr w:type="spellStart"/>
            <w:r w:rsidRPr="008D5F23">
              <w:rPr>
                <w:sz w:val="24"/>
                <w:szCs w:val="24"/>
              </w:rPr>
              <w:t>Залучення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5F23">
              <w:rPr>
                <w:sz w:val="24"/>
                <w:szCs w:val="24"/>
              </w:rPr>
              <w:t>соц</w:t>
            </w:r>
            <w:proofErr w:type="gramEnd"/>
            <w:r w:rsidRPr="008D5F23">
              <w:rPr>
                <w:sz w:val="24"/>
                <w:szCs w:val="24"/>
              </w:rPr>
              <w:t>іально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відповідальних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підприємців</w:t>
            </w:r>
            <w:proofErr w:type="spellEnd"/>
            <w:r w:rsidRPr="008D5F23">
              <w:rPr>
                <w:sz w:val="24"/>
                <w:szCs w:val="24"/>
              </w:rPr>
              <w:t xml:space="preserve"> до </w:t>
            </w:r>
            <w:proofErr w:type="spellStart"/>
            <w:r w:rsidRPr="008D5F23">
              <w:rPr>
                <w:sz w:val="24"/>
                <w:szCs w:val="24"/>
              </w:rPr>
              <w:t>участі</w:t>
            </w:r>
            <w:proofErr w:type="spellEnd"/>
            <w:r w:rsidRPr="008D5F23">
              <w:rPr>
                <w:sz w:val="24"/>
                <w:szCs w:val="24"/>
              </w:rPr>
              <w:t xml:space="preserve"> у </w:t>
            </w:r>
            <w:proofErr w:type="spellStart"/>
            <w:r w:rsidRPr="008D5F23">
              <w:rPr>
                <w:sz w:val="24"/>
                <w:szCs w:val="24"/>
              </w:rPr>
              <w:lastRenderedPageBreak/>
              <w:t>регіональному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конкурсі</w:t>
            </w:r>
            <w:proofErr w:type="spellEnd"/>
            <w:r w:rsidRPr="008D5F23">
              <w:rPr>
                <w:sz w:val="24"/>
                <w:szCs w:val="24"/>
              </w:rPr>
              <w:t xml:space="preserve"> «</w:t>
            </w:r>
            <w:proofErr w:type="spellStart"/>
            <w:r w:rsidRPr="008D5F23">
              <w:rPr>
                <w:sz w:val="24"/>
                <w:szCs w:val="24"/>
              </w:rPr>
              <w:t>Підприємець</w:t>
            </w:r>
            <w:proofErr w:type="spellEnd"/>
            <w:r w:rsidRPr="008D5F23">
              <w:rPr>
                <w:sz w:val="24"/>
                <w:szCs w:val="24"/>
              </w:rPr>
              <w:t xml:space="preserve"> року», «</w:t>
            </w:r>
            <w:proofErr w:type="spellStart"/>
            <w:r w:rsidRPr="008D5F23">
              <w:rPr>
                <w:sz w:val="24"/>
                <w:szCs w:val="24"/>
              </w:rPr>
              <w:t>Молодий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підприємець</w:t>
            </w:r>
            <w:proofErr w:type="spellEnd"/>
            <w:r w:rsidRPr="008D5F23">
              <w:rPr>
                <w:sz w:val="24"/>
                <w:szCs w:val="24"/>
              </w:rPr>
              <w:t xml:space="preserve"> року»</w:t>
            </w:r>
          </w:p>
        </w:tc>
        <w:tc>
          <w:tcPr>
            <w:tcW w:w="1335" w:type="dxa"/>
          </w:tcPr>
          <w:p w14:paraId="3E51F2AF" w14:textId="02BF7AD7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  <w:highlight w:val="red"/>
                <w:lang w:val="uk-UA"/>
              </w:rPr>
            </w:pPr>
            <w:r w:rsidRPr="008D5F23">
              <w:rPr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835" w:type="dxa"/>
          </w:tcPr>
          <w:p w14:paraId="3E198019" w14:textId="14E47EFE" w:rsidR="002646EE" w:rsidRPr="008D5F23" w:rsidRDefault="001835F8" w:rsidP="004503C2">
            <w:pPr>
              <w:pStyle w:val="TableParagraph"/>
              <w:rPr>
                <w:w w:val="105"/>
                <w:sz w:val="24"/>
                <w:szCs w:val="24"/>
                <w:highlight w:val="red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lastRenderedPageBreak/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783" w:type="dxa"/>
          </w:tcPr>
          <w:p w14:paraId="743CB2C1" w14:textId="6FB1610A" w:rsidR="002646EE" w:rsidRPr="008D5F23" w:rsidRDefault="002646EE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lastRenderedPageBreak/>
              <w:t>Не потребує кошті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2" w:type="dxa"/>
          </w:tcPr>
          <w:p w14:paraId="58669F81" w14:textId="04AE3ABC" w:rsidR="002646EE" w:rsidRPr="008D5F23" w:rsidRDefault="002646EE" w:rsidP="00181050">
            <w:pPr>
              <w:pStyle w:val="TableParagraph"/>
              <w:jc w:val="center"/>
              <w:rPr>
                <w:w w:val="105"/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7FD3C27" w14:textId="2B0FF06D" w:rsidR="002646EE" w:rsidRPr="008D5F23" w:rsidRDefault="002646EE" w:rsidP="00181050">
            <w:pPr>
              <w:pStyle w:val="TableParagraph"/>
              <w:jc w:val="center"/>
              <w:rPr>
                <w:w w:val="105"/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</w:tr>
      <w:tr w:rsidR="002646EE" w:rsidRPr="008D5F23" w14:paraId="64D6BC60" w14:textId="77777777" w:rsidTr="00727A55">
        <w:tc>
          <w:tcPr>
            <w:tcW w:w="710" w:type="dxa"/>
            <w:vMerge/>
          </w:tcPr>
          <w:p w14:paraId="5C01A885" w14:textId="77777777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6AACE82" w14:textId="77777777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4477" w:type="dxa"/>
          </w:tcPr>
          <w:p w14:paraId="21C1230D" w14:textId="36A4D683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  <w:r w:rsidRPr="008D5F23">
              <w:rPr>
                <w:w w:val="105"/>
                <w:sz w:val="24"/>
                <w:szCs w:val="24"/>
                <w:lang w:val="uk-UA"/>
              </w:rPr>
              <w:t>5.2.</w:t>
            </w:r>
            <w:r w:rsidRPr="008D5F23">
              <w:rPr>
                <w:w w:val="105"/>
                <w:sz w:val="24"/>
                <w:szCs w:val="24"/>
              </w:rPr>
              <w:t> </w:t>
            </w:r>
            <w:r w:rsidRPr="008D5F23">
              <w:rPr>
                <w:w w:val="105"/>
                <w:sz w:val="24"/>
                <w:szCs w:val="24"/>
                <w:lang w:val="uk-UA"/>
              </w:rPr>
              <w:t>Проведення інформаційно- роз’яснювальної роботи з метою висвітлення соціальних переваг отримання легальних доходів та повноти і своєчасності сплати єдиного соціального внеску, як гарантії реалізації прав найманих працівників на пенсійне забезпечення.</w:t>
            </w:r>
          </w:p>
        </w:tc>
        <w:tc>
          <w:tcPr>
            <w:tcW w:w="1335" w:type="dxa"/>
          </w:tcPr>
          <w:p w14:paraId="096A6AB0" w14:textId="6CC64291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2021-2022</w:t>
            </w:r>
          </w:p>
        </w:tc>
        <w:tc>
          <w:tcPr>
            <w:tcW w:w="2835" w:type="dxa"/>
          </w:tcPr>
          <w:p w14:paraId="0CF4B2DC" w14:textId="229FBDE7" w:rsidR="002646EE" w:rsidRPr="008D5F23" w:rsidRDefault="001835F8" w:rsidP="008D5F23">
            <w:pPr>
              <w:pStyle w:val="TableParagraph"/>
              <w:rPr>
                <w:w w:val="105"/>
                <w:sz w:val="24"/>
                <w:szCs w:val="24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ради</w:t>
            </w:r>
            <w:r w:rsidR="002646EE"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Новогродівський</w:t>
            </w:r>
            <w:proofErr w:type="spellEnd"/>
            <w:r w:rsidR="002646EE"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міський</w:t>
            </w:r>
            <w:proofErr w:type="spellEnd"/>
            <w:r w:rsidR="002646EE" w:rsidRPr="008D5F23">
              <w:rPr>
                <w:w w:val="105"/>
                <w:sz w:val="24"/>
                <w:szCs w:val="24"/>
              </w:rPr>
              <w:t xml:space="preserve"> центр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зайнятості</w:t>
            </w:r>
            <w:proofErr w:type="spellEnd"/>
            <w:r w:rsidR="002646EE"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Покровсько-Добропільського</w:t>
            </w:r>
            <w:proofErr w:type="spellEnd"/>
            <w:r w:rsidR="002646EE"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="002646EE" w:rsidRPr="008D5F23">
              <w:rPr>
                <w:w w:val="105"/>
                <w:sz w:val="24"/>
                <w:szCs w:val="24"/>
              </w:rPr>
              <w:t xml:space="preserve"> ГУ ДПС у </w:t>
            </w:r>
          </w:p>
          <w:p w14:paraId="528BA7EB" w14:textId="227E50E7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Донецькій області, міжнародні організації</w:t>
            </w:r>
          </w:p>
        </w:tc>
        <w:tc>
          <w:tcPr>
            <w:tcW w:w="1783" w:type="dxa"/>
          </w:tcPr>
          <w:p w14:paraId="52B5D53C" w14:textId="62F2837C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Не потребує кошті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2" w:type="dxa"/>
          </w:tcPr>
          <w:p w14:paraId="24C24A19" w14:textId="0CAB1686" w:rsidR="002646EE" w:rsidRPr="008D5F23" w:rsidRDefault="002646EE" w:rsidP="00181050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CA158C1" w14:textId="1A8BCA6E" w:rsidR="002646EE" w:rsidRPr="008D5F23" w:rsidRDefault="002646EE" w:rsidP="00181050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</w:tr>
      <w:tr w:rsidR="002646EE" w:rsidRPr="008D5F23" w14:paraId="415815BF" w14:textId="77777777" w:rsidTr="00727A55">
        <w:tc>
          <w:tcPr>
            <w:tcW w:w="710" w:type="dxa"/>
            <w:vMerge/>
          </w:tcPr>
          <w:p w14:paraId="06F39DF0" w14:textId="1D874CEF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AFEA4FA" w14:textId="6A9F1D4D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4477" w:type="dxa"/>
          </w:tcPr>
          <w:p w14:paraId="32610CC8" w14:textId="1C56DD94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  <w:highlight w:val="red"/>
              </w:rPr>
            </w:pPr>
            <w:r w:rsidRPr="008D5F23">
              <w:rPr>
                <w:sz w:val="24"/>
                <w:szCs w:val="24"/>
                <w:lang w:eastAsia="it-IT"/>
              </w:rPr>
              <w:t xml:space="preserve">5.3. Проведення заходів щодо святкування "Дня </w:t>
            </w:r>
            <w:proofErr w:type="gramStart"/>
            <w:r w:rsidRPr="008D5F23">
              <w:rPr>
                <w:sz w:val="24"/>
                <w:szCs w:val="24"/>
                <w:lang w:eastAsia="it-IT"/>
              </w:rPr>
              <w:t>п</w:t>
            </w:r>
            <w:proofErr w:type="gramEnd"/>
            <w:r w:rsidRPr="008D5F23">
              <w:rPr>
                <w:sz w:val="24"/>
                <w:szCs w:val="24"/>
                <w:lang w:eastAsia="it-IT"/>
              </w:rPr>
              <w:t>ідприємця", "Дня торгівлі", Дня працівників житлово-комунального господарства і побутового обслуговування"</w:t>
            </w:r>
          </w:p>
        </w:tc>
        <w:tc>
          <w:tcPr>
            <w:tcW w:w="1335" w:type="dxa"/>
          </w:tcPr>
          <w:p w14:paraId="5034262D" w14:textId="6B83F2AA" w:rsidR="002646EE" w:rsidRPr="008D5F23" w:rsidRDefault="002646EE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  <w:r w:rsidRPr="008D5F23">
              <w:rPr>
                <w:sz w:val="24"/>
                <w:szCs w:val="24"/>
              </w:rPr>
              <w:t>2021-2022</w:t>
            </w:r>
          </w:p>
        </w:tc>
        <w:tc>
          <w:tcPr>
            <w:tcW w:w="2835" w:type="dxa"/>
          </w:tcPr>
          <w:p w14:paraId="7BA97E29" w14:textId="25EFDC34" w:rsidR="002646EE" w:rsidRPr="008D5F23" w:rsidRDefault="001835F8" w:rsidP="004503C2">
            <w:pPr>
              <w:pStyle w:val="TableParagraph"/>
              <w:rPr>
                <w:w w:val="105"/>
                <w:sz w:val="24"/>
                <w:szCs w:val="24"/>
                <w:highlight w:val="red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783" w:type="dxa"/>
          </w:tcPr>
          <w:p w14:paraId="3059E7BA" w14:textId="30751CB8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Не потребує кошті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2" w:type="dxa"/>
          </w:tcPr>
          <w:p w14:paraId="041B95BA" w14:textId="7F239695" w:rsidR="002646EE" w:rsidRPr="008D5F23" w:rsidRDefault="002646EE" w:rsidP="00181050">
            <w:pPr>
              <w:pStyle w:val="TableParagraph"/>
              <w:jc w:val="center"/>
              <w:rPr>
                <w:w w:val="105"/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14BBB2A" w14:textId="392CAC02" w:rsidR="002646EE" w:rsidRPr="008D5F23" w:rsidRDefault="002646EE" w:rsidP="00181050">
            <w:pPr>
              <w:pStyle w:val="TableParagraph"/>
              <w:jc w:val="center"/>
              <w:rPr>
                <w:w w:val="105"/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</w:tr>
      <w:tr w:rsidR="002646EE" w:rsidRPr="008D5F23" w14:paraId="4EF904EB" w14:textId="77777777" w:rsidTr="00727A55"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51949E5D" w14:textId="77777777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D8C3CE3" w14:textId="77777777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</w:tcPr>
          <w:p w14:paraId="1808A7E9" w14:textId="1EBC8C3D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 xml:space="preserve">5.4. Популяризація ідеї розвитку 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соц</w:t>
            </w:r>
            <w:proofErr w:type="gramEnd"/>
            <w:r w:rsidRPr="008D5F23">
              <w:rPr>
                <w:w w:val="105"/>
                <w:sz w:val="24"/>
                <w:szCs w:val="24"/>
              </w:rPr>
              <w:t>і</w:t>
            </w:r>
            <w:r w:rsidRPr="008D5F23">
              <w:rPr>
                <w:w w:val="105"/>
                <w:sz w:val="24"/>
                <w:szCs w:val="24"/>
              </w:rPr>
              <w:softHyphen/>
              <w:t xml:space="preserve">ального підприємництва </w:t>
            </w:r>
          </w:p>
        </w:tc>
        <w:tc>
          <w:tcPr>
            <w:tcW w:w="1335" w:type="dxa"/>
          </w:tcPr>
          <w:p w14:paraId="1F1E4826" w14:textId="7D6677B7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2021-2022</w:t>
            </w:r>
          </w:p>
        </w:tc>
        <w:tc>
          <w:tcPr>
            <w:tcW w:w="2835" w:type="dxa"/>
          </w:tcPr>
          <w:p w14:paraId="5B18EE2C" w14:textId="049229AE" w:rsidR="002646EE" w:rsidRPr="008D5F23" w:rsidRDefault="001835F8" w:rsidP="008D5F23">
            <w:pPr>
              <w:pStyle w:val="TableParagraph"/>
              <w:rPr>
                <w:w w:val="105"/>
                <w:sz w:val="24"/>
                <w:szCs w:val="24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ради</w:t>
            </w:r>
            <w:r w:rsidR="002646EE"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Новогродівський</w:t>
            </w:r>
            <w:proofErr w:type="spellEnd"/>
            <w:r w:rsidR="002646EE"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міський</w:t>
            </w:r>
            <w:proofErr w:type="spellEnd"/>
            <w:r w:rsidR="002646EE" w:rsidRPr="008D5F23">
              <w:rPr>
                <w:w w:val="105"/>
                <w:sz w:val="24"/>
                <w:szCs w:val="24"/>
              </w:rPr>
              <w:t xml:space="preserve"> центр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зайнятості</w:t>
            </w:r>
            <w:proofErr w:type="spellEnd"/>
            <w:r w:rsidR="002646EE"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Покровсько-Добропільського</w:t>
            </w:r>
            <w:proofErr w:type="spellEnd"/>
            <w:r w:rsidR="002646EE"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="002646EE" w:rsidRPr="008D5F23">
              <w:rPr>
                <w:w w:val="105"/>
                <w:sz w:val="24"/>
                <w:szCs w:val="24"/>
              </w:rPr>
              <w:t xml:space="preserve"> ГУ ДПС у </w:t>
            </w:r>
          </w:p>
          <w:p w14:paraId="67C29D9D" w14:textId="6675E280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Донецькій області, міжнародні організації</w:t>
            </w:r>
          </w:p>
        </w:tc>
        <w:tc>
          <w:tcPr>
            <w:tcW w:w="1783" w:type="dxa"/>
          </w:tcPr>
          <w:p w14:paraId="302578A3" w14:textId="5473FA4E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Не потребує кошті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2" w:type="dxa"/>
          </w:tcPr>
          <w:p w14:paraId="2891CE92" w14:textId="38278E55" w:rsidR="002646EE" w:rsidRPr="008D5F23" w:rsidRDefault="002646EE" w:rsidP="00181050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CAE8A35" w14:textId="7CB35F7A" w:rsidR="002646EE" w:rsidRPr="008D5F23" w:rsidRDefault="002646EE" w:rsidP="00181050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</w:tr>
      <w:tr w:rsidR="00181050" w:rsidRPr="008D5F23" w14:paraId="74F7C033" w14:textId="77777777" w:rsidTr="00727A55"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3D23F2FD" w14:textId="294683F0" w:rsidR="00181050" w:rsidRPr="008D5F23" w:rsidRDefault="00181050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72DA330" w14:textId="13A5B74F" w:rsidR="00181050" w:rsidRPr="008D5F23" w:rsidRDefault="00181050" w:rsidP="008D5F23">
            <w:pPr>
              <w:pStyle w:val="TableParagraph"/>
              <w:rPr>
                <w:sz w:val="24"/>
                <w:szCs w:val="24"/>
                <w:lang w:val="uk-UA"/>
              </w:rPr>
            </w:pPr>
            <w:proofErr w:type="spellStart"/>
            <w:r w:rsidRPr="008D5F23">
              <w:rPr>
                <w:sz w:val="24"/>
                <w:szCs w:val="24"/>
              </w:rPr>
              <w:t>Стимулювання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зайнятості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населення</w:t>
            </w:r>
            <w:proofErr w:type="spellEnd"/>
            <w:r w:rsidRPr="008D5F23">
              <w:rPr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sz w:val="24"/>
                <w:szCs w:val="24"/>
              </w:rPr>
              <w:t>самозайнятості</w:t>
            </w:r>
            <w:proofErr w:type="spellEnd"/>
            <w:r w:rsidRPr="008D5F23">
              <w:rPr>
                <w:sz w:val="24"/>
                <w:szCs w:val="24"/>
              </w:rPr>
              <w:t xml:space="preserve">,  в тому </w:t>
            </w:r>
            <w:proofErr w:type="spellStart"/>
            <w:proofErr w:type="gramStart"/>
            <w:r w:rsidRPr="008D5F23">
              <w:rPr>
                <w:sz w:val="24"/>
                <w:szCs w:val="24"/>
              </w:rPr>
              <w:t>числі</w:t>
            </w:r>
            <w:proofErr w:type="spellEnd"/>
            <w:r w:rsidRPr="008D5F23">
              <w:rPr>
                <w:sz w:val="24"/>
                <w:szCs w:val="24"/>
              </w:rPr>
              <w:t xml:space="preserve"> у</w:t>
            </w:r>
            <w:proofErr w:type="gram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сільській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місцевості</w:t>
            </w:r>
            <w:proofErr w:type="spellEnd"/>
          </w:p>
        </w:tc>
        <w:tc>
          <w:tcPr>
            <w:tcW w:w="4477" w:type="dxa"/>
          </w:tcPr>
          <w:p w14:paraId="1CDA22A9" w14:textId="3F11C721" w:rsidR="00181050" w:rsidRPr="00D97298" w:rsidRDefault="00181050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  <w:r w:rsidRPr="00D97298">
              <w:rPr>
                <w:w w:val="105"/>
                <w:sz w:val="24"/>
                <w:szCs w:val="24"/>
                <w:lang w:val="uk-UA"/>
              </w:rPr>
              <w:t>6.1.</w:t>
            </w:r>
            <w:r w:rsidRPr="008D5F23">
              <w:rPr>
                <w:w w:val="105"/>
                <w:sz w:val="24"/>
                <w:szCs w:val="24"/>
              </w:rPr>
              <w:t> </w:t>
            </w:r>
            <w:r w:rsidRPr="00D97298">
              <w:rPr>
                <w:w w:val="105"/>
                <w:sz w:val="24"/>
                <w:szCs w:val="24"/>
                <w:lang w:val="uk-UA"/>
              </w:rPr>
              <w:t xml:space="preserve">Організація надання консалтингових послуг населенню, проведення семінарів, лекцій, тренінгів, круглих столів, у тому числі у дистанційному форматі щодо можливостей організації </w:t>
            </w:r>
            <w:proofErr w:type="spellStart"/>
            <w:r w:rsidRPr="00D97298">
              <w:rPr>
                <w:w w:val="105"/>
                <w:sz w:val="24"/>
                <w:szCs w:val="24"/>
                <w:lang w:val="uk-UA"/>
              </w:rPr>
              <w:t>самозайнятості</w:t>
            </w:r>
            <w:proofErr w:type="spellEnd"/>
            <w:r w:rsidRPr="00D97298">
              <w:rPr>
                <w:w w:val="105"/>
                <w:sz w:val="24"/>
                <w:szCs w:val="24"/>
                <w:lang w:val="uk-UA"/>
              </w:rPr>
              <w:t>, започаткування підприємницької діяльності</w:t>
            </w:r>
          </w:p>
        </w:tc>
        <w:tc>
          <w:tcPr>
            <w:tcW w:w="1335" w:type="dxa"/>
          </w:tcPr>
          <w:p w14:paraId="7770660A" w14:textId="050FC333" w:rsidR="00181050" w:rsidRPr="008D5F23" w:rsidRDefault="00181050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20</w:t>
            </w:r>
            <w:r w:rsidRPr="008D5F23">
              <w:rPr>
                <w:w w:val="105"/>
                <w:sz w:val="24"/>
                <w:szCs w:val="24"/>
                <w:lang w:val="en-US"/>
              </w:rPr>
              <w:t>21</w:t>
            </w:r>
            <w:r w:rsidRPr="008D5F23">
              <w:rPr>
                <w:w w:val="105"/>
                <w:sz w:val="24"/>
                <w:szCs w:val="24"/>
              </w:rPr>
              <w:t>-202</w:t>
            </w:r>
            <w:r w:rsidRPr="008D5F23">
              <w:rPr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14:paraId="2E0773C3" w14:textId="0D4E75EC" w:rsidR="00181050" w:rsidRPr="008D5F23" w:rsidRDefault="00181050" w:rsidP="008D5F23">
            <w:pPr>
              <w:pStyle w:val="TableParagraph"/>
              <w:rPr>
                <w:w w:val="105"/>
                <w:sz w:val="24"/>
                <w:szCs w:val="24"/>
              </w:rPr>
            </w:pPr>
            <w:proofErr w:type="spellStart"/>
            <w:r w:rsidRPr="008D5F23">
              <w:rPr>
                <w:sz w:val="24"/>
                <w:szCs w:val="24"/>
              </w:rPr>
              <w:t>Новогродівський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міський</w:t>
            </w:r>
            <w:proofErr w:type="spellEnd"/>
            <w:r w:rsidRPr="008D5F23">
              <w:rPr>
                <w:sz w:val="24"/>
                <w:szCs w:val="24"/>
              </w:rPr>
              <w:t xml:space="preserve"> центр </w:t>
            </w:r>
            <w:proofErr w:type="spellStart"/>
            <w:r w:rsidRPr="008D5F23">
              <w:rPr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1783" w:type="dxa"/>
          </w:tcPr>
          <w:p w14:paraId="6EF0C97E" w14:textId="160E96C9" w:rsidR="00181050" w:rsidRPr="008D5F23" w:rsidRDefault="00181050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Кошти Фонду загально</w:t>
            </w:r>
            <w:r w:rsidRPr="008D5F23">
              <w:rPr>
                <w:sz w:val="24"/>
                <w:szCs w:val="24"/>
              </w:rPr>
              <w:softHyphen/>
              <w:t>обов’язко</w:t>
            </w:r>
            <w:r w:rsidRPr="008D5F23">
              <w:rPr>
                <w:sz w:val="24"/>
                <w:szCs w:val="24"/>
              </w:rPr>
              <w:softHyphen/>
              <w:t xml:space="preserve">вого державного </w:t>
            </w:r>
            <w:proofErr w:type="gramStart"/>
            <w:r w:rsidRPr="008D5F23">
              <w:rPr>
                <w:sz w:val="24"/>
                <w:szCs w:val="24"/>
              </w:rPr>
              <w:t>соц</w:t>
            </w:r>
            <w:proofErr w:type="gramEnd"/>
            <w:r w:rsidRPr="008D5F23">
              <w:rPr>
                <w:sz w:val="24"/>
                <w:szCs w:val="24"/>
              </w:rPr>
              <w:t>іального страхування України на випадок безробіття</w:t>
            </w:r>
          </w:p>
        </w:tc>
        <w:tc>
          <w:tcPr>
            <w:tcW w:w="1252" w:type="dxa"/>
          </w:tcPr>
          <w:p w14:paraId="266ED5D2" w14:textId="7057DB22" w:rsidR="00181050" w:rsidRPr="008D5F23" w:rsidRDefault="00181050" w:rsidP="00181050">
            <w:pPr>
              <w:pStyle w:val="TableParagraph"/>
              <w:ind w:left="-49" w:right="-191"/>
              <w:rPr>
                <w:sz w:val="24"/>
                <w:szCs w:val="24"/>
              </w:rPr>
            </w:pPr>
            <w:r w:rsidRPr="00181050">
              <w:rPr>
                <w:w w:val="105"/>
                <w:sz w:val="23"/>
                <w:szCs w:val="23"/>
              </w:rPr>
              <w:t xml:space="preserve">В межах </w:t>
            </w:r>
            <w:proofErr w:type="spellStart"/>
            <w:r w:rsidRPr="00181050">
              <w:rPr>
                <w:w w:val="105"/>
                <w:sz w:val="23"/>
                <w:szCs w:val="23"/>
              </w:rPr>
              <w:t>кошторису</w:t>
            </w:r>
            <w:proofErr w:type="spellEnd"/>
          </w:p>
        </w:tc>
        <w:tc>
          <w:tcPr>
            <w:tcW w:w="1276" w:type="dxa"/>
          </w:tcPr>
          <w:p w14:paraId="050D941D" w14:textId="156AB5B8" w:rsidR="00181050" w:rsidRPr="008D5F23" w:rsidRDefault="00181050" w:rsidP="00181050">
            <w:pPr>
              <w:pStyle w:val="TableParagraph"/>
              <w:ind w:left="-49" w:right="-191"/>
              <w:rPr>
                <w:sz w:val="24"/>
                <w:szCs w:val="24"/>
              </w:rPr>
            </w:pPr>
            <w:r w:rsidRPr="00181050">
              <w:rPr>
                <w:w w:val="105"/>
                <w:sz w:val="23"/>
                <w:szCs w:val="23"/>
              </w:rPr>
              <w:t xml:space="preserve">В межах </w:t>
            </w:r>
            <w:proofErr w:type="spellStart"/>
            <w:r w:rsidRPr="00181050">
              <w:rPr>
                <w:w w:val="105"/>
                <w:sz w:val="23"/>
                <w:szCs w:val="23"/>
              </w:rPr>
              <w:t>кошторису</w:t>
            </w:r>
            <w:proofErr w:type="spellEnd"/>
          </w:p>
        </w:tc>
      </w:tr>
      <w:tr w:rsidR="00181050" w:rsidRPr="008D5F23" w14:paraId="265887CA" w14:textId="77777777" w:rsidTr="00727A55">
        <w:tc>
          <w:tcPr>
            <w:tcW w:w="710" w:type="dxa"/>
            <w:tcBorders>
              <w:top w:val="nil"/>
              <w:bottom w:val="nil"/>
            </w:tcBorders>
          </w:tcPr>
          <w:p w14:paraId="5F95500C" w14:textId="48BB4B66" w:rsidR="00181050" w:rsidRPr="008D5F23" w:rsidRDefault="00181050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2CCF5F" w14:textId="5448729A" w:rsidR="00181050" w:rsidRPr="008D5F23" w:rsidRDefault="00181050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77" w:type="dxa"/>
          </w:tcPr>
          <w:p w14:paraId="181C68C0" w14:textId="716079BC" w:rsidR="00181050" w:rsidRPr="008D5F23" w:rsidRDefault="00181050" w:rsidP="008D5F23">
            <w:pPr>
              <w:pStyle w:val="TableParagraph"/>
              <w:rPr>
                <w:w w:val="105"/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6.2. </w:t>
            </w:r>
            <w:proofErr w:type="spellStart"/>
            <w:r w:rsidRPr="008D5F23">
              <w:rPr>
                <w:sz w:val="24"/>
                <w:szCs w:val="24"/>
              </w:rPr>
              <w:t>Сприяння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професійному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розвитку</w:t>
            </w:r>
            <w:proofErr w:type="spellEnd"/>
            <w:r w:rsidRPr="008D5F23">
              <w:rPr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sz w:val="24"/>
                <w:szCs w:val="24"/>
              </w:rPr>
              <w:t>самостійній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зайнятості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населення</w:t>
            </w:r>
            <w:proofErr w:type="spellEnd"/>
            <w:r w:rsidRPr="008D5F23">
              <w:rPr>
                <w:sz w:val="24"/>
                <w:szCs w:val="24"/>
              </w:rPr>
              <w:t xml:space="preserve"> у </w:t>
            </w:r>
            <w:proofErr w:type="spellStart"/>
            <w:r w:rsidRPr="008D5F23">
              <w:rPr>
                <w:sz w:val="24"/>
                <w:szCs w:val="24"/>
              </w:rPr>
              <w:t>сфері</w:t>
            </w:r>
            <w:proofErr w:type="spellEnd"/>
            <w:r w:rsidRPr="008D5F23">
              <w:rPr>
                <w:sz w:val="24"/>
                <w:szCs w:val="24"/>
              </w:rPr>
              <w:t xml:space="preserve"> малого і </w:t>
            </w:r>
            <w:proofErr w:type="spellStart"/>
            <w:r w:rsidRPr="008D5F23">
              <w:rPr>
                <w:sz w:val="24"/>
                <w:szCs w:val="24"/>
              </w:rPr>
              <w:t>середнього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бізнесу</w:t>
            </w:r>
            <w:proofErr w:type="spellEnd"/>
            <w:r w:rsidRPr="008D5F23">
              <w:rPr>
                <w:sz w:val="24"/>
                <w:szCs w:val="24"/>
              </w:rPr>
              <w:t xml:space="preserve"> за </w:t>
            </w:r>
            <w:proofErr w:type="spellStart"/>
            <w:r w:rsidRPr="008D5F23">
              <w:rPr>
                <w:sz w:val="24"/>
                <w:szCs w:val="24"/>
              </w:rPr>
              <w:t>допомогою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сучасного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профконсультаційного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сервісу</w:t>
            </w:r>
            <w:proofErr w:type="spellEnd"/>
            <w:r w:rsidRPr="008D5F23">
              <w:rPr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sz w:val="24"/>
                <w:szCs w:val="24"/>
              </w:rPr>
              <w:t>залучення</w:t>
            </w:r>
            <w:proofErr w:type="spellEnd"/>
            <w:r w:rsidRPr="008D5F23">
              <w:rPr>
                <w:sz w:val="24"/>
                <w:szCs w:val="24"/>
              </w:rPr>
              <w:t xml:space="preserve"> до </w:t>
            </w:r>
            <w:proofErr w:type="spellStart"/>
            <w:r w:rsidRPr="008D5F23">
              <w:rPr>
                <w:sz w:val="24"/>
                <w:szCs w:val="24"/>
              </w:rPr>
              <w:t>освітніх</w:t>
            </w:r>
            <w:proofErr w:type="spellEnd"/>
            <w:r w:rsidRPr="008D5F23">
              <w:rPr>
                <w:sz w:val="24"/>
                <w:szCs w:val="24"/>
              </w:rPr>
              <w:t xml:space="preserve"> онлайн платформ</w:t>
            </w:r>
            <w:proofErr w:type="gramStart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Д</w:t>
            </w:r>
            <w:proofErr w:type="gramEnd"/>
            <w:r w:rsidRPr="008D5F23">
              <w:rPr>
                <w:sz w:val="24"/>
                <w:szCs w:val="24"/>
              </w:rPr>
              <w:t>ержавної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служби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зайнятості</w:t>
            </w:r>
            <w:proofErr w:type="spellEnd"/>
            <w:r w:rsidRPr="008D5F23">
              <w:rPr>
                <w:sz w:val="24"/>
                <w:szCs w:val="24"/>
              </w:rPr>
              <w:t xml:space="preserve">, а </w:t>
            </w:r>
            <w:proofErr w:type="spellStart"/>
            <w:r w:rsidRPr="008D5F23">
              <w:rPr>
                <w:sz w:val="24"/>
                <w:szCs w:val="24"/>
              </w:rPr>
              <w:t>також</w:t>
            </w:r>
            <w:proofErr w:type="spellEnd"/>
            <w:r w:rsidRPr="008D5F23">
              <w:rPr>
                <w:sz w:val="24"/>
                <w:szCs w:val="24"/>
              </w:rPr>
              <w:t xml:space="preserve"> інших безкоштовних навчальних програм, масових онлайн-курсів.</w:t>
            </w:r>
          </w:p>
        </w:tc>
        <w:tc>
          <w:tcPr>
            <w:tcW w:w="1335" w:type="dxa"/>
          </w:tcPr>
          <w:p w14:paraId="14EB3D2F" w14:textId="7C0AF8F0" w:rsidR="00181050" w:rsidRPr="008D5F23" w:rsidRDefault="00181050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20</w:t>
            </w:r>
            <w:r w:rsidRPr="008D5F23">
              <w:rPr>
                <w:sz w:val="24"/>
                <w:szCs w:val="24"/>
                <w:lang w:val="en-US"/>
              </w:rPr>
              <w:t>21</w:t>
            </w:r>
            <w:r w:rsidRPr="008D5F23">
              <w:rPr>
                <w:sz w:val="24"/>
                <w:szCs w:val="24"/>
              </w:rPr>
              <w:t>-202</w:t>
            </w:r>
            <w:r w:rsidRPr="008D5F2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14:paraId="526FE6C8" w14:textId="457B0A21" w:rsidR="00181050" w:rsidRPr="008D5F23" w:rsidRDefault="00181050" w:rsidP="008D5F23">
            <w:pPr>
              <w:pStyle w:val="TableParagraph"/>
              <w:rPr>
                <w:w w:val="105"/>
                <w:sz w:val="24"/>
                <w:szCs w:val="24"/>
              </w:rPr>
            </w:pPr>
            <w:proofErr w:type="spellStart"/>
            <w:r w:rsidRPr="008D5F23">
              <w:rPr>
                <w:sz w:val="24"/>
                <w:szCs w:val="24"/>
              </w:rPr>
              <w:t>Новогродівський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міський</w:t>
            </w:r>
            <w:proofErr w:type="spellEnd"/>
            <w:r w:rsidRPr="008D5F23">
              <w:rPr>
                <w:sz w:val="24"/>
                <w:szCs w:val="24"/>
              </w:rPr>
              <w:t xml:space="preserve"> центр </w:t>
            </w:r>
            <w:proofErr w:type="spellStart"/>
            <w:r w:rsidRPr="008D5F23">
              <w:rPr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1783" w:type="dxa"/>
          </w:tcPr>
          <w:p w14:paraId="008CFE93" w14:textId="6CF9243F" w:rsidR="00181050" w:rsidRPr="008D5F23" w:rsidRDefault="00181050" w:rsidP="008D5F23">
            <w:pPr>
              <w:pStyle w:val="TableParagraph"/>
              <w:rPr>
                <w:w w:val="105"/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Кошти Фонду загально</w:t>
            </w:r>
            <w:r w:rsidRPr="008D5F23">
              <w:rPr>
                <w:sz w:val="24"/>
                <w:szCs w:val="24"/>
              </w:rPr>
              <w:softHyphen/>
              <w:t>обов’язко</w:t>
            </w:r>
            <w:r w:rsidRPr="008D5F23">
              <w:rPr>
                <w:sz w:val="24"/>
                <w:szCs w:val="24"/>
              </w:rPr>
              <w:softHyphen/>
              <w:t xml:space="preserve">вого державного </w:t>
            </w:r>
            <w:proofErr w:type="gramStart"/>
            <w:r w:rsidRPr="008D5F23">
              <w:rPr>
                <w:sz w:val="24"/>
                <w:szCs w:val="24"/>
              </w:rPr>
              <w:t>соц</w:t>
            </w:r>
            <w:proofErr w:type="gramEnd"/>
            <w:r w:rsidRPr="008D5F23">
              <w:rPr>
                <w:sz w:val="24"/>
                <w:szCs w:val="24"/>
              </w:rPr>
              <w:t>іального страху</w:t>
            </w:r>
            <w:r w:rsidRPr="008D5F23">
              <w:rPr>
                <w:sz w:val="24"/>
                <w:szCs w:val="24"/>
              </w:rPr>
              <w:softHyphen/>
              <w:t>вання України на випадок безробіття</w:t>
            </w:r>
          </w:p>
        </w:tc>
        <w:tc>
          <w:tcPr>
            <w:tcW w:w="1252" w:type="dxa"/>
          </w:tcPr>
          <w:p w14:paraId="3C0EF351" w14:textId="4B2AD06B" w:rsidR="00181050" w:rsidRPr="008D5F23" w:rsidRDefault="00181050" w:rsidP="00181050">
            <w:pPr>
              <w:pStyle w:val="TableParagraph"/>
              <w:ind w:left="-49" w:right="-191"/>
              <w:rPr>
                <w:w w:val="105"/>
                <w:sz w:val="24"/>
                <w:szCs w:val="24"/>
              </w:rPr>
            </w:pPr>
            <w:r w:rsidRPr="00181050">
              <w:rPr>
                <w:w w:val="105"/>
                <w:sz w:val="23"/>
                <w:szCs w:val="23"/>
              </w:rPr>
              <w:t xml:space="preserve">В межах </w:t>
            </w:r>
            <w:proofErr w:type="spellStart"/>
            <w:r w:rsidRPr="00181050">
              <w:rPr>
                <w:w w:val="105"/>
                <w:sz w:val="23"/>
                <w:szCs w:val="23"/>
              </w:rPr>
              <w:t>кошторису</w:t>
            </w:r>
            <w:proofErr w:type="spellEnd"/>
          </w:p>
        </w:tc>
        <w:tc>
          <w:tcPr>
            <w:tcW w:w="1276" w:type="dxa"/>
          </w:tcPr>
          <w:p w14:paraId="249940D2" w14:textId="0C79B7A6" w:rsidR="00181050" w:rsidRPr="008D5F23" w:rsidRDefault="00181050" w:rsidP="00181050">
            <w:pPr>
              <w:pStyle w:val="TableParagraph"/>
              <w:ind w:left="-49" w:right="-191"/>
              <w:rPr>
                <w:w w:val="105"/>
                <w:sz w:val="24"/>
                <w:szCs w:val="24"/>
                <w:highlight w:val="red"/>
              </w:rPr>
            </w:pPr>
            <w:r w:rsidRPr="00181050">
              <w:rPr>
                <w:w w:val="105"/>
                <w:sz w:val="23"/>
                <w:szCs w:val="23"/>
              </w:rPr>
              <w:t xml:space="preserve">В межах </w:t>
            </w:r>
            <w:proofErr w:type="spellStart"/>
            <w:r w:rsidRPr="00181050">
              <w:rPr>
                <w:w w:val="105"/>
                <w:sz w:val="23"/>
                <w:szCs w:val="23"/>
              </w:rPr>
              <w:t>кошторису</w:t>
            </w:r>
            <w:proofErr w:type="spellEnd"/>
          </w:p>
        </w:tc>
      </w:tr>
      <w:tr w:rsidR="00181050" w:rsidRPr="008D5F23" w14:paraId="319DACCD" w14:textId="77777777" w:rsidTr="00727A55">
        <w:tc>
          <w:tcPr>
            <w:tcW w:w="710" w:type="dxa"/>
            <w:tcBorders>
              <w:top w:val="nil"/>
              <w:bottom w:val="nil"/>
            </w:tcBorders>
          </w:tcPr>
          <w:p w14:paraId="2D5E1F82" w14:textId="6935A22C" w:rsidR="00181050" w:rsidRPr="008D5F23" w:rsidRDefault="00181050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EB90E0" w14:textId="499B7376" w:rsidR="00181050" w:rsidRPr="008D5F23" w:rsidRDefault="00181050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</w:p>
        </w:tc>
        <w:tc>
          <w:tcPr>
            <w:tcW w:w="4477" w:type="dxa"/>
          </w:tcPr>
          <w:p w14:paraId="6B5AC9B7" w14:textId="19B9C85F" w:rsidR="00181050" w:rsidRPr="008D5F23" w:rsidRDefault="00181050" w:rsidP="008D5F23">
            <w:pPr>
              <w:pStyle w:val="TableParagraph"/>
              <w:rPr>
                <w:w w:val="105"/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 xml:space="preserve">6.3. Сприяння створенню суб’єктів </w:t>
            </w:r>
            <w:proofErr w:type="gramStart"/>
            <w:r w:rsidRPr="008D5F23">
              <w:rPr>
                <w:sz w:val="24"/>
                <w:szCs w:val="24"/>
              </w:rPr>
              <w:t>п</w:t>
            </w:r>
            <w:proofErr w:type="gramEnd"/>
            <w:r w:rsidRPr="008D5F23">
              <w:rPr>
                <w:sz w:val="24"/>
                <w:szCs w:val="24"/>
              </w:rPr>
              <w:t>ідприємницької діяльності з числа безробітних шляхом надання одноразової допомоги по безробіттю для організації підприємницької діяльності</w:t>
            </w:r>
          </w:p>
        </w:tc>
        <w:tc>
          <w:tcPr>
            <w:tcW w:w="1335" w:type="dxa"/>
          </w:tcPr>
          <w:p w14:paraId="14F9688B" w14:textId="583DC425" w:rsidR="00181050" w:rsidRPr="008D5F23" w:rsidRDefault="00181050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20</w:t>
            </w:r>
            <w:r w:rsidRPr="008D5F23">
              <w:rPr>
                <w:sz w:val="24"/>
                <w:szCs w:val="24"/>
                <w:lang w:val="en-US"/>
              </w:rPr>
              <w:t>21</w:t>
            </w:r>
            <w:r w:rsidRPr="008D5F23">
              <w:rPr>
                <w:sz w:val="24"/>
                <w:szCs w:val="24"/>
              </w:rPr>
              <w:t>-202</w:t>
            </w:r>
            <w:r w:rsidRPr="008D5F2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14:paraId="3F2C6819" w14:textId="4C613506" w:rsidR="00181050" w:rsidRPr="008D5F23" w:rsidRDefault="00181050" w:rsidP="008D5F23">
            <w:pPr>
              <w:pStyle w:val="TableParagraph"/>
              <w:rPr>
                <w:w w:val="105"/>
                <w:sz w:val="24"/>
                <w:szCs w:val="24"/>
              </w:rPr>
            </w:pPr>
            <w:proofErr w:type="spellStart"/>
            <w:r w:rsidRPr="008D5F23">
              <w:rPr>
                <w:sz w:val="24"/>
                <w:szCs w:val="24"/>
              </w:rPr>
              <w:t>Новогродівський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міський</w:t>
            </w:r>
            <w:proofErr w:type="spellEnd"/>
            <w:r w:rsidRPr="008D5F23">
              <w:rPr>
                <w:sz w:val="24"/>
                <w:szCs w:val="24"/>
              </w:rPr>
              <w:t xml:space="preserve"> центр </w:t>
            </w:r>
            <w:proofErr w:type="spellStart"/>
            <w:r w:rsidRPr="008D5F23">
              <w:rPr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1783" w:type="dxa"/>
          </w:tcPr>
          <w:p w14:paraId="25A26B7D" w14:textId="4061D59A" w:rsidR="00181050" w:rsidRPr="008D5F23" w:rsidRDefault="00181050" w:rsidP="008D5F23">
            <w:pPr>
              <w:pStyle w:val="TableParagraph"/>
              <w:rPr>
                <w:w w:val="105"/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Кошти Фонду загально</w:t>
            </w:r>
            <w:r w:rsidRPr="008D5F23">
              <w:rPr>
                <w:sz w:val="24"/>
                <w:szCs w:val="24"/>
              </w:rPr>
              <w:softHyphen/>
              <w:t>обов’яз</w:t>
            </w:r>
            <w:r w:rsidRPr="008D5F23">
              <w:rPr>
                <w:sz w:val="24"/>
                <w:szCs w:val="24"/>
              </w:rPr>
              <w:softHyphen/>
              <w:t xml:space="preserve">кового державного </w:t>
            </w:r>
            <w:proofErr w:type="gramStart"/>
            <w:r w:rsidRPr="008D5F23">
              <w:rPr>
                <w:sz w:val="24"/>
                <w:szCs w:val="24"/>
              </w:rPr>
              <w:t>соц</w:t>
            </w:r>
            <w:proofErr w:type="gramEnd"/>
            <w:r w:rsidRPr="008D5F23">
              <w:rPr>
                <w:sz w:val="24"/>
                <w:szCs w:val="24"/>
              </w:rPr>
              <w:t>іального страхування України на випадок безробіття</w:t>
            </w:r>
          </w:p>
        </w:tc>
        <w:tc>
          <w:tcPr>
            <w:tcW w:w="1252" w:type="dxa"/>
          </w:tcPr>
          <w:p w14:paraId="63025D2B" w14:textId="3D20B6E3" w:rsidR="00181050" w:rsidRPr="008D5F23" w:rsidRDefault="00181050" w:rsidP="00181050">
            <w:pPr>
              <w:pStyle w:val="TableParagraph"/>
              <w:ind w:left="-49" w:right="-191"/>
              <w:rPr>
                <w:w w:val="105"/>
                <w:sz w:val="24"/>
                <w:szCs w:val="24"/>
              </w:rPr>
            </w:pPr>
            <w:r w:rsidRPr="00181050">
              <w:rPr>
                <w:w w:val="105"/>
                <w:sz w:val="23"/>
                <w:szCs w:val="23"/>
              </w:rPr>
              <w:t xml:space="preserve">В межах </w:t>
            </w:r>
            <w:proofErr w:type="spellStart"/>
            <w:r w:rsidRPr="00181050">
              <w:rPr>
                <w:w w:val="105"/>
                <w:sz w:val="23"/>
                <w:szCs w:val="23"/>
              </w:rPr>
              <w:t>кошторису</w:t>
            </w:r>
            <w:proofErr w:type="spellEnd"/>
          </w:p>
        </w:tc>
        <w:tc>
          <w:tcPr>
            <w:tcW w:w="1276" w:type="dxa"/>
          </w:tcPr>
          <w:p w14:paraId="6CBD34C0" w14:textId="5FF7A44F" w:rsidR="00181050" w:rsidRPr="008D5F23" w:rsidRDefault="00181050" w:rsidP="00181050">
            <w:pPr>
              <w:pStyle w:val="TableParagraph"/>
              <w:ind w:left="-49" w:right="-191"/>
              <w:rPr>
                <w:w w:val="105"/>
                <w:sz w:val="24"/>
                <w:szCs w:val="24"/>
                <w:highlight w:val="red"/>
              </w:rPr>
            </w:pPr>
            <w:r w:rsidRPr="00181050">
              <w:rPr>
                <w:w w:val="105"/>
                <w:sz w:val="23"/>
                <w:szCs w:val="23"/>
              </w:rPr>
              <w:t xml:space="preserve">В межах </w:t>
            </w:r>
            <w:proofErr w:type="spellStart"/>
            <w:r w:rsidRPr="00181050">
              <w:rPr>
                <w:w w:val="105"/>
                <w:sz w:val="23"/>
                <w:szCs w:val="23"/>
              </w:rPr>
              <w:t>кошторису</w:t>
            </w:r>
            <w:proofErr w:type="spellEnd"/>
          </w:p>
        </w:tc>
      </w:tr>
      <w:tr w:rsidR="00181050" w:rsidRPr="008D5F23" w14:paraId="3D416C0F" w14:textId="77777777" w:rsidTr="00727A55">
        <w:tc>
          <w:tcPr>
            <w:tcW w:w="710" w:type="dxa"/>
            <w:tcBorders>
              <w:top w:val="nil"/>
              <w:bottom w:val="nil"/>
            </w:tcBorders>
          </w:tcPr>
          <w:p w14:paraId="08FB027A" w14:textId="77777777" w:rsidR="00181050" w:rsidRPr="008D5F23" w:rsidRDefault="00181050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9AB92C" w14:textId="77777777" w:rsidR="00181050" w:rsidRPr="008D5F23" w:rsidRDefault="00181050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</w:p>
        </w:tc>
        <w:tc>
          <w:tcPr>
            <w:tcW w:w="4477" w:type="dxa"/>
          </w:tcPr>
          <w:p w14:paraId="6ABE7EF6" w14:textId="09545B8E" w:rsidR="00181050" w:rsidRPr="00D97298" w:rsidRDefault="00181050" w:rsidP="008D5F23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97298">
              <w:rPr>
                <w:sz w:val="24"/>
                <w:szCs w:val="24"/>
                <w:lang w:val="uk-UA"/>
              </w:rPr>
              <w:t>6.4.</w:t>
            </w:r>
            <w:r w:rsidRPr="008D5F23">
              <w:rPr>
                <w:sz w:val="24"/>
                <w:szCs w:val="24"/>
              </w:rPr>
              <w:t> </w:t>
            </w:r>
            <w:r w:rsidRPr="00D97298">
              <w:rPr>
                <w:sz w:val="24"/>
                <w:szCs w:val="24"/>
                <w:lang w:val="uk-UA"/>
              </w:rPr>
              <w:t xml:space="preserve">Організація навчання безробітних основам підприємницької діяльності та </w:t>
            </w:r>
            <w:r w:rsidRPr="00D97298">
              <w:rPr>
                <w:sz w:val="24"/>
                <w:szCs w:val="24"/>
                <w:lang w:val="uk-UA"/>
              </w:rPr>
              <w:lastRenderedPageBreak/>
              <w:t>за професіями, які сприяють започаткуванню власної справи</w:t>
            </w:r>
          </w:p>
        </w:tc>
        <w:tc>
          <w:tcPr>
            <w:tcW w:w="1335" w:type="dxa"/>
          </w:tcPr>
          <w:p w14:paraId="29198321" w14:textId="361632C8" w:rsidR="00181050" w:rsidRPr="008D5F23" w:rsidRDefault="00181050" w:rsidP="008D5F23">
            <w:pPr>
              <w:pStyle w:val="TableParagraph"/>
              <w:rPr>
                <w:w w:val="105"/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lastRenderedPageBreak/>
              <w:t>20</w:t>
            </w:r>
            <w:r w:rsidRPr="008D5F23">
              <w:rPr>
                <w:sz w:val="24"/>
                <w:szCs w:val="24"/>
                <w:lang w:val="en-US"/>
              </w:rPr>
              <w:t>21</w:t>
            </w:r>
            <w:r w:rsidRPr="008D5F23">
              <w:rPr>
                <w:sz w:val="24"/>
                <w:szCs w:val="24"/>
              </w:rPr>
              <w:t>-202</w:t>
            </w:r>
            <w:r w:rsidRPr="008D5F2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14:paraId="40B9D5A7" w14:textId="7A5186EA" w:rsidR="00181050" w:rsidRPr="008D5F23" w:rsidRDefault="00181050" w:rsidP="008D5F2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D5F23">
              <w:rPr>
                <w:sz w:val="24"/>
                <w:szCs w:val="24"/>
              </w:rPr>
              <w:t>Новогродівський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міський</w:t>
            </w:r>
            <w:proofErr w:type="spellEnd"/>
            <w:r w:rsidRPr="008D5F23">
              <w:rPr>
                <w:sz w:val="24"/>
                <w:szCs w:val="24"/>
              </w:rPr>
              <w:t xml:space="preserve"> центр </w:t>
            </w:r>
            <w:proofErr w:type="spellStart"/>
            <w:r w:rsidRPr="008D5F23">
              <w:rPr>
                <w:sz w:val="24"/>
                <w:szCs w:val="24"/>
              </w:rPr>
              <w:lastRenderedPageBreak/>
              <w:t>зайнятості</w:t>
            </w:r>
            <w:proofErr w:type="spellEnd"/>
          </w:p>
        </w:tc>
        <w:tc>
          <w:tcPr>
            <w:tcW w:w="1783" w:type="dxa"/>
          </w:tcPr>
          <w:p w14:paraId="58012AAD" w14:textId="4F102E3F" w:rsidR="00181050" w:rsidRPr="008D5F23" w:rsidRDefault="00181050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lastRenderedPageBreak/>
              <w:t>Кошти Фонду загально</w:t>
            </w:r>
            <w:r w:rsidRPr="008D5F23">
              <w:rPr>
                <w:sz w:val="24"/>
                <w:szCs w:val="24"/>
              </w:rPr>
              <w:softHyphen/>
            </w:r>
            <w:r w:rsidRPr="008D5F23">
              <w:rPr>
                <w:sz w:val="24"/>
                <w:szCs w:val="24"/>
              </w:rPr>
              <w:lastRenderedPageBreak/>
              <w:t>обов’язко</w:t>
            </w:r>
            <w:r w:rsidRPr="008D5F23">
              <w:rPr>
                <w:sz w:val="24"/>
                <w:szCs w:val="24"/>
              </w:rPr>
              <w:softHyphen/>
              <w:t>вого дер</w:t>
            </w:r>
            <w:r w:rsidRPr="008D5F23">
              <w:rPr>
                <w:sz w:val="24"/>
                <w:szCs w:val="24"/>
              </w:rPr>
              <w:softHyphen/>
              <w:t xml:space="preserve">жавного </w:t>
            </w:r>
            <w:proofErr w:type="gramStart"/>
            <w:r w:rsidRPr="008D5F23">
              <w:rPr>
                <w:sz w:val="24"/>
                <w:szCs w:val="24"/>
              </w:rPr>
              <w:t>соц</w:t>
            </w:r>
            <w:proofErr w:type="gramEnd"/>
            <w:r w:rsidRPr="008D5F23">
              <w:rPr>
                <w:sz w:val="24"/>
                <w:szCs w:val="24"/>
              </w:rPr>
              <w:t>іального страху</w:t>
            </w:r>
            <w:r w:rsidRPr="008D5F23">
              <w:rPr>
                <w:sz w:val="24"/>
                <w:szCs w:val="24"/>
              </w:rPr>
              <w:softHyphen/>
              <w:t>вання України на випадок безробіття</w:t>
            </w:r>
          </w:p>
        </w:tc>
        <w:tc>
          <w:tcPr>
            <w:tcW w:w="1252" w:type="dxa"/>
          </w:tcPr>
          <w:p w14:paraId="3FCF24C9" w14:textId="7F1C9B09" w:rsidR="00181050" w:rsidRPr="008D5F23" w:rsidRDefault="00181050" w:rsidP="00181050">
            <w:pPr>
              <w:pStyle w:val="TableParagraph"/>
              <w:ind w:left="-49" w:right="-49"/>
              <w:rPr>
                <w:w w:val="105"/>
                <w:sz w:val="24"/>
                <w:szCs w:val="24"/>
              </w:rPr>
            </w:pPr>
            <w:r w:rsidRPr="00181050">
              <w:rPr>
                <w:w w:val="105"/>
                <w:sz w:val="23"/>
                <w:szCs w:val="23"/>
              </w:rPr>
              <w:lastRenderedPageBreak/>
              <w:t xml:space="preserve">В межах </w:t>
            </w:r>
            <w:proofErr w:type="spellStart"/>
            <w:r w:rsidRPr="00181050">
              <w:rPr>
                <w:w w:val="105"/>
                <w:sz w:val="23"/>
                <w:szCs w:val="23"/>
              </w:rPr>
              <w:t>кошторису</w:t>
            </w:r>
            <w:proofErr w:type="spellEnd"/>
          </w:p>
        </w:tc>
        <w:tc>
          <w:tcPr>
            <w:tcW w:w="1276" w:type="dxa"/>
          </w:tcPr>
          <w:p w14:paraId="08C3091E" w14:textId="1E6ABE6B" w:rsidR="00181050" w:rsidRPr="008D5F23" w:rsidRDefault="00181050" w:rsidP="00181050">
            <w:pPr>
              <w:pStyle w:val="TableParagraph"/>
              <w:ind w:left="-49" w:right="-49"/>
              <w:rPr>
                <w:w w:val="105"/>
                <w:sz w:val="24"/>
                <w:szCs w:val="24"/>
              </w:rPr>
            </w:pPr>
            <w:r w:rsidRPr="00181050">
              <w:rPr>
                <w:w w:val="105"/>
                <w:sz w:val="23"/>
                <w:szCs w:val="23"/>
              </w:rPr>
              <w:t xml:space="preserve">В межах </w:t>
            </w:r>
            <w:proofErr w:type="spellStart"/>
            <w:r w:rsidRPr="00181050">
              <w:rPr>
                <w:w w:val="105"/>
                <w:sz w:val="23"/>
                <w:szCs w:val="23"/>
              </w:rPr>
              <w:t>кошторису</w:t>
            </w:r>
            <w:proofErr w:type="spellEnd"/>
          </w:p>
        </w:tc>
      </w:tr>
      <w:tr w:rsidR="00181050" w:rsidRPr="008D5F23" w14:paraId="587102C3" w14:textId="77777777" w:rsidTr="00727A55">
        <w:tc>
          <w:tcPr>
            <w:tcW w:w="710" w:type="dxa"/>
            <w:tcBorders>
              <w:top w:val="nil"/>
              <w:bottom w:val="nil"/>
            </w:tcBorders>
          </w:tcPr>
          <w:p w14:paraId="11DB6314" w14:textId="598D8D84" w:rsidR="00181050" w:rsidRPr="008D5F23" w:rsidRDefault="00181050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74B1C3" w14:textId="267ADBFE" w:rsidR="00181050" w:rsidRPr="008D5F23" w:rsidRDefault="00181050" w:rsidP="008D5F23">
            <w:pPr>
              <w:pStyle w:val="TableParagraph"/>
              <w:rPr>
                <w:w w:val="105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4477" w:type="dxa"/>
          </w:tcPr>
          <w:p w14:paraId="1FD441DC" w14:textId="042A55EC" w:rsidR="00181050" w:rsidRPr="00D97298" w:rsidRDefault="00181050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  <w:r w:rsidRPr="00D97298">
              <w:rPr>
                <w:sz w:val="24"/>
                <w:szCs w:val="24"/>
                <w:lang w:val="uk-UA"/>
              </w:rPr>
              <w:t>6.5.</w:t>
            </w:r>
            <w:r w:rsidRPr="008D5F23">
              <w:rPr>
                <w:sz w:val="24"/>
                <w:szCs w:val="24"/>
              </w:rPr>
              <w:t> </w:t>
            </w:r>
            <w:r w:rsidRPr="00D97298">
              <w:rPr>
                <w:sz w:val="24"/>
                <w:szCs w:val="24"/>
                <w:lang w:val="uk-UA"/>
              </w:rPr>
              <w:t xml:space="preserve">Висвітлення у ЗМІ тематичної інформації щодо популяризації </w:t>
            </w:r>
            <w:proofErr w:type="spellStart"/>
            <w:r w:rsidRPr="00D97298">
              <w:rPr>
                <w:sz w:val="24"/>
                <w:szCs w:val="24"/>
                <w:lang w:val="uk-UA"/>
              </w:rPr>
              <w:t>самозайнятості</w:t>
            </w:r>
            <w:proofErr w:type="spellEnd"/>
            <w:r w:rsidRPr="00D97298">
              <w:rPr>
                <w:sz w:val="24"/>
                <w:szCs w:val="24"/>
                <w:lang w:val="uk-UA"/>
              </w:rPr>
              <w:t xml:space="preserve"> і розвитку підприємницької діяльності, а також організація </w:t>
            </w:r>
            <w:proofErr w:type="spellStart"/>
            <w:r w:rsidRPr="00D97298">
              <w:rPr>
                <w:sz w:val="24"/>
                <w:szCs w:val="24"/>
                <w:lang w:val="uk-UA"/>
              </w:rPr>
              <w:t>престурів</w:t>
            </w:r>
            <w:proofErr w:type="spellEnd"/>
            <w:r w:rsidRPr="00D97298">
              <w:rPr>
                <w:sz w:val="24"/>
                <w:szCs w:val="24"/>
                <w:lang w:val="uk-UA"/>
              </w:rPr>
              <w:t xml:space="preserve"> з підприємцями, які успішно впровадили власну справу за сприянням служби зайнятості</w:t>
            </w:r>
          </w:p>
        </w:tc>
        <w:tc>
          <w:tcPr>
            <w:tcW w:w="1335" w:type="dxa"/>
          </w:tcPr>
          <w:p w14:paraId="2CEF5B5B" w14:textId="7901FFE0" w:rsidR="00181050" w:rsidRPr="008D5F23" w:rsidRDefault="00181050" w:rsidP="008D5F23">
            <w:pPr>
              <w:pStyle w:val="TableParagraph"/>
              <w:rPr>
                <w:w w:val="105"/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20</w:t>
            </w:r>
            <w:r w:rsidRPr="008D5F23">
              <w:rPr>
                <w:sz w:val="24"/>
                <w:szCs w:val="24"/>
                <w:lang w:val="en-US"/>
              </w:rPr>
              <w:t>21</w:t>
            </w:r>
            <w:r w:rsidRPr="008D5F23">
              <w:rPr>
                <w:sz w:val="24"/>
                <w:szCs w:val="24"/>
              </w:rPr>
              <w:t>-202</w:t>
            </w:r>
            <w:r w:rsidRPr="008D5F2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14:paraId="75908201" w14:textId="20904D24" w:rsidR="00181050" w:rsidRPr="008D5F23" w:rsidRDefault="00181050" w:rsidP="008D5F23">
            <w:pPr>
              <w:pStyle w:val="TableParagraph"/>
              <w:rPr>
                <w:w w:val="105"/>
                <w:sz w:val="24"/>
                <w:szCs w:val="24"/>
              </w:rPr>
            </w:pPr>
            <w:proofErr w:type="spellStart"/>
            <w:r w:rsidRPr="008D5F23">
              <w:rPr>
                <w:sz w:val="24"/>
                <w:szCs w:val="24"/>
              </w:rPr>
              <w:t>Новогродівський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міський</w:t>
            </w:r>
            <w:proofErr w:type="spellEnd"/>
            <w:r w:rsidRPr="008D5F23">
              <w:rPr>
                <w:sz w:val="24"/>
                <w:szCs w:val="24"/>
              </w:rPr>
              <w:t xml:space="preserve"> центр </w:t>
            </w:r>
            <w:proofErr w:type="spellStart"/>
            <w:r w:rsidRPr="008D5F23">
              <w:rPr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1783" w:type="dxa"/>
          </w:tcPr>
          <w:p w14:paraId="43D8594C" w14:textId="2DAC6349" w:rsidR="00181050" w:rsidRPr="008D5F23" w:rsidRDefault="00181050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Кошти Фонду загально</w:t>
            </w:r>
            <w:r w:rsidRPr="008D5F23">
              <w:rPr>
                <w:sz w:val="24"/>
                <w:szCs w:val="24"/>
              </w:rPr>
              <w:softHyphen/>
              <w:t>обов’язко</w:t>
            </w:r>
            <w:r w:rsidRPr="008D5F23">
              <w:rPr>
                <w:sz w:val="24"/>
                <w:szCs w:val="24"/>
              </w:rPr>
              <w:softHyphen/>
              <w:t>вого дер</w:t>
            </w:r>
            <w:r w:rsidRPr="008D5F23">
              <w:rPr>
                <w:sz w:val="24"/>
                <w:szCs w:val="24"/>
              </w:rPr>
              <w:softHyphen/>
              <w:t xml:space="preserve">жавного </w:t>
            </w:r>
            <w:proofErr w:type="gramStart"/>
            <w:r w:rsidRPr="008D5F23">
              <w:rPr>
                <w:sz w:val="24"/>
                <w:szCs w:val="24"/>
              </w:rPr>
              <w:t>соц</w:t>
            </w:r>
            <w:proofErr w:type="gramEnd"/>
            <w:r w:rsidRPr="008D5F23">
              <w:rPr>
                <w:sz w:val="24"/>
                <w:szCs w:val="24"/>
              </w:rPr>
              <w:t>іального страху</w:t>
            </w:r>
            <w:r w:rsidRPr="008D5F23">
              <w:rPr>
                <w:sz w:val="24"/>
                <w:szCs w:val="24"/>
              </w:rPr>
              <w:softHyphen/>
              <w:t>вання України на випадок безробіття</w:t>
            </w:r>
          </w:p>
        </w:tc>
        <w:tc>
          <w:tcPr>
            <w:tcW w:w="1252" w:type="dxa"/>
          </w:tcPr>
          <w:p w14:paraId="5DE698E4" w14:textId="2F9DC76C" w:rsidR="00181050" w:rsidRPr="008D5F23" w:rsidRDefault="00181050" w:rsidP="00181050">
            <w:pPr>
              <w:pStyle w:val="TableParagraph"/>
              <w:ind w:left="-49" w:right="-49"/>
              <w:rPr>
                <w:w w:val="105"/>
                <w:sz w:val="24"/>
                <w:szCs w:val="24"/>
              </w:rPr>
            </w:pPr>
            <w:r w:rsidRPr="00181050">
              <w:rPr>
                <w:w w:val="105"/>
                <w:sz w:val="23"/>
                <w:szCs w:val="23"/>
              </w:rPr>
              <w:t xml:space="preserve">В межах </w:t>
            </w:r>
            <w:proofErr w:type="spellStart"/>
            <w:r w:rsidRPr="00181050">
              <w:rPr>
                <w:w w:val="105"/>
                <w:sz w:val="23"/>
                <w:szCs w:val="23"/>
              </w:rPr>
              <w:t>кошторису</w:t>
            </w:r>
            <w:proofErr w:type="spellEnd"/>
          </w:p>
        </w:tc>
        <w:tc>
          <w:tcPr>
            <w:tcW w:w="1276" w:type="dxa"/>
          </w:tcPr>
          <w:p w14:paraId="72844C53" w14:textId="17DE88D5" w:rsidR="00181050" w:rsidRPr="008D5F23" w:rsidRDefault="00181050" w:rsidP="00181050">
            <w:pPr>
              <w:pStyle w:val="TableParagraph"/>
              <w:ind w:left="-49" w:right="-49"/>
              <w:rPr>
                <w:w w:val="105"/>
                <w:sz w:val="24"/>
                <w:szCs w:val="24"/>
                <w:highlight w:val="red"/>
              </w:rPr>
            </w:pPr>
            <w:r w:rsidRPr="00181050">
              <w:rPr>
                <w:w w:val="105"/>
                <w:sz w:val="23"/>
                <w:szCs w:val="23"/>
              </w:rPr>
              <w:t xml:space="preserve">В межах </w:t>
            </w:r>
            <w:proofErr w:type="spellStart"/>
            <w:r w:rsidRPr="00181050">
              <w:rPr>
                <w:w w:val="105"/>
                <w:sz w:val="23"/>
                <w:szCs w:val="23"/>
              </w:rPr>
              <w:t>кошторису</w:t>
            </w:r>
            <w:proofErr w:type="spellEnd"/>
          </w:p>
        </w:tc>
      </w:tr>
      <w:tr w:rsidR="00E05E81" w:rsidRPr="008D5F23" w14:paraId="08E94A56" w14:textId="77777777" w:rsidTr="00727A55"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0283E15D" w14:textId="77777777" w:rsidR="00E05E81" w:rsidRPr="008D5F23" w:rsidRDefault="00E05E81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8695D31" w14:textId="77777777" w:rsidR="00E05E81" w:rsidRPr="008D5F23" w:rsidRDefault="00E05E81" w:rsidP="008D5F23">
            <w:pPr>
              <w:pStyle w:val="TableParagraph"/>
              <w:rPr>
                <w:w w:val="105"/>
                <w:sz w:val="24"/>
                <w:szCs w:val="24"/>
                <w:highlight w:val="red"/>
              </w:rPr>
            </w:pPr>
          </w:p>
        </w:tc>
        <w:tc>
          <w:tcPr>
            <w:tcW w:w="4477" w:type="dxa"/>
          </w:tcPr>
          <w:p w14:paraId="1D28E152" w14:textId="11A115AD" w:rsidR="00E05E81" w:rsidRPr="008D5F23" w:rsidRDefault="007414DC" w:rsidP="008D5F23">
            <w:pPr>
              <w:pStyle w:val="TableParagraph"/>
              <w:rPr>
                <w:w w:val="105"/>
                <w:sz w:val="24"/>
                <w:szCs w:val="24"/>
              </w:rPr>
            </w:pPr>
            <w:r w:rsidRPr="008D5F23">
              <w:rPr>
                <w:rFonts w:eastAsia="Calibri"/>
                <w:w w:val="105"/>
                <w:sz w:val="24"/>
                <w:szCs w:val="24"/>
              </w:rPr>
              <w:t>6</w:t>
            </w:r>
            <w:r w:rsidR="00E05E81" w:rsidRPr="008D5F23">
              <w:rPr>
                <w:rFonts w:eastAsia="Calibri"/>
                <w:w w:val="105"/>
                <w:sz w:val="24"/>
                <w:szCs w:val="24"/>
              </w:rPr>
              <w:t xml:space="preserve">.6. Популяризація прогресивних форм ведення малого та середнього </w:t>
            </w:r>
            <w:proofErr w:type="gramStart"/>
            <w:r w:rsidR="00E05E81" w:rsidRPr="008D5F23">
              <w:rPr>
                <w:rFonts w:eastAsia="Calibri"/>
                <w:w w:val="105"/>
                <w:sz w:val="24"/>
                <w:szCs w:val="24"/>
              </w:rPr>
              <w:t>п</w:t>
            </w:r>
            <w:proofErr w:type="gramEnd"/>
            <w:r w:rsidR="00E05E81" w:rsidRPr="008D5F23">
              <w:rPr>
                <w:rFonts w:eastAsia="Calibri"/>
                <w:w w:val="105"/>
                <w:sz w:val="24"/>
                <w:szCs w:val="24"/>
              </w:rPr>
              <w:t>ідприємництва (сімейні ферми, сільськогосподарські обслуговуючі кооперативи) серед мешканців об’єднаних територіальних громад</w:t>
            </w:r>
          </w:p>
        </w:tc>
        <w:tc>
          <w:tcPr>
            <w:tcW w:w="1335" w:type="dxa"/>
          </w:tcPr>
          <w:p w14:paraId="4458B9F7" w14:textId="64808050" w:rsidR="00E05E81" w:rsidRPr="008D5F23" w:rsidRDefault="00E05E81" w:rsidP="008D5F2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8D5F23">
              <w:rPr>
                <w:sz w:val="24"/>
                <w:szCs w:val="24"/>
              </w:rPr>
              <w:t>2021-2022</w:t>
            </w:r>
          </w:p>
        </w:tc>
        <w:tc>
          <w:tcPr>
            <w:tcW w:w="2835" w:type="dxa"/>
          </w:tcPr>
          <w:p w14:paraId="1AE314E5" w14:textId="5008DA17" w:rsidR="00E05E81" w:rsidRPr="008D5F23" w:rsidRDefault="005C700A" w:rsidP="00737F2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783" w:type="dxa"/>
          </w:tcPr>
          <w:p w14:paraId="14A558B4" w14:textId="002895F3" w:rsidR="00E05E81" w:rsidRPr="008D5F23" w:rsidRDefault="00E05E81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Не потребує кошті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2" w:type="dxa"/>
          </w:tcPr>
          <w:p w14:paraId="2648BE1E" w14:textId="2517E517" w:rsidR="00E05E81" w:rsidRPr="008D5F23" w:rsidRDefault="007414DC" w:rsidP="00181050">
            <w:pPr>
              <w:pStyle w:val="TableParagraph"/>
              <w:jc w:val="center"/>
              <w:rPr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FB25EBD" w14:textId="77E29270" w:rsidR="00E05E81" w:rsidRPr="008D5F23" w:rsidRDefault="007414DC" w:rsidP="00181050">
            <w:pPr>
              <w:pStyle w:val="TableParagraph"/>
              <w:jc w:val="center"/>
              <w:rPr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</w:tr>
      <w:tr w:rsidR="002646EE" w:rsidRPr="008D5F23" w14:paraId="37F18D5B" w14:textId="77777777" w:rsidTr="00727A55"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78D57844" w14:textId="6DBE7367" w:rsidR="002646EE" w:rsidRPr="008D5F23" w:rsidRDefault="002646EE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  <w:r w:rsidRPr="008D5F23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0872152D" w14:textId="77777777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 xml:space="preserve">Професійна 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п</w:t>
            </w:r>
            <w:proofErr w:type="gramEnd"/>
            <w:r w:rsidRPr="008D5F23">
              <w:rPr>
                <w:w w:val="105"/>
                <w:sz w:val="24"/>
                <w:szCs w:val="24"/>
              </w:rPr>
              <w:t xml:space="preserve">ідготовка, покращення професійних навичок суб’єктів малого та середнього </w:t>
            </w:r>
            <w:r w:rsidRPr="008D5F23">
              <w:rPr>
                <w:w w:val="105"/>
                <w:sz w:val="24"/>
                <w:szCs w:val="24"/>
              </w:rPr>
              <w:lastRenderedPageBreak/>
              <w:t>підприємництва</w:t>
            </w:r>
          </w:p>
          <w:p w14:paraId="28EF7B4E" w14:textId="77777777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</w:p>
          <w:p w14:paraId="065A30DD" w14:textId="77777777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</w:p>
          <w:p w14:paraId="4D113360" w14:textId="77777777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</w:p>
          <w:p w14:paraId="3073BD4B" w14:textId="77777777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4477" w:type="dxa"/>
          </w:tcPr>
          <w:p w14:paraId="6331B1FF" w14:textId="36DAB581" w:rsidR="002646EE" w:rsidRPr="00D97298" w:rsidRDefault="002646EE" w:rsidP="008D5F23">
            <w:pPr>
              <w:pStyle w:val="TableParagraph"/>
              <w:rPr>
                <w:w w:val="105"/>
                <w:sz w:val="24"/>
                <w:szCs w:val="24"/>
                <w:highlight w:val="red"/>
                <w:lang w:val="uk-UA"/>
              </w:rPr>
            </w:pPr>
            <w:r w:rsidRPr="00D97298">
              <w:rPr>
                <w:sz w:val="24"/>
                <w:szCs w:val="24"/>
                <w:lang w:val="uk-UA"/>
              </w:rPr>
              <w:lastRenderedPageBreak/>
              <w:t>7.1.</w:t>
            </w:r>
            <w:r w:rsidRPr="008D5F23">
              <w:rPr>
                <w:sz w:val="24"/>
                <w:szCs w:val="24"/>
              </w:rPr>
              <w:t> </w:t>
            </w:r>
            <w:r w:rsidRPr="00D97298">
              <w:rPr>
                <w:sz w:val="24"/>
                <w:szCs w:val="24"/>
                <w:lang w:val="uk-UA"/>
              </w:rPr>
              <w:t>Здійснення дій з підвищення фінансової грамотності суб’єктів підприємництва шляхом навчальних тренінгів з бізнес-планування, залучення та використання фінансових ресурсів</w:t>
            </w:r>
          </w:p>
        </w:tc>
        <w:tc>
          <w:tcPr>
            <w:tcW w:w="1335" w:type="dxa"/>
          </w:tcPr>
          <w:p w14:paraId="048675FB" w14:textId="2A42790B" w:rsidR="002646EE" w:rsidRPr="008D5F23" w:rsidRDefault="002646EE" w:rsidP="008D5F23">
            <w:pPr>
              <w:pStyle w:val="TableParagraph"/>
              <w:rPr>
                <w:sz w:val="24"/>
                <w:szCs w:val="24"/>
                <w:highlight w:val="red"/>
                <w:lang w:val="en-US"/>
              </w:rPr>
            </w:pPr>
            <w:r w:rsidRPr="008D5F23">
              <w:rPr>
                <w:sz w:val="24"/>
                <w:szCs w:val="24"/>
              </w:rPr>
              <w:t>2021-2022</w:t>
            </w:r>
          </w:p>
        </w:tc>
        <w:tc>
          <w:tcPr>
            <w:tcW w:w="2835" w:type="dxa"/>
          </w:tcPr>
          <w:p w14:paraId="19816496" w14:textId="4DF92402" w:rsidR="002646EE" w:rsidRPr="00D97298" w:rsidRDefault="001835F8" w:rsidP="008D5F23">
            <w:pPr>
              <w:pStyle w:val="TableParagraph"/>
              <w:rPr>
                <w:w w:val="105"/>
                <w:sz w:val="24"/>
                <w:szCs w:val="24"/>
                <w:lang w:val="en-US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1835F8">
              <w:rPr>
                <w:w w:val="105"/>
                <w:sz w:val="24"/>
                <w:szCs w:val="24"/>
                <w:lang w:val="en-US"/>
              </w:rPr>
              <w:t xml:space="preserve"> </w:t>
            </w:r>
            <w:r w:rsidRPr="008D5F23">
              <w:rPr>
                <w:w w:val="105"/>
                <w:sz w:val="24"/>
                <w:szCs w:val="24"/>
              </w:rPr>
              <w:t>та</w:t>
            </w:r>
            <w:r w:rsidRPr="001835F8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1835F8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1835F8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1835F8">
              <w:rPr>
                <w:w w:val="105"/>
                <w:sz w:val="24"/>
                <w:szCs w:val="24"/>
                <w:lang w:val="en-US"/>
              </w:rPr>
              <w:t xml:space="preserve"> </w:t>
            </w:r>
            <w:r w:rsidRPr="008D5F23">
              <w:rPr>
                <w:w w:val="105"/>
                <w:sz w:val="24"/>
                <w:szCs w:val="24"/>
              </w:rPr>
              <w:t>ради</w:t>
            </w:r>
            <w:r w:rsidR="002646EE" w:rsidRPr="00D97298">
              <w:rPr>
                <w:w w:val="105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Новогродівський</w:t>
            </w:r>
            <w:proofErr w:type="spellEnd"/>
            <w:r w:rsidR="002646EE" w:rsidRPr="00D97298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міський</w:t>
            </w:r>
            <w:proofErr w:type="spellEnd"/>
            <w:r w:rsidR="002646EE" w:rsidRPr="00D97298">
              <w:rPr>
                <w:w w:val="105"/>
                <w:sz w:val="24"/>
                <w:szCs w:val="24"/>
                <w:lang w:val="en-US"/>
              </w:rPr>
              <w:t xml:space="preserve"> </w:t>
            </w:r>
            <w:r w:rsidR="002646EE" w:rsidRPr="008D5F23">
              <w:rPr>
                <w:w w:val="105"/>
                <w:sz w:val="24"/>
                <w:szCs w:val="24"/>
              </w:rPr>
              <w:t>центр</w:t>
            </w:r>
            <w:r w:rsidR="002646EE" w:rsidRPr="00D97298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зайнятості</w:t>
            </w:r>
            <w:proofErr w:type="spellEnd"/>
            <w:r w:rsidR="002646EE" w:rsidRPr="00D97298">
              <w:rPr>
                <w:w w:val="105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Покровсько</w:t>
            </w:r>
            <w:proofErr w:type="spellEnd"/>
            <w:r w:rsidR="002646EE" w:rsidRPr="00D97298">
              <w:rPr>
                <w:w w:val="105"/>
                <w:sz w:val="24"/>
                <w:szCs w:val="24"/>
                <w:lang w:val="en-US"/>
              </w:rPr>
              <w:t>-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lastRenderedPageBreak/>
              <w:t>Добропільського</w:t>
            </w:r>
            <w:proofErr w:type="spellEnd"/>
            <w:r w:rsidR="002646EE" w:rsidRPr="00D97298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="002646EE" w:rsidRPr="00D97298">
              <w:rPr>
                <w:w w:val="105"/>
                <w:sz w:val="24"/>
                <w:szCs w:val="24"/>
                <w:lang w:val="en-US"/>
              </w:rPr>
              <w:t xml:space="preserve"> </w:t>
            </w:r>
            <w:r w:rsidR="002646EE" w:rsidRPr="008D5F23">
              <w:rPr>
                <w:w w:val="105"/>
                <w:sz w:val="24"/>
                <w:szCs w:val="24"/>
              </w:rPr>
              <w:t>ГУ</w:t>
            </w:r>
            <w:r w:rsidR="002646EE" w:rsidRPr="00D97298">
              <w:rPr>
                <w:w w:val="105"/>
                <w:sz w:val="24"/>
                <w:szCs w:val="24"/>
                <w:lang w:val="en-US"/>
              </w:rPr>
              <w:t xml:space="preserve"> </w:t>
            </w:r>
            <w:r w:rsidR="002646EE" w:rsidRPr="008D5F23">
              <w:rPr>
                <w:w w:val="105"/>
                <w:sz w:val="24"/>
                <w:szCs w:val="24"/>
              </w:rPr>
              <w:t>ДПС</w:t>
            </w:r>
            <w:r w:rsidR="002646EE" w:rsidRPr="00D97298">
              <w:rPr>
                <w:w w:val="105"/>
                <w:sz w:val="24"/>
                <w:szCs w:val="24"/>
                <w:lang w:val="en-US"/>
              </w:rPr>
              <w:t xml:space="preserve"> </w:t>
            </w:r>
            <w:r w:rsidR="002646EE" w:rsidRPr="008D5F23">
              <w:rPr>
                <w:w w:val="105"/>
                <w:sz w:val="24"/>
                <w:szCs w:val="24"/>
              </w:rPr>
              <w:t>у</w:t>
            </w:r>
            <w:r w:rsidR="002646EE" w:rsidRPr="00D97298">
              <w:rPr>
                <w:w w:val="105"/>
                <w:sz w:val="24"/>
                <w:szCs w:val="24"/>
                <w:lang w:val="en-US"/>
              </w:rPr>
              <w:t xml:space="preserve"> </w:t>
            </w:r>
          </w:p>
          <w:p w14:paraId="3568D8B4" w14:textId="13FCA09E" w:rsidR="002646EE" w:rsidRPr="008D5F23" w:rsidRDefault="002646EE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Донецькій області, міжнародні організації</w:t>
            </w:r>
          </w:p>
        </w:tc>
        <w:tc>
          <w:tcPr>
            <w:tcW w:w="1783" w:type="dxa"/>
          </w:tcPr>
          <w:p w14:paraId="124E45EA" w14:textId="7191DDDF" w:rsidR="002646EE" w:rsidRPr="008D5F23" w:rsidRDefault="002646EE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lastRenderedPageBreak/>
              <w:t>Не потребує кошті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2" w:type="dxa"/>
          </w:tcPr>
          <w:p w14:paraId="5FDCD149" w14:textId="17CEA27D" w:rsidR="002646EE" w:rsidRPr="008D5F23" w:rsidRDefault="002646EE" w:rsidP="00181050">
            <w:pPr>
              <w:pStyle w:val="TableParagraph"/>
              <w:jc w:val="center"/>
              <w:rPr>
                <w:w w:val="105"/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555CEF6" w14:textId="2548DDE2" w:rsidR="002646EE" w:rsidRPr="008D5F23" w:rsidRDefault="002646EE" w:rsidP="00181050">
            <w:pPr>
              <w:pStyle w:val="TableParagraph"/>
              <w:jc w:val="center"/>
              <w:rPr>
                <w:w w:val="105"/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</w:tr>
      <w:tr w:rsidR="002646EE" w:rsidRPr="008D5F23" w14:paraId="215BCD10" w14:textId="77777777" w:rsidTr="00727A55">
        <w:tc>
          <w:tcPr>
            <w:tcW w:w="710" w:type="dxa"/>
            <w:vMerge w:val="restart"/>
            <w:tcBorders>
              <w:top w:val="nil"/>
            </w:tcBorders>
          </w:tcPr>
          <w:p w14:paraId="209E3697" w14:textId="03F9A861" w:rsidR="002646EE" w:rsidRPr="008D5F23" w:rsidRDefault="002646EE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  <w:vMerge/>
          </w:tcPr>
          <w:p w14:paraId="70A0FDB8" w14:textId="77777777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4477" w:type="dxa"/>
          </w:tcPr>
          <w:p w14:paraId="6B3264E4" w14:textId="5A849F55" w:rsidR="002646EE" w:rsidRPr="00D97298" w:rsidRDefault="002646EE" w:rsidP="008D5F23">
            <w:pPr>
              <w:pStyle w:val="TableParagraph"/>
              <w:rPr>
                <w:sz w:val="24"/>
                <w:szCs w:val="24"/>
                <w:highlight w:val="red"/>
                <w:lang w:val="uk-UA"/>
              </w:rPr>
            </w:pPr>
            <w:r w:rsidRPr="00D97298">
              <w:rPr>
                <w:sz w:val="24"/>
                <w:szCs w:val="24"/>
                <w:lang w:val="uk-UA"/>
              </w:rPr>
              <w:t>7.2.</w:t>
            </w:r>
            <w:r w:rsidRPr="008D5F23">
              <w:rPr>
                <w:sz w:val="24"/>
                <w:szCs w:val="24"/>
              </w:rPr>
              <w:t> </w:t>
            </w:r>
            <w:r w:rsidRPr="00D97298">
              <w:rPr>
                <w:sz w:val="24"/>
                <w:szCs w:val="24"/>
                <w:lang w:val="uk-UA"/>
              </w:rPr>
              <w:t xml:space="preserve">Здійснення дій з підвищення кваліфікації суб’єктів підприємництва шляхом цільових навчальних семінарів з актуальних питань ведення бізнесу </w:t>
            </w:r>
          </w:p>
        </w:tc>
        <w:tc>
          <w:tcPr>
            <w:tcW w:w="1335" w:type="dxa"/>
          </w:tcPr>
          <w:p w14:paraId="075571FF" w14:textId="57A891EB" w:rsidR="002646EE" w:rsidRPr="008D5F23" w:rsidRDefault="002646EE" w:rsidP="008D5F23">
            <w:pPr>
              <w:pStyle w:val="TableParagraph"/>
              <w:ind w:left="0" w:right="-108"/>
              <w:jc w:val="center"/>
              <w:rPr>
                <w:sz w:val="24"/>
                <w:szCs w:val="24"/>
                <w:highlight w:val="red"/>
                <w:lang w:val="en-US"/>
              </w:rPr>
            </w:pPr>
            <w:r w:rsidRPr="008D5F23">
              <w:rPr>
                <w:sz w:val="24"/>
                <w:szCs w:val="24"/>
              </w:rPr>
              <w:t>2021-2022</w:t>
            </w:r>
          </w:p>
        </w:tc>
        <w:tc>
          <w:tcPr>
            <w:tcW w:w="2835" w:type="dxa"/>
          </w:tcPr>
          <w:p w14:paraId="1297B961" w14:textId="4A75F2FA" w:rsidR="002646EE" w:rsidRPr="00D97298" w:rsidRDefault="001835F8" w:rsidP="008D5F23">
            <w:pPr>
              <w:pStyle w:val="TableParagraph"/>
              <w:rPr>
                <w:w w:val="105"/>
                <w:sz w:val="24"/>
                <w:szCs w:val="24"/>
                <w:lang w:val="en-US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1835F8">
              <w:rPr>
                <w:w w:val="105"/>
                <w:sz w:val="24"/>
                <w:szCs w:val="24"/>
                <w:lang w:val="en-US"/>
              </w:rPr>
              <w:t xml:space="preserve"> </w:t>
            </w:r>
            <w:r w:rsidRPr="008D5F23">
              <w:rPr>
                <w:w w:val="105"/>
                <w:sz w:val="24"/>
                <w:szCs w:val="24"/>
              </w:rPr>
              <w:t>та</w:t>
            </w:r>
            <w:r w:rsidRPr="001835F8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1835F8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1835F8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1835F8">
              <w:rPr>
                <w:w w:val="105"/>
                <w:sz w:val="24"/>
                <w:szCs w:val="24"/>
                <w:lang w:val="en-US"/>
              </w:rPr>
              <w:t xml:space="preserve"> </w:t>
            </w:r>
            <w:r w:rsidRPr="008D5F23">
              <w:rPr>
                <w:w w:val="105"/>
                <w:sz w:val="24"/>
                <w:szCs w:val="24"/>
              </w:rPr>
              <w:t>ради</w:t>
            </w:r>
            <w:r w:rsidR="002646EE" w:rsidRPr="00D97298">
              <w:rPr>
                <w:w w:val="105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Новогродівський</w:t>
            </w:r>
            <w:proofErr w:type="spellEnd"/>
            <w:r w:rsidR="002646EE" w:rsidRPr="00D97298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міський</w:t>
            </w:r>
            <w:proofErr w:type="spellEnd"/>
            <w:r w:rsidR="002646EE" w:rsidRPr="00D97298">
              <w:rPr>
                <w:w w:val="105"/>
                <w:sz w:val="24"/>
                <w:szCs w:val="24"/>
                <w:lang w:val="en-US"/>
              </w:rPr>
              <w:t xml:space="preserve"> </w:t>
            </w:r>
            <w:r w:rsidR="002646EE" w:rsidRPr="008D5F23">
              <w:rPr>
                <w:w w:val="105"/>
                <w:sz w:val="24"/>
                <w:szCs w:val="24"/>
              </w:rPr>
              <w:t>центр</w:t>
            </w:r>
            <w:r w:rsidR="002646EE" w:rsidRPr="00D97298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зайнятості</w:t>
            </w:r>
            <w:proofErr w:type="spellEnd"/>
            <w:r w:rsidR="002646EE" w:rsidRPr="00D97298">
              <w:rPr>
                <w:w w:val="105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Покровсько</w:t>
            </w:r>
            <w:proofErr w:type="spellEnd"/>
            <w:r w:rsidR="002646EE" w:rsidRPr="00D97298">
              <w:rPr>
                <w:w w:val="105"/>
                <w:sz w:val="24"/>
                <w:szCs w:val="24"/>
                <w:lang w:val="en-US"/>
              </w:rPr>
              <w:t>-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Добропільського</w:t>
            </w:r>
            <w:proofErr w:type="spellEnd"/>
            <w:r w:rsidR="002646EE" w:rsidRPr="00D97298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="002646EE" w:rsidRPr="00D97298">
              <w:rPr>
                <w:w w:val="105"/>
                <w:sz w:val="24"/>
                <w:szCs w:val="24"/>
                <w:lang w:val="en-US"/>
              </w:rPr>
              <w:t xml:space="preserve"> </w:t>
            </w:r>
            <w:r w:rsidR="002646EE" w:rsidRPr="008D5F23">
              <w:rPr>
                <w:w w:val="105"/>
                <w:sz w:val="24"/>
                <w:szCs w:val="24"/>
              </w:rPr>
              <w:t>ГУ</w:t>
            </w:r>
            <w:r w:rsidR="002646EE" w:rsidRPr="00D97298">
              <w:rPr>
                <w:w w:val="105"/>
                <w:sz w:val="24"/>
                <w:szCs w:val="24"/>
                <w:lang w:val="en-US"/>
              </w:rPr>
              <w:t xml:space="preserve"> </w:t>
            </w:r>
            <w:r w:rsidR="002646EE" w:rsidRPr="008D5F23">
              <w:rPr>
                <w:w w:val="105"/>
                <w:sz w:val="24"/>
                <w:szCs w:val="24"/>
              </w:rPr>
              <w:t>ДПС</w:t>
            </w:r>
            <w:r w:rsidR="002646EE" w:rsidRPr="00D97298">
              <w:rPr>
                <w:w w:val="105"/>
                <w:sz w:val="24"/>
                <w:szCs w:val="24"/>
                <w:lang w:val="en-US"/>
              </w:rPr>
              <w:t xml:space="preserve"> </w:t>
            </w:r>
            <w:r w:rsidR="002646EE" w:rsidRPr="008D5F23">
              <w:rPr>
                <w:w w:val="105"/>
                <w:sz w:val="24"/>
                <w:szCs w:val="24"/>
              </w:rPr>
              <w:t>у</w:t>
            </w:r>
            <w:r w:rsidR="002646EE" w:rsidRPr="00D97298">
              <w:rPr>
                <w:w w:val="105"/>
                <w:sz w:val="24"/>
                <w:szCs w:val="24"/>
                <w:lang w:val="en-US"/>
              </w:rPr>
              <w:t xml:space="preserve"> </w:t>
            </w:r>
          </w:p>
          <w:p w14:paraId="7402FE27" w14:textId="61AF7FCC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Донецькій області, міжнародні організації</w:t>
            </w:r>
          </w:p>
        </w:tc>
        <w:tc>
          <w:tcPr>
            <w:tcW w:w="1783" w:type="dxa"/>
          </w:tcPr>
          <w:p w14:paraId="31DD190D" w14:textId="75C7B400" w:rsidR="002646EE" w:rsidRPr="008D5F23" w:rsidRDefault="002646EE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Не потребує кошті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2" w:type="dxa"/>
          </w:tcPr>
          <w:p w14:paraId="0A16DD5F" w14:textId="09EDEF44" w:rsidR="002646EE" w:rsidRPr="008D5F23" w:rsidRDefault="002646EE" w:rsidP="00181050">
            <w:pPr>
              <w:pStyle w:val="TableParagraph"/>
              <w:jc w:val="center"/>
              <w:rPr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A372A3A" w14:textId="1D4C9F39" w:rsidR="002646EE" w:rsidRPr="008D5F23" w:rsidRDefault="002646EE" w:rsidP="00181050">
            <w:pPr>
              <w:pStyle w:val="TableParagraph"/>
              <w:jc w:val="center"/>
              <w:rPr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</w:tr>
      <w:tr w:rsidR="00181050" w:rsidRPr="008D5F23" w14:paraId="1F165366" w14:textId="77777777" w:rsidTr="00727A55">
        <w:trPr>
          <w:trHeight w:val="2461"/>
        </w:trPr>
        <w:tc>
          <w:tcPr>
            <w:tcW w:w="710" w:type="dxa"/>
            <w:vMerge/>
            <w:tcBorders>
              <w:bottom w:val="nil"/>
            </w:tcBorders>
          </w:tcPr>
          <w:p w14:paraId="59D6980E" w14:textId="1E9BC402" w:rsidR="00181050" w:rsidRPr="008D5F23" w:rsidRDefault="00181050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18944899" w14:textId="77777777" w:rsidR="00181050" w:rsidRPr="008D5F23" w:rsidRDefault="00181050" w:rsidP="008D5F2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477" w:type="dxa"/>
          </w:tcPr>
          <w:p w14:paraId="0BB1E48F" w14:textId="082D4E5F" w:rsidR="00181050" w:rsidRPr="00D97298" w:rsidRDefault="00181050" w:rsidP="008D5F23">
            <w:pPr>
              <w:pStyle w:val="TableParagraph"/>
              <w:rPr>
                <w:rFonts w:eastAsia="Calibri"/>
                <w:w w:val="105"/>
                <w:sz w:val="24"/>
                <w:szCs w:val="24"/>
                <w:lang w:val="uk-UA"/>
              </w:rPr>
            </w:pPr>
            <w:r w:rsidRPr="00D97298">
              <w:rPr>
                <w:w w:val="105"/>
                <w:sz w:val="24"/>
                <w:szCs w:val="24"/>
                <w:lang w:val="uk-UA"/>
              </w:rPr>
              <w:t>7.3.</w:t>
            </w:r>
            <w:r w:rsidRPr="008D5F23">
              <w:rPr>
                <w:w w:val="105"/>
                <w:sz w:val="24"/>
                <w:szCs w:val="24"/>
              </w:rPr>
              <w:t> </w:t>
            </w:r>
            <w:r w:rsidRPr="00D97298">
              <w:rPr>
                <w:w w:val="105"/>
                <w:sz w:val="24"/>
                <w:szCs w:val="24"/>
                <w:lang w:val="uk-UA"/>
              </w:rPr>
              <w:t>Надання суб’єктам малого і середнього підприємництва професійної консультативно-методичної допомоги  з питань підготовки та реалізації бізнес-планів</w:t>
            </w:r>
          </w:p>
        </w:tc>
        <w:tc>
          <w:tcPr>
            <w:tcW w:w="1335" w:type="dxa"/>
          </w:tcPr>
          <w:p w14:paraId="429A06A9" w14:textId="4B6EF7F6" w:rsidR="00181050" w:rsidRPr="008D5F23" w:rsidRDefault="00181050" w:rsidP="008D5F23">
            <w:pPr>
              <w:pStyle w:val="TableParagraph"/>
              <w:ind w:left="0" w:right="-108"/>
              <w:jc w:val="center"/>
              <w:rPr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20</w:t>
            </w:r>
            <w:r w:rsidRPr="008D5F23">
              <w:rPr>
                <w:w w:val="105"/>
                <w:sz w:val="24"/>
                <w:szCs w:val="24"/>
                <w:lang w:val="en-US"/>
              </w:rPr>
              <w:t>21</w:t>
            </w:r>
            <w:r w:rsidRPr="008D5F23">
              <w:rPr>
                <w:w w:val="105"/>
                <w:sz w:val="24"/>
                <w:szCs w:val="24"/>
              </w:rPr>
              <w:t>-202</w:t>
            </w:r>
            <w:r w:rsidRPr="008D5F23">
              <w:rPr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14:paraId="29FE4A87" w14:textId="48E245CD" w:rsidR="00181050" w:rsidRPr="008D5F23" w:rsidRDefault="00181050" w:rsidP="008D5F23">
            <w:pPr>
              <w:pStyle w:val="TableParagraph"/>
              <w:rPr>
                <w:w w:val="105"/>
                <w:sz w:val="24"/>
                <w:szCs w:val="24"/>
              </w:rPr>
            </w:pPr>
            <w:proofErr w:type="spellStart"/>
            <w:r w:rsidRPr="008D5F23">
              <w:rPr>
                <w:sz w:val="24"/>
                <w:szCs w:val="24"/>
              </w:rPr>
              <w:t>Новогродівський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міський</w:t>
            </w:r>
            <w:proofErr w:type="spellEnd"/>
            <w:r w:rsidRPr="008D5F23">
              <w:rPr>
                <w:sz w:val="24"/>
                <w:szCs w:val="24"/>
              </w:rPr>
              <w:t xml:space="preserve"> центр </w:t>
            </w:r>
            <w:proofErr w:type="spellStart"/>
            <w:r w:rsidRPr="008D5F23">
              <w:rPr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1783" w:type="dxa"/>
          </w:tcPr>
          <w:p w14:paraId="1B7DDB50" w14:textId="5A201F72" w:rsidR="00181050" w:rsidRPr="008D5F23" w:rsidRDefault="00181050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Кошти Фонду загально</w:t>
            </w:r>
            <w:r w:rsidRPr="008D5F23">
              <w:rPr>
                <w:sz w:val="24"/>
                <w:szCs w:val="24"/>
              </w:rPr>
              <w:softHyphen/>
              <w:t>обов’язко</w:t>
            </w:r>
            <w:r w:rsidRPr="008D5F23">
              <w:rPr>
                <w:sz w:val="24"/>
                <w:szCs w:val="24"/>
              </w:rPr>
              <w:softHyphen/>
              <w:t xml:space="preserve">вого державного </w:t>
            </w:r>
            <w:proofErr w:type="gramStart"/>
            <w:r w:rsidRPr="008D5F23">
              <w:rPr>
                <w:sz w:val="24"/>
                <w:szCs w:val="24"/>
              </w:rPr>
              <w:t>соц</w:t>
            </w:r>
            <w:proofErr w:type="gramEnd"/>
            <w:r w:rsidRPr="008D5F23">
              <w:rPr>
                <w:sz w:val="24"/>
                <w:szCs w:val="24"/>
              </w:rPr>
              <w:t>іального страхування України на випадок безробіття</w:t>
            </w:r>
          </w:p>
        </w:tc>
        <w:tc>
          <w:tcPr>
            <w:tcW w:w="1252" w:type="dxa"/>
          </w:tcPr>
          <w:p w14:paraId="46533D5E" w14:textId="3761819B" w:rsidR="00181050" w:rsidRPr="008D5F23" w:rsidRDefault="00181050" w:rsidP="00181050">
            <w:pPr>
              <w:pStyle w:val="TableParagraph"/>
              <w:ind w:left="-49" w:right="-191"/>
              <w:rPr>
                <w:w w:val="105"/>
                <w:sz w:val="24"/>
                <w:szCs w:val="24"/>
              </w:rPr>
            </w:pPr>
            <w:r w:rsidRPr="00181050">
              <w:rPr>
                <w:w w:val="105"/>
                <w:sz w:val="23"/>
                <w:szCs w:val="23"/>
              </w:rPr>
              <w:t xml:space="preserve">В межах </w:t>
            </w:r>
            <w:proofErr w:type="spellStart"/>
            <w:r w:rsidRPr="00181050">
              <w:rPr>
                <w:w w:val="105"/>
                <w:sz w:val="23"/>
                <w:szCs w:val="23"/>
              </w:rPr>
              <w:t>кошторису</w:t>
            </w:r>
            <w:proofErr w:type="spellEnd"/>
          </w:p>
        </w:tc>
        <w:tc>
          <w:tcPr>
            <w:tcW w:w="1276" w:type="dxa"/>
          </w:tcPr>
          <w:p w14:paraId="0266068F" w14:textId="08335904" w:rsidR="00181050" w:rsidRPr="008D5F23" w:rsidRDefault="00181050" w:rsidP="00181050">
            <w:pPr>
              <w:pStyle w:val="TableParagraph"/>
              <w:ind w:left="-49" w:right="-191"/>
              <w:rPr>
                <w:w w:val="105"/>
                <w:sz w:val="24"/>
                <w:szCs w:val="24"/>
              </w:rPr>
            </w:pPr>
            <w:r w:rsidRPr="00181050">
              <w:rPr>
                <w:w w:val="105"/>
                <w:sz w:val="23"/>
                <w:szCs w:val="23"/>
              </w:rPr>
              <w:t xml:space="preserve">В межах </w:t>
            </w:r>
            <w:proofErr w:type="spellStart"/>
            <w:r w:rsidRPr="00181050">
              <w:rPr>
                <w:w w:val="105"/>
                <w:sz w:val="23"/>
                <w:szCs w:val="23"/>
              </w:rPr>
              <w:t>кошторису</w:t>
            </w:r>
            <w:proofErr w:type="spellEnd"/>
          </w:p>
        </w:tc>
      </w:tr>
      <w:tr w:rsidR="008D5F23" w:rsidRPr="008D5F23" w14:paraId="3A2609FA" w14:textId="77777777" w:rsidTr="00727A55"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14:paraId="368A336B" w14:textId="0C0C8290" w:rsidR="008D5F23" w:rsidRPr="008D5F23" w:rsidRDefault="008D5F23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7CBD1645" w14:textId="77777777" w:rsidR="008D5F23" w:rsidRPr="008D5F23" w:rsidRDefault="008D5F23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  <w:r w:rsidRPr="008D5F23">
              <w:rPr>
                <w:w w:val="105"/>
                <w:sz w:val="24"/>
                <w:szCs w:val="24"/>
                <w:lang w:val="uk-UA"/>
              </w:rPr>
              <w:t xml:space="preserve">Запровадження механізмів обміну досвідом та кращими практиками як </w:t>
            </w:r>
            <w:r w:rsidRPr="008D5F23">
              <w:rPr>
                <w:w w:val="105"/>
                <w:sz w:val="24"/>
                <w:szCs w:val="24"/>
                <w:lang w:val="uk-UA"/>
              </w:rPr>
              <w:lastRenderedPageBreak/>
              <w:t>всередині регіону, так і за його межами</w:t>
            </w:r>
          </w:p>
          <w:p w14:paraId="24C003C6" w14:textId="40830895" w:rsidR="008D5F23" w:rsidRPr="008D5F23" w:rsidRDefault="008D5F23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</w:p>
        </w:tc>
        <w:tc>
          <w:tcPr>
            <w:tcW w:w="4477" w:type="dxa"/>
          </w:tcPr>
          <w:p w14:paraId="755D94AC" w14:textId="3C7679BF" w:rsidR="008D5F23" w:rsidRPr="00D97298" w:rsidRDefault="008D5F23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  <w:r w:rsidRPr="00D97298">
              <w:rPr>
                <w:w w:val="105"/>
                <w:sz w:val="24"/>
                <w:szCs w:val="24"/>
                <w:lang w:val="uk-UA"/>
              </w:rPr>
              <w:lastRenderedPageBreak/>
              <w:t>8.1.</w:t>
            </w:r>
            <w:r w:rsidRPr="008D5F23">
              <w:rPr>
                <w:w w:val="105"/>
                <w:sz w:val="24"/>
                <w:szCs w:val="24"/>
              </w:rPr>
              <w:t> </w:t>
            </w:r>
            <w:r w:rsidRPr="00D97298">
              <w:rPr>
                <w:w w:val="105"/>
                <w:sz w:val="24"/>
                <w:szCs w:val="24"/>
                <w:lang w:val="uk-UA"/>
              </w:rPr>
              <w:t xml:space="preserve">Сприяння участі в програмах обміну міжнародним досвідом з метою запровадження передових технологій та підвищення рівня кваліфікації представників малого </w:t>
            </w:r>
            <w:r w:rsidRPr="00D97298">
              <w:rPr>
                <w:w w:val="105"/>
                <w:sz w:val="24"/>
                <w:szCs w:val="24"/>
                <w:lang w:val="uk-UA"/>
              </w:rPr>
              <w:lastRenderedPageBreak/>
              <w:t>підприємництва</w:t>
            </w:r>
          </w:p>
        </w:tc>
        <w:tc>
          <w:tcPr>
            <w:tcW w:w="1335" w:type="dxa"/>
          </w:tcPr>
          <w:p w14:paraId="221D9135" w14:textId="220F7928" w:rsidR="008D5F23" w:rsidRPr="008D5F23" w:rsidRDefault="008D5F23" w:rsidP="008D5F23">
            <w:pPr>
              <w:pStyle w:val="TableParagraph"/>
              <w:ind w:left="0" w:right="-108"/>
              <w:jc w:val="center"/>
              <w:rPr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835" w:type="dxa"/>
          </w:tcPr>
          <w:p w14:paraId="4319B2AE" w14:textId="0BC34062" w:rsidR="008D5F23" w:rsidRPr="008D5F23" w:rsidRDefault="001835F8" w:rsidP="00737F22">
            <w:pPr>
              <w:pStyle w:val="TableParagraph"/>
              <w:rPr>
                <w:w w:val="105"/>
                <w:sz w:val="24"/>
                <w:szCs w:val="24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783" w:type="dxa"/>
          </w:tcPr>
          <w:p w14:paraId="22E1E0DF" w14:textId="2C67DF3D" w:rsidR="008D5F23" w:rsidRPr="008D5F23" w:rsidRDefault="008D5F23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Інші джерела (кошти міжнарод</w:t>
            </w:r>
            <w:r w:rsidRPr="008D5F23">
              <w:rPr>
                <w:w w:val="105"/>
                <w:sz w:val="24"/>
                <w:szCs w:val="24"/>
              </w:rPr>
              <w:softHyphen/>
              <w:t>них організації)</w:t>
            </w:r>
          </w:p>
        </w:tc>
        <w:tc>
          <w:tcPr>
            <w:tcW w:w="1252" w:type="dxa"/>
          </w:tcPr>
          <w:p w14:paraId="4E7CA227" w14:textId="1A8DBFA3" w:rsidR="008D5F23" w:rsidRPr="008D5F23" w:rsidRDefault="008D5F23" w:rsidP="00181050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E659586" w14:textId="4AFD9F90" w:rsidR="008D5F23" w:rsidRPr="008D5F23" w:rsidRDefault="008D5F23" w:rsidP="00181050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</w:tr>
      <w:tr w:rsidR="002646EE" w:rsidRPr="008D5F23" w14:paraId="2A3CFDB5" w14:textId="77777777" w:rsidTr="00727A55"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7FFB549C" w14:textId="27EBFFCD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3D5CD5A" w14:textId="5D712348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</w:p>
        </w:tc>
        <w:tc>
          <w:tcPr>
            <w:tcW w:w="4477" w:type="dxa"/>
          </w:tcPr>
          <w:p w14:paraId="0C33A68D" w14:textId="79660FDB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 xml:space="preserve">8.2. Залучення суб’єктів малого та середнього 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п</w:t>
            </w:r>
            <w:proofErr w:type="gramEnd"/>
            <w:r w:rsidRPr="008D5F23">
              <w:rPr>
                <w:w w:val="105"/>
                <w:sz w:val="24"/>
                <w:szCs w:val="24"/>
              </w:rPr>
              <w:t xml:space="preserve">ідприємництва до участі у  місцевих, регіональних виставково-ярмаркових заходах, форумах, фестивалях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1335" w:type="dxa"/>
          </w:tcPr>
          <w:p w14:paraId="3489332F" w14:textId="625AA9CB" w:rsidR="002646EE" w:rsidRPr="008D5F23" w:rsidRDefault="002646EE" w:rsidP="008D5F23">
            <w:pPr>
              <w:pStyle w:val="TableParagraph"/>
              <w:ind w:left="0" w:right="-108"/>
              <w:jc w:val="center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2021-2022</w:t>
            </w:r>
          </w:p>
        </w:tc>
        <w:tc>
          <w:tcPr>
            <w:tcW w:w="2835" w:type="dxa"/>
          </w:tcPr>
          <w:p w14:paraId="0E7D6240" w14:textId="25A9DA4E" w:rsidR="002646EE" w:rsidRPr="008D5F23" w:rsidRDefault="001835F8" w:rsidP="00554496">
            <w:pPr>
              <w:pStyle w:val="TableParagraph"/>
              <w:rPr>
                <w:w w:val="105"/>
                <w:sz w:val="24"/>
                <w:szCs w:val="24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783" w:type="dxa"/>
          </w:tcPr>
          <w:p w14:paraId="5314ADB4" w14:textId="7D8108A8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Інші джерела</w:t>
            </w:r>
          </w:p>
        </w:tc>
        <w:tc>
          <w:tcPr>
            <w:tcW w:w="1252" w:type="dxa"/>
          </w:tcPr>
          <w:p w14:paraId="5B58BD03" w14:textId="7B49CB8A" w:rsidR="002646EE" w:rsidRPr="008D5F23" w:rsidRDefault="002646EE" w:rsidP="008D5F23">
            <w:pPr>
              <w:pStyle w:val="TableParagraph"/>
              <w:ind w:left="0" w:right="-108"/>
            </w:pPr>
            <w:r w:rsidRPr="008D5F23">
              <w:rPr>
                <w:w w:val="105"/>
              </w:rPr>
              <w:t>В межах кошторису</w:t>
            </w:r>
          </w:p>
        </w:tc>
        <w:tc>
          <w:tcPr>
            <w:tcW w:w="1276" w:type="dxa"/>
          </w:tcPr>
          <w:p w14:paraId="76580822" w14:textId="59125941" w:rsidR="002646EE" w:rsidRPr="008D5F23" w:rsidRDefault="002646EE" w:rsidP="008D5F23">
            <w:pPr>
              <w:pStyle w:val="TableParagraph"/>
              <w:ind w:left="34" w:right="-108"/>
            </w:pPr>
            <w:r w:rsidRPr="008D5F23">
              <w:rPr>
                <w:w w:val="105"/>
              </w:rPr>
              <w:t>В межах кошторису</w:t>
            </w:r>
          </w:p>
        </w:tc>
      </w:tr>
      <w:tr w:rsidR="00581520" w:rsidRPr="001F6AF1" w14:paraId="21D1FF14" w14:textId="77777777" w:rsidTr="00727A55">
        <w:tc>
          <w:tcPr>
            <w:tcW w:w="159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6FB725" w14:textId="42B80E34" w:rsidR="00581520" w:rsidRPr="00437EE7" w:rsidRDefault="00581520" w:rsidP="00437EE7">
            <w:pPr>
              <w:jc w:val="center"/>
              <w:rPr>
                <w:b/>
                <w:w w:val="105"/>
                <w:sz w:val="24"/>
                <w:szCs w:val="24"/>
              </w:rPr>
            </w:pPr>
            <w:r w:rsidRPr="00437EE7">
              <w:rPr>
                <w:b/>
                <w:w w:val="105"/>
                <w:sz w:val="24"/>
                <w:szCs w:val="24"/>
              </w:rPr>
              <w:t>ІІІ. Підсилення конкурентоспроможності та інноваційного потенціалу малого і середнього підприємництва</w:t>
            </w:r>
          </w:p>
        </w:tc>
      </w:tr>
      <w:tr w:rsidR="002646EE" w:rsidRPr="008D5F23" w14:paraId="7CA0BD87" w14:textId="77777777" w:rsidTr="00727A5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CDDBE" w14:textId="77777777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9.</w:t>
            </w:r>
          </w:p>
          <w:p w14:paraId="46037114" w14:textId="77777777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</w:p>
          <w:p w14:paraId="0D15E8CE" w14:textId="77777777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</w:p>
          <w:p w14:paraId="1C90E6D4" w14:textId="77777777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</w:p>
          <w:p w14:paraId="7DF40B22" w14:textId="77777777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</w:p>
          <w:p w14:paraId="4E43C15D" w14:textId="53C5A304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DF16B" w14:textId="2929DC5D" w:rsidR="002646EE" w:rsidRPr="008D5F23" w:rsidRDefault="002646EE" w:rsidP="008D5F23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8D5F23">
              <w:rPr>
                <w:sz w:val="24"/>
                <w:szCs w:val="24"/>
                <w:lang w:val="uk-UA"/>
              </w:rPr>
              <w:t>Сприяння ефективному реформуванню вугільної галузі та справедливій трансформації вугільних регіонів на території області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7710" w14:textId="39EA186B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9.1. Інформаційно-організаційний супровід процесу трансформації вугільних регіоні</w:t>
            </w:r>
            <w:proofErr w:type="gramStart"/>
            <w:r w:rsidRPr="008D5F23">
              <w:rPr>
                <w:sz w:val="24"/>
                <w:szCs w:val="24"/>
              </w:rPr>
              <w:t>в</w:t>
            </w:r>
            <w:proofErr w:type="gramEnd"/>
            <w:r w:rsidRPr="008D5F23">
              <w:rPr>
                <w:sz w:val="24"/>
                <w:szCs w:val="24"/>
              </w:rPr>
              <w:t xml:space="preserve"> на території області</w:t>
            </w:r>
          </w:p>
          <w:p w14:paraId="6703472C" w14:textId="77777777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50C2" w14:textId="4C417914" w:rsidR="002646EE" w:rsidRPr="008D5F23" w:rsidRDefault="002646EE" w:rsidP="008D5F23">
            <w:pPr>
              <w:pStyle w:val="TableParagraph"/>
              <w:ind w:left="0" w:right="-108"/>
              <w:jc w:val="center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2021-2022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D9ED" w14:textId="5F699031" w:rsidR="002646EE" w:rsidRPr="008D5F23" w:rsidRDefault="001835F8" w:rsidP="0055449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ради</w:t>
            </w:r>
            <w:r w:rsidR="002646EE"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2646EE" w:rsidRPr="008D5F23">
              <w:rPr>
                <w:w w:val="105"/>
                <w:sz w:val="24"/>
                <w:szCs w:val="24"/>
              </w:rPr>
              <w:t>п</w:t>
            </w:r>
            <w:proofErr w:type="gramEnd"/>
            <w:r w:rsidR="002646EE" w:rsidRPr="008D5F23">
              <w:rPr>
                <w:w w:val="105"/>
                <w:sz w:val="24"/>
                <w:szCs w:val="24"/>
              </w:rPr>
              <w:t>ідприємства</w:t>
            </w:r>
            <w:proofErr w:type="spellEnd"/>
            <w:r w:rsidR="002646EE"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громадскі</w:t>
            </w:r>
            <w:proofErr w:type="spellEnd"/>
            <w:r w:rsidR="002646EE"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оргвнізії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1C76" w14:textId="10880891" w:rsidR="002646EE" w:rsidRPr="008D5F23" w:rsidRDefault="002646EE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Не потребує кошті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2" w:type="dxa"/>
          </w:tcPr>
          <w:p w14:paraId="7BED99A7" w14:textId="4DBD4C56" w:rsidR="002646EE" w:rsidRPr="008D5F23" w:rsidRDefault="002646EE" w:rsidP="008D5F23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52CA41C" w14:textId="722658C7" w:rsidR="002646EE" w:rsidRPr="008D5F23" w:rsidRDefault="002646EE" w:rsidP="008D5F23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</w:tr>
      <w:tr w:rsidR="002646EE" w:rsidRPr="008D5F23" w14:paraId="319F7CCC" w14:textId="77777777" w:rsidTr="00727A5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15AEB" w14:textId="77777777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9A16C" w14:textId="77777777" w:rsidR="002646EE" w:rsidRPr="008D5F23" w:rsidRDefault="002646EE" w:rsidP="008D5F2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5A9D" w14:textId="44FEF0FE" w:rsidR="002646EE" w:rsidRPr="00D97298" w:rsidRDefault="002646EE" w:rsidP="005C700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D97298">
              <w:rPr>
                <w:sz w:val="24"/>
                <w:szCs w:val="24"/>
                <w:lang w:val="uk-UA"/>
              </w:rPr>
              <w:t>9.2.</w:t>
            </w:r>
            <w:r w:rsidRPr="008D5F23">
              <w:rPr>
                <w:sz w:val="24"/>
                <w:szCs w:val="24"/>
              </w:rPr>
              <w:t> </w:t>
            </w:r>
            <w:r w:rsidRPr="00D97298">
              <w:rPr>
                <w:sz w:val="24"/>
                <w:szCs w:val="24"/>
                <w:lang w:val="uk-UA"/>
              </w:rPr>
              <w:t>Організація проведення дослідження стосовно позиції громадян, які працюють на вугледобувних підприємствах</w:t>
            </w:r>
            <w:r w:rsidR="005C700A">
              <w:rPr>
                <w:sz w:val="24"/>
                <w:szCs w:val="24"/>
                <w:lang w:val="uk-UA"/>
              </w:rPr>
              <w:t xml:space="preserve"> міста</w:t>
            </w:r>
            <w:r w:rsidRPr="00D97298">
              <w:rPr>
                <w:sz w:val="24"/>
                <w:szCs w:val="24"/>
                <w:lang w:val="uk-UA"/>
              </w:rPr>
              <w:t>, щодо напрямів трансформації вугільних регіонів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396" w14:textId="3D6CEB6E" w:rsidR="002646EE" w:rsidRPr="008D5F23" w:rsidRDefault="002646EE" w:rsidP="008D5F23">
            <w:pPr>
              <w:pStyle w:val="TableParagraph"/>
              <w:ind w:left="0" w:right="-108"/>
              <w:jc w:val="center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2021-2022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736" w14:textId="3AAB39F9" w:rsidR="002646EE" w:rsidRPr="008D5F23" w:rsidRDefault="001835F8" w:rsidP="0055449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ради</w:t>
            </w:r>
            <w:r w:rsidR="002646EE"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2646EE" w:rsidRPr="008D5F23">
              <w:rPr>
                <w:w w:val="105"/>
                <w:sz w:val="24"/>
                <w:szCs w:val="24"/>
              </w:rPr>
              <w:t>п</w:t>
            </w:r>
            <w:proofErr w:type="gramEnd"/>
            <w:r w:rsidR="002646EE" w:rsidRPr="008D5F23">
              <w:rPr>
                <w:w w:val="105"/>
                <w:sz w:val="24"/>
                <w:szCs w:val="24"/>
              </w:rPr>
              <w:t>ідприємства</w:t>
            </w:r>
            <w:proofErr w:type="spellEnd"/>
            <w:r w:rsidR="002646EE"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громадскі</w:t>
            </w:r>
            <w:proofErr w:type="spellEnd"/>
            <w:r w:rsidR="002646EE"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оргвнізії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74A9" w14:textId="6C4657CC" w:rsidR="002646EE" w:rsidRPr="008D5F23" w:rsidRDefault="002646EE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Не потребує кошті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2" w:type="dxa"/>
          </w:tcPr>
          <w:p w14:paraId="521E73A0" w14:textId="61A32033" w:rsidR="002646EE" w:rsidRPr="008D5F23" w:rsidRDefault="002646EE" w:rsidP="008D5F23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546A11B" w14:textId="4A171E5E" w:rsidR="002646EE" w:rsidRPr="008D5F23" w:rsidRDefault="002646EE" w:rsidP="008D5F23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</w:tr>
      <w:tr w:rsidR="002646EE" w:rsidRPr="008D5F23" w14:paraId="10E269A5" w14:textId="77777777" w:rsidTr="00727A5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32EA4" w14:textId="0B887700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12BE3" w14:textId="16F98139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62EE" w14:textId="07F91B32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  <w:r w:rsidRPr="008D5F23">
              <w:rPr>
                <w:color w:val="000000" w:themeColor="text1"/>
                <w:w w:val="105"/>
                <w:sz w:val="24"/>
                <w:szCs w:val="24"/>
                <w:lang w:val="uk-UA"/>
              </w:rPr>
              <w:t xml:space="preserve">9.3. Проведення онлайн и </w:t>
            </w:r>
            <w:proofErr w:type="spellStart"/>
            <w:r w:rsidRPr="008D5F23">
              <w:rPr>
                <w:color w:val="000000" w:themeColor="text1"/>
                <w:w w:val="105"/>
                <w:sz w:val="24"/>
                <w:szCs w:val="24"/>
                <w:lang w:val="uk-UA"/>
              </w:rPr>
              <w:t>офлайн</w:t>
            </w:r>
            <w:proofErr w:type="spellEnd"/>
            <w:r w:rsidRPr="008D5F23">
              <w:rPr>
                <w:color w:val="000000" w:themeColor="text1"/>
                <w:w w:val="105"/>
                <w:sz w:val="24"/>
                <w:szCs w:val="24"/>
                <w:lang w:val="uk-UA"/>
              </w:rPr>
              <w:t xml:space="preserve"> зустрічей Робочого комітету із розробки Стратегії трансформації вугільних міст Донецької області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1889" w14:textId="0DB6F407" w:rsidR="002646EE" w:rsidRPr="008D5F23" w:rsidRDefault="002646EE" w:rsidP="008D5F23">
            <w:pPr>
              <w:pStyle w:val="TableParagraph"/>
              <w:ind w:left="0" w:right="-108"/>
              <w:jc w:val="center"/>
              <w:rPr>
                <w:w w:val="105"/>
                <w:sz w:val="24"/>
                <w:szCs w:val="24"/>
                <w:lang w:val="uk-UA"/>
              </w:rPr>
            </w:pPr>
            <w:r w:rsidRPr="008D5F23">
              <w:rPr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EB9A" w14:textId="2C356FD5" w:rsidR="002646EE" w:rsidRPr="00D97298" w:rsidRDefault="001835F8" w:rsidP="00554496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  <w:r w:rsidRPr="001835F8">
              <w:rPr>
                <w:w w:val="105"/>
                <w:sz w:val="24"/>
                <w:szCs w:val="24"/>
                <w:lang w:val="uk-UA"/>
              </w:rPr>
              <w:t xml:space="preserve">відділи та управління </w:t>
            </w:r>
            <w:proofErr w:type="spellStart"/>
            <w:r w:rsidRPr="001835F8">
              <w:rPr>
                <w:w w:val="105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1835F8">
              <w:rPr>
                <w:w w:val="105"/>
                <w:sz w:val="24"/>
                <w:szCs w:val="24"/>
                <w:lang w:val="uk-UA"/>
              </w:rPr>
              <w:t xml:space="preserve"> міської ради</w:t>
            </w:r>
            <w:r w:rsidR="002646EE" w:rsidRPr="00D97298">
              <w:rPr>
                <w:w w:val="105"/>
                <w:sz w:val="24"/>
                <w:szCs w:val="24"/>
                <w:lang w:val="uk-UA"/>
              </w:rPr>
              <w:t xml:space="preserve">, підприємства, </w:t>
            </w:r>
            <w:proofErr w:type="spellStart"/>
            <w:r w:rsidR="002646EE" w:rsidRPr="00D97298">
              <w:rPr>
                <w:w w:val="105"/>
                <w:sz w:val="24"/>
                <w:szCs w:val="24"/>
                <w:lang w:val="uk-UA"/>
              </w:rPr>
              <w:t>громадскі</w:t>
            </w:r>
            <w:proofErr w:type="spellEnd"/>
            <w:r w:rsidR="002646EE" w:rsidRPr="00D97298">
              <w:rPr>
                <w:w w:val="105"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56C0" w14:textId="1188CAAF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 xml:space="preserve">Не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потребує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кошті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DB7E" w14:textId="47D44383" w:rsidR="002646EE" w:rsidRPr="008D5F23" w:rsidRDefault="002646EE" w:rsidP="008D5F23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C1E0" w14:textId="352ECB50" w:rsidR="002646EE" w:rsidRPr="008D5F23" w:rsidRDefault="002646EE" w:rsidP="008D5F23">
            <w:pPr>
              <w:pStyle w:val="TableParagraph"/>
              <w:jc w:val="center"/>
              <w:rPr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</w:tr>
      <w:tr w:rsidR="002646EE" w:rsidRPr="008D5F23" w14:paraId="5C72D14B" w14:textId="77777777" w:rsidTr="00727A5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CA38" w14:textId="57F5FB26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9145" w14:textId="09914CAE" w:rsidR="002646EE" w:rsidRPr="008D5F23" w:rsidRDefault="002646EE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AB488" w14:textId="33A579A3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9.4. </w:t>
            </w:r>
            <w:proofErr w:type="spellStart"/>
            <w:proofErr w:type="gramStart"/>
            <w:r w:rsidRPr="008D5F23">
              <w:rPr>
                <w:sz w:val="24"/>
                <w:szCs w:val="24"/>
              </w:rPr>
              <w:t>П</w:t>
            </w:r>
            <w:proofErr w:type="gramEnd"/>
            <w:r w:rsidRPr="008D5F23">
              <w:rPr>
                <w:sz w:val="24"/>
                <w:szCs w:val="24"/>
              </w:rPr>
              <w:t>ідготовка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пропозицій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щодо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проєктів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зі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створення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нових</w:t>
            </w:r>
            <w:proofErr w:type="spellEnd"/>
            <w:r w:rsidRPr="008D5F23">
              <w:rPr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sz w:val="24"/>
                <w:szCs w:val="24"/>
              </w:rPr>
              <w:t>виробництв</w:t>
            </w:r>
            <w:proofErr w:type="spellEnd"/>
            <w:r w:rsidRPr="008D5F23">
              <w:rPr>
                <w:sz w:val="24"/>
                <w:szCs w:val="24"/>
              </w:rPr>
              <w:t xml:space="preserve"> на території шахтарських міст для їх включення до Національної програми справедливої трансформації вугільних регіонів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CBC2C" w14:textId="6D53E843" w:rsidR="002646EE" w:rsidRPr="008D5F23" w:rsidRDefault="002646EE" w:rsidP="008D5F23">
            <w:pPr>
              <w:pStyle w:val="TableParagraph"/>
              <w:ind w:left="0" w:right="-108"/>
              <w:jc w:val="center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2021-2022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BC223" w14:textId="1498A668" w:rsidR="002646EE" w:rsidRPr="008D5F23" w:rsidRDefault="001835F8" w:rsidP="00554496">
            <w:pPr>
              <w:pStyle w:val="TableParagraph"/>
              <w:rPr>
                <w:w w:val="105"/>
                <w:sz w:val="24"/>
                <w:szCs w:val="24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ради</w:t>
            </w:r>
            <w:r w:rsidR="002646EE"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2646EE" w:rsidRPr="008D5F23">
              <w:rPr>
                <w:w w:val="105"/>
                <w:sz w:val="24"/>
                <w:szCs w:val="24"/>
              </w:rPr>
              <w:t>п</w:t>
            </w:r>
            <w:proofErr w:type="gramEnd"/>
            <w:r w:rsidR="002646EE" w:rsidRPr="008D5F23">
              <w:rPr>
                <w:w w:val="105"/>
                <w:sz w:val="24"/>
                <w:szCs w:val="24"/>
              </w:rPr>
              <w:t>ідприємства</w:t>
            </w:r>
            <w:proofErr w:type="spellEnd"/>
            <w:r w:rsidR="002646EE"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громадскі</w:t>
            </w:r>
            <w:proofErr w:type="spellEnd"/>
            <w:r w:rsidR="002646EE"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2646EE" w:rsidRPr="008D5F23">
              <w:rPr>
                <w:w w:val="105"/>
                <w:sz w:val="24"/>
                <w:szCs w:val="24"/>
              </w:rPr>
              <w:t>оргвнізії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7E2D" w14:textId="02E6AC40" w:rsidR="002646EE" w:rsidRPr="008D5F23" w:rsidRDefault="002646EE" w:rsidP="008D5F23">
            <w:pPr>
              <w:pStyle w:val="TableParagraph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Не потребує кошті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466E" w14:textId="2AC96E90" w:rsidR="002646EE" w:rsidRPr="008D5F23" w:rsidRDefault="002646EE" w:rsidP="008D5F23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3B6F21B" w14:textId="71B94FAF" w:rsidR="002646EE" w:rsidRPr="008D5F23" w:rsidRDefault="002646EE" w:rsidP="008D5F23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</w:tr>
      <w:tr w:rsidR="002B146D" w:rsidRPr="008D5F23" w14:paraId="4C0761F6" w14:textId="77777777" w:rsidTr="00727A55">
        <w:tc>
          <w:tcPr>
            <w:tcW w:w="710" w:type="dxa"/>
            <w:tcBorders>
              <w:bottom w:val="single" w:sz="4" w:space="0" w:color="auto"/>
            </w:tcBorders>
          </w:tcPr>
          <w:p w14:paraId="726475A0" w14:textId="7D5C42A7" w:rsidR="002B146D" w:rsidRPr="008D5F23" w:rsidRDefault="002B146D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  <w:r w:rsidRPr="008D5F23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088" w14:textId="77777777" w:rsidR="002B146D" w:rsidRPr="008D5F23" w:rsidRDefault="002B146D" w:rsidP="008D5F23">
            <w:pPr>
              <w:pStyle w:val="TableParagraph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 xml:space="preserve">Популяризація </w:t>
            </w:r>
            <w:r w:rsidRPr="008D5F23">
              <w:rPr>
                <w:w w:val="105"/>
                <w:sz w:val="24"/>
                <w:szCs w:val="24"/>
              </w:rPr>
              <w:lastRenderedPageBreak/>
              <w:t xml:space="preserve">індустріальних парків з метою залучення малого і середнього 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п</w:t>
            </w:r>
            <w:proofErr w:type="gramEnd"/>
            <w:r w:rsidRPr="008D5F23">
              <w:rPr>
                <w:w w:val="105"/>
                <w:sz w:val="24"/>
                <w:szCs w:val="24"/>
              </w:rPr>
              <w:t>ідприємництва для здійснення господарської діяльності на території індустріальних парків</w:t>
            </w:r>
          </w:p>
          <w:p w14:paraId="13017FC0" w14:textId="77777777" w:rsidR="002B146D" w:rsidRPr="008D5F23" w:rsidRDefault="002B146D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AF8F" w14:textId="5272C144" w:rsidR="002B146D" w:rsidRPr="008D5F23" w:rsidRDefault="002B146D" w:rsidP="00730962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lastRenderedPageBreak/>
              <w:t>10.1. 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Інформування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r w:rsidR="00730962">
              <w:rPr>
                <w:w w:val="105"/>
                <w:sz w:val="24"/>
                <w:szCs w:val="24"/>
                <w:lang w:val="uk-UA"/>
              </w:rPr>
              <w:t xml:space="preserve">представників </w:t>
            </w:r>
            <w:r w:rsidRPr="008D5F23">
              <w:rPr>
                <w:w w:val="105"/>
                <w:sz w:val="24"/>
                <w:szCs w:val="24"/>
              </w:rPr>
              <w:lastRenderedPageBreak/>
              <w:t xml:space="preserve">малого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середнього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5F23">
              <w:rPr>
                <w:w w:val="105"/>
                <w:sz w:val="24"/>
                <w:szCs w:val="24"/>
              </w:rPr>
              <w:t>п</w:t>
            </w:r>
            <w:proofErr w:type="gramEnd"/>
            <w:r w:rsidRPr="008D5F23">
              <w:rPr>
                <w:w w:val="105"/>
                <w:sz w:val="24"/>
                <w:szCs w:val="24"/>
              </w:rPr>
              <w:t>ідприємництва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щодо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створення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індустріальних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парків</w:t>
            </w:r>
            <w:proofErr w:type="spellEnd"/>
            <w:r w:rsidRPr="008D5F23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CD60" w14:textId="0FC4DF54" w:rsidR="002B146D" w:rsidRPr="008D5F23" w:rsidRDefault="002B146D" w:rsidP="008D5F23">
            <w:pPr>
              <w:pStyle w:val="TableParagraph"/>
              <w:ind w:left="0" w:right="-108"/>
              <w:jc w:val="center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C034" w14:textId="3F349084" w:rsidR="002B146D" w:rsidRPr="008D5F23" w:rsidRDefault="001835F8" w:rsidP="008D5F2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lastRenderedPageBreak/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ради</w:t>
            </w:r>
            <w:proofErr w:type="gramEnd"/>
            <w:r w:rsidRPr="008D5F23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6D1F" w14:textId="5475304E" w:rsidR="002B146D" w:rsidRPr="008D5F23" w:rsidRDefault="002B146D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lastRenderedPageBreak/>
              <w:t xml:space="preserve">Не потребує </w:t>
            </w:r>
            <w:r w:rsidRPr="008D5F23">
              <w:rPr>
                <w:w w:val="105"/>
                <w:sz w:val="24"/>
                <w:szCs w:val="24"/>
              </w:rPr>
              <w:lastRenderedPageBreak/>
              <w:t>кошті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1D1E" w14:textId="3AFDCCC1" w:rsidR="002B146D" w:rsidRPr="008D5F23" w:rsidRDefault="002B146D" w:rsidP="008D5F23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14:paraId="09DF0675" w14:textId="10F045A7" w:rsidR="002B146D" w:rsidRPr="008D5F23" w:rsidRDefault="002B146D" w:rsidP="008D5F23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</w:tr>
      <w:tr w:rsidR="005120F3" w:rsidRPr="008D5F23" w14:paraId="580EF97F" w14:textId="77777777" w:rsidTr="00727A55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EEAF4" w14:textId="6B11EE38" w:rsidR="005120F3" w:rsidRPr="008D5F23" w:rsidRDefault="005120F3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71DBB" w14:textId="77777777" w:rsidR="005120F3" w:rsidRPr="008D5F23" w:rsidRDefault="005120F3" w:rsidP="008D5F23">
            <w:pPr>
              <w:pStyle w:val="TableParagraph"/>
              <w:rPr>
                <w:rStyle w:val="st"/>
                <w:sz w:val="24"/>
                <w:szCs w:val="24"/>
                <w:lang w:val="uk-UA"/>
              </w:rPr>
            </w:pPr>
            <w:r w:rsidRPr="008D5F23">
              <w:rPr>
                <w:sz w:val="24"/>
                <w:szCs w:val="24"/>
                <w:lang w:val="uk-UA"/>
              </w:rPr>
              <w:t>Екологічна просвіта та інформування суб’єктів малого та середнього підприємництва задля сприяння екологізації підприємництва</w:t>
            </w:r>
          </w:p>
          <w:p w14:paraId="48F882F5" w14:textId="57E9783B" w:rsidR="005120F3" w:rsidRPr="008D5F23" w:rsidRDefault="005120F3" w:rsidP="008D5F2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B947" w14:textId="77777777" w:rsidR="005C700A" w:rsidRDefault="005120F3" w:rsidP="005C700A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  <w:r w:rsidRPr="00D97298">
              <w:rPr>
                <w:w w:val="105"/>
                <w:sz w:val="24"/>
                <w:szCs w:val="24"/>
                <w:lang w:val="uk-UA"/>
              </w:rPr>
              <w:t>11.1.</w:t>
            </w:r>
            <w:r w:rsidRPr="008D5F23">
              <w:rPr>
                <w:w w:val="105"/>
                <w:sz w:val="24"/>
                <w:szCs w:val="24"/>
              </w:rPr>
              <w:t> </w:t>
            </w:r>
            <w:r w:rsidRPr="00D97298">
              <w:rPr>
                <w:w w:val="105"/>
                <w:sz w:val="24"/>
                <w:szCs w:val="24"/>
                <w:lang w:val="uk-UA"/>
              </w:rPr>
              <w:t xml:space="preserve">Підготовка і проведення інформаційних заходів (інтерактивні семінари, тренінги, круглі столи) щодо інтеграції екологічної складової у місцевий розвиток та у діяльність суб’єктів господарської діяльності з питань застосування оцінки </w:t>
            </w:r>
          </w:p>
          <w:p w14:paraId="00E6AD0E" w14:textId="25F38677" w:rsidR="005C700A" w:rsidRDefault="005120F3" w:rsidP="005C700A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  <w:r w:rsidRPr="00D97298">
              <w:rPr>
                <w:w w:val="105"/>
                <w:sz w:val="24"/>
                <w:szCs w:val="24"/>
                <w:lang w:val="uk-UA"/>
              </w:rPr>
              <w:t xml:space="preserve">впливу на довкілля та стратегічної </w:t>
            </w:r>
          </w:p>
          <w:p w14:paraId="54F2CCB4" w14:textId="77777777" w:rsidR="005C700A" w:rsidRDefault="005120F3" w:rsidP="005C700A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  <w:r w:rsidRPr="00D97298">
              <w:rPr>
                <w:w w:val="105"/>
                <w:sz w:val="24"/>
                <w:szCs w:val="24"/>
                <w:lang w:val="uk-UA"/>
              </w:rPr>
              <w:t>екологічної оцінки</w:t>
            </w:r>
            <w:r w:rsidR="001D2A21">
              <w:rPr>
                <w:w w:val="105"/>
                <w:sz w:val="24"/>
                <w:szCs w:val="24"/>
                <w:lang w:val="uk-UA"/>
              </w:rPr>
              <w:t xml:space="preserve"> </w:t>
            </w:r>
            <w:r w:rsidR="001D2A21" w:rsidRPr="00126FC5">
              <w:rPr>
                <w:w w:val="105"/>
                <w:sz w:val="24"/>
                <w:szCs w:val="24"/>
                <w:lang w:val="uk-UA"/>
              </w:rPr>
              <w:t>(</w:t>
            </w:r>
            <w:r w:rsidR="001D2A21">
              <w:rPr>
                <w:w w:val="105"/>
                <w:sz w:val="24"/>
                <w:szCs w:val="24"/>
                <w:lang w:val="uk-UA"/>
              </w:rPr>
              <w:t xml:space="preserve">розвиток бізнесу з використанням </w:t>
            </w:r>
            <w:r w:rsidR="001D2A21" w:rsidRPr="00126FC5">
              <w:rPr>
                <w:w w:val="105"/>
                <w:sz w:val="24"/>
                <w:szCs w:val="24"/>
                <w:lang w:val="uk-UA"/>
              </w:rPr>
              <w:t>систем</w:t>
            </w:r>
            <w:r w:rsidR="001D2A21">
              <w:rPr>
                <w:w w:val="105"/>
                <w:sz w:val="24"/>
                <w:szCs w:val="24"/>
                <w:lang w:val="uk-UA"/>
              </w:rPr>
              <w:t>и</w:t>
            </w:r>
            <w:r w:rsidR="001D2A21" w:rsidRPr="00126FC5">
              <w:rPr>
                <w:w w:val="105"/>
                <w:sz w:val="24"/>
                <w:szCs w:val="24"/>
                <w:lang w:val="uk-UA"/>
              </w:rPr>
              <w:t xml:space="preserve"> очищення комунальних стоків, водопостачання, збереження водних і земельних ресурсів, енергозбереж</w:t>
            </w:r>
            <w:bookmarkStart w:id="0" w:name="_GoBack"/>
            <w:bookmarkEnd w:id="0"/>
            <w:r w:rsidR="001D2A21" w:rsidRPr="00126FC5">
              <w:rPr>
                <w:w w:val="105"/>
                <w:sz w:val="24"/>
                <w:szCs w:val="24"/>
                <w:lang w:val="uk-UA"/>
              </w:rPr>
              <w:t xml:space="preserve">ення, використання альтернативних джерел енергії, екологічно невиснажливий спосіб </w:t>
            </w:r>
          </w:p>
          <w:p w14:paraId="0C64D659" w14:textId="77777777" w:rsidR="005C700A" w:rsidRDefault="005C700A" w:rsidP="005C700A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</w:p>
          <w:p w14:paraId="00C4D590" w14:textId="01A4051D" w:rsidR="005120F3" w:rsidRPr="00D97298" w:rsidRDefault="001D2A21" w:rsidP="005C700A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  <w:r w:rsidRPr="00126FC5">
              <w:rPr>
                <w:w w:val="105"/>
                <w:sz w:val="24"/>
                <w:szCs w:val="24"/>
                <w:lang w:val="uk-UA"/>
              </w:rPr>
              <w:lastRenderedPageBreak/>
              <w:t>ведення присадибного господарства тощо)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9FA6" w14:textId="2E9C69A0" w:rsidR="005120F3" w:rsidRPr="008D5F23" w:rsidRDefault="005120F3" w:rsidP="008D5F23">
            <w:pPr>
              <w:pStyle w:val="TableParagraph"/>
              <w:ind w:left="0" w:right="-108"/>
              <w:jc w:val="center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6ED5" w14:textId="2947CF89" w:rsidR="005120F3" w:rsidRPr="00CD0980" w:rsidRDefault="001835F8" w:rsidP="00CD0980">
            <w:pPr>
              <w:pStyle w:val="TableParagraph"/>
              <w:rPr>
                <w:w w:val="105"/>
                <w:sz w:val="24"/>
                <w:szCs w:val="24"/>
                <w:highlight w:val="red"/>
                <w:lang w:val="uk-UA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ради</w:t>
            </w:r>
            <w:r w:rsidR="005120F3"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5120F3" w:rsidRPr="008D5F23">
              <w:rPr>
                <w:w w:val="105"/>
                <w:sz w:val="24"/>
                <w:szCs w:val="24"/>
              </w:rPr>
              <w:t>п</w:t>
            </w:r>
            <w:proofErr w:type="gramEnd"/>
            <w:r w:rsidR="005120F3" w:rsidRPr="008D5F23">
              <w:rPr>
                <w:w w:val="105"/>
                <w:sz w:val="24"/>
                <w:szCs w:val="24"/>
              </w:rPr>
              <w:t>ідприємства</w:t>
            </w:r>
            <w:proofErr w:type="spellEnd"/>
            <w:r w:rsidR="005120F3"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="005120F3" w:rsidRPr="008D5F23">
              <w:rPr>
                <w:w w:val="105"/>
                <w:sz w:val="24"/>
                <w:szCs w:val="24"/>
              </w:rPr>
              <w:t>громадскі</w:t>
            </w:r>
            <w:proofErr w:type="spellEnd"/>
            <w:r w:rsidR="005120F3"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5120F3" w:rsidRPr="008D5F23">
              <w:rPr>
                <w:w w:val="105"/>
                <w:sz w:val="24"/>
                <w:szCs w:val="24"/>
              </w:rPr>
              <w:t>орг</w:t>
            </w:r>
            <w:r w:rsidR="00CD0980">
              <w:rPr>
                <w:w w:val="105"/>
                <w:sz w:val="24"/>
                <w:szCs w:val="24"/>
                <w:lang w:val="uk-UA"/>
              </w:rPr>
              <w:t>анізації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CA51" w14:textId="4502B62A" w:rsidR="005120F3" w:rsidRPr="008D5F23" w:rsidRDefault="005120F3" w:rsidP="008D5F23">
            <w:pPr>
              <w:pStyle w:val="TableParagraph"/>
              <w:rPr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Не потребує кошті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2" w:type="dxa"/>
          </w:tcPr>
          <w:p w14:paraId="2B2C5AFF" w14:textId="4355187E" w:rsidR="005120F3" w:rsidRPr="008D5F23" w:rsidRDefault="005120F3" w:rsidP="008D5F23">
            <w:pPr>
              <w:pStyle w:val="TableParagraph"/>
              <w:jc w:val="center"/>
              <w:rPr>
                <w:w w:val="105"/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FABACBF" w14:textId="32997F9A" w:rsidR="005120F3" w:rsidRPr="008D5F23" w:rsidRDefault="005120F3" w:rsidP="008D5F23">
            <w:pPr>
              <w:pStyle w:val="TableParagraph"/>
              <w:jc w:val="center"/>
              <w:rPr>
                <w:w w:val="105"/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</w:tr>
      <w:tr w:rsidR="0000236C" w:rsidRPr="008D5F23" w14:paraId="777981E2" w14:textId="77777777" w:rsidTr="00727A5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9E06" w14:textId="219053AB" w:rsidR="0000236C" w:rsidRPr="008D5F23" w:rsidRDefault="0000236C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009B3" w14:textId="31802475" w:rsidR="0000236C" w:rsidRPr="008D5F23" w:rsidRDefault="0000236C" w:rsidP="008D5F23">
            <w:pPr>
              <w:pStyle w:val="TableParagraph"/>
              <w:rPr>
                <w:rStyle w:val="st"/>
                <w:sz w:val="24"/>
                <w:szCs w:val="24"/>
                <w:lang w:val="uk-UA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060" w14:textId="515CBF2C" w:rsidR="0000236C" w:rsidRPr="008D5F23" w:rsidRDefault="0000236C" w:rsidP="008D5F23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8D5F23">
              <w:rPr>
                <w:w w:val="105"/>
                <w:sz w:val="24"/>
                <w:szCs w:val="24"/>
              </w:rPr>
              <w:t>11.2. 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Проведення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семінарів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щодо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впровадження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у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господарську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діяльність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моделей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невиснажливого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господарювання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екологічно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дружніх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технологій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(система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очищення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комунальних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стоків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водопостачання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збереження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водних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і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земельних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ресурсів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енергозбереження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використання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альтернативних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джерел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енергії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екологічно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невиснажливий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спосіб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ведення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присадибного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господарства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тощо</w:t>
            </w:r>
            <w:proofErr w:type="spellEnd"/>
            <w:r w:rsidRPr="008D5F23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BD22" w14:textId="6A90776C" w:rsidR="0000236C" w:rsidRPr="008D5F23" w:rsidRDefault="0000236C" w:rsidP="008D5F23">
            <w:pPr>
              <w:pStyle w:val="TableParagraph"/>
              <w:ind w:left="0" w:right="-108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2021-2022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750E" w14:textId="47D3A25F" w:rsidR="0000236C" w:rsidRPr="008D5F23" w:rsidRDefault="001835F8" w:rsidP="00554496">
            <w:pPr>
              <w:pStyle w:val="TableParagraph"/>
              <w:rPr>
                <w:w w:val="105"/>
                <w:sz w:val="24"/>
                <w:szCs w:val="24"/>
                <w:highlight w:val="red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ради</w:t>
            </w:r>
            <w:r w:rsidR="0000236C" w:rsidRPr="008D5F23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0236C" w:rsidRPr="008D5F23">
              <w:rPr>
                <w:sz w:val="24"/>
                <w:szCs w:val="24"/>
              </w:rPr>
              <w:t>п</w:t>
            </w:r>
            <w:proofErr w:type="gramEnd"/>
            <w:r w:rsidR="0000236C" w:rsidRPr="008D5F23">
              <w:rPr>
                <w:sz w:val="24"/>
                <w:szCs w:val="24"/>
              </w:rPr>
              <w:t>ідприємства</w:t>
            </w:r>
            <w:proofErr w:type="spellEnd"/>
            <w:r w:rsidR="0000236C" w:rsidRPr="008D5F23">
              <w:rPr>
                <w:sz w:val="24"/>
                <w:szCs w:val="24"/>
              </w:rPr>
              <w:t xml:space="preserve">, </w:t>
            </w:r>
            <w:proofErr w:type="spellStart"/>
            <w:r w:rsidR="0000236C" w:rsidRPr="008D5F23">
              <w:rPr>
                <w:sz w:val="24"/>
                <w:szCs w:val="24"/>
              </w:rPr>
              <w:t>громадскі</w:t>
            </w:r>
            <w:proofErr w:type="spellEnd"/>
            <w:r w:rsidR="0000236C" w:rsidRPr="008D5F23">
              <w:rPr>
                <w:sz w:val="24"/>
                <w:szCs w:val="24"/>
              </w:rPr>
              <w:t xml:space="preserve"> </w:t>
            </w:r>
            <w:proofErr w:type="spellStart"/>
            <w:r w:rsidR="00CD0980" w:rsidRPr="00CD0980">
              <w:rPr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5A4D" w14:textId="59B56AE4" w:rsidR="0000236C" w:rsidRPr="008D5F23" w:rsidRDefault="0000236C" w:rsidP="008D5F23">
            <w:pPr>
              <w:pStyle w:val="TableParagraph"/>
              <w:rPr>
                <w:w w:val="105"/>
                <w:sz w:val="24"/>
                <w:szCs w:val="24"/>
                <w:highlight w:val="red"/>
              </w:rPr>
            </w:pPr>
            <w:r w:rsidRPr="008D5F23">
              <w:rPr>
                <w:sz w:val="24"/>
                <w:szCs w:val="24"/>
              </w:rPr>
              <w:t>Не потребує кошті</w:t>
            </w:r>
            <w:proofErr w:type="gramStart"/>
            <w:r w:rsidRPr="008D5F23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02C20901" w14:textId="1FD282A0" w:rsidR="0000236C" w:rsidRPr="008D5F23" w:rsidRDefault="0000236C" w:rsidP="008D5F23">
            <w:pPr>
              <w:pStyle w:val="TableParagraph"/>
              <w:jc w:val="center"/>
              <w:rPr>
                <w:w w:val="105"/>
                <w:sz w:val="24"/>
                <w:szCs w:val="24"/>
                <w:highlight w:val="red"/>
              </w:rPr>
            </w:pPr>
            <w:r w:rsidRPr="008D5F2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E01459" w14:textId="69E9E6C6" w:rsidR="0000236C" w:rsidRPr="008D5F23" w:rsidRDefault="0000236C" w:rsidP="008D5F23">
            <w:pPr>
              <w:pStyle w:val="TableParagraph"/>
              <w:jc w:val="center"/>
              <w:rPr>
                <w:w w:val="105"/>
                <w:sz w:val="24"/>
                <w:szCs w:val="24"/>
                <w:highlight w:val="red"/>
              </w:rPr>
            </w:pPr>
            <w:r w:rsidRPr="008D5F23">
              <w:rPr>
                <w:sz w:val="24"/>
                <w:szCs w:val="24"/>
              </w:rPr>
              <w:t>-</w:t>
            </w:r>
          </w:p>
        </w:tc>
      </w:tr>
      <w:tr w:rsidR="008D5F23" w:rsidRPr="008D5F23" w14:paraId="33C4C1E4" w14:textId="77777777" w:rsidTr="00727A55">
        <w:tc>
          <w:tcPr>
            <w:tcW w:w="710" w:type="dxa"/>
            <w:vMerge w:val="restart"/>
            <w:tcBorders>
              <w:top w:val="nil"/>
            </w:tcBorders>
          </w:tcPr>
          <w:p w14:paraId="6319EAA2" w14:textId="77777777" w:rsidR="008D5F23" w:rsidRPr="008D5F23" w:rsidRDefault="008D5F23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sz w:val="24"/>
                <w:szCs w:val="24"/>
              </w:rPr>
              <w:t>12.</w:t>
            </w:r>
          </w:p>
          <w:p w14:paraId="744B2F93" w14:textId="77777777" w:rsidR="008D5F23" w:rsidRPr="008D5F23" w:rsidRDefault="008D5F23" w:rsidP="008D5F23">
            <w:pPr>
              <w:pStyle w:val="TableParagraph"/>
              <w:rPr>
                <w:sz w:val="24"/>
                <w:szCs w:val="24"/>
              </w:rPr>
            </w:pPr>
          </w:p>
          <w:p w14:paraId="036D1BBC" w14:textId="77777777" w:rsidR="008D5F23" w:rsidRPr="008D5F23" w:rsidRDefault="008D5F23" w:rsidP="008D5F23">
            <w:pPr>
              <w:pStyle w:val="TableParagraph"/>
              <w:rPr>
                <w:sz w:val="24"/>
                <w:szCs w:val="24"/>
              </w:rPr>
            </w:pPr>
          </w:p>
          <w:p w14:paraId="0BCD9C0B" w14:textId="77777777" w:rsidR="008D5F23" w:rsidRPr="008D5F23" w:rsidRDefault="008D5F23" w:rsidP="008D5F23">
            <w:pPr>
              <w:pStyle w:val="TableParagraph"/>
              <w:rPr>
                <w:sz w:val="24"/>
                <w:szCs w:val="24"/>
              </w:rPr>
            </w:pPr>
          </w:p>
          <w:p w14:paraId="69E813EE" w14:textId="77777777" w:rsidR="008D5F23" w:rsidRPr="008D5F23" w:rsidRDefault="008D5F23" w:rsidP="008D5F23">
            <w:pPr>
              <w:pStyle w:val="TableParagraph"/>
              <w:rPr>
                <w:sz w:val="24"/>
                <w:szCs w:val="24"/>
              </w:rPr>
            </w:pPr>
          </w:p>
          <w:p w14:paraId="07518BAC" w14:textId="77777777" w:rsidR="008D5F23" w:rsidRPr="008D5F23" w:rsidRDefault="008D5F23" w:rsidP="008D5F23">
            <w:pPr>
              <w:pStyle w:val="TableParagraph"/>
              <w:rPr>
                <w:sz w:val="24"/>
                <w:szCs w:val="24"/>
              </w:rPr>
            </w:pPr>
          </w:p>
          <w:p w14:paraId="5E6802C6" w14:textId="77777777" w:rsidR="008D5F23" w:rsidRPr="008D5F23" w:rsidRDefault="008D5F23" w:rsidP="008D5F23">
            <w:pPr>
              <w:pStyle w:val="TableParagraph"/>
              <w:rPr>
                <w:sz w:val="24"/>
                <w:szCs w:val="24"/>
              </w:rPr>
            </w:pPr>
          </w:p>
          <w:p w14:paraId="573F5619" w14:textId="77777777" w:rsidR="008D5F23" w:rsidRPr="008D5F23" w:rsidRDefault="008D5F23" w:rsidP="008D5F23">
            <w:pPr>
              <w:pStyle w:val="TableParagraph"/>
              <w:rPr>
                <w:sz w:val="24"/>
                <w:szCs w:val="24"/>
              </w:rPr>
            </w:pPr>
          </w:p>
          <w:p w14:paraId="42BD68EC" w14:textId="6874C797" w:rsidR="008D5F23" w:rsidRPr="008D5F23" w:rsidRDefault="008D5F23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6BB43" w14:textId="77777777" w:rsidR="008D5F23" w:rsidRPr="008D5F23" w:rsidRDefault="008D5F23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  <w:r w:rsidRPr="008D5F23">
              <w:rPr>
                <w:w w:val="105"/>
                <w:sz w:val="24"/>
                <w:szCs w:val="24"/>
                <w:lang w:val="uk-UA"/>
              </w:rPr>
              <w:t>Розвиток інфраструктури підтримки малого та середнього підприємництва</w:t>
            </w:r>
          </w:p>
          <w:p w14:paraId="556ACE4F" w14:textId="77777777" w:rsidR="008D5F23" w:rsidRPr="008D5F23" w:rsidRDefault="008D5F23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</w:p>
          <w:p w14:paraId="776F0531" w14:textId="77777777" w:rsidR="008D5F23" w:rsidRPr="008D5F23" w:rsidRDefault="008D5F23" w:rsidP="008D5F23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125F" w14:textId="48963285" w:rsidR="008D5F23" w:rsidRPr="001D2A21" w:rsidRDefault="008D5F23" w:rsidP="001D2A21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  <w:r w:rsidRPr="008D5F23">
              <w:rPr>
                <w:rFonts w:eastAsia="Calibri"/>
                <w:w w:val="105"/>
                <w:sz w:val="24"/>
                <w:szCs w:val="24"/>
              </w:rPr>
              <w:t>12.1. </w:t>
            </w:r>
            <w:proofErr w:type="spellStart"/>
            <w:r w:rsidRPr="008D5F23">
              <w:rPr>
                <w:rFonts w:eastAsia="Calibri"/>
                <w:w w:val="105"/>
                <w:sz w:val="24"/>
                <w:szCs w:val="24"/>
              </w:rPr>
              <w:t>Вивчення</w:t>
            </w:r>
            <w:proofErr w:type="spellEnd"/>
            <w:r w:rsidRPr="008D5F23">
              <w:rPr>
                <w:rFonts w:eastAsia="Calibri"/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rFonts w:eastAsia="Calibri"/>
                <w:w w:val="105"/>
                <w:sz w:val="24"/>
                <w:szCs w:val="24"/>
              </w:rPr>
              <w:t>можливості</w:t>
            </w:r>
            <w:proofErr w:type="spellEnd"/>
            <w:r w:rsidRPr="008D5F23">
              <w:rPr>
                <w:rFonts w:eastAsia="Calibri"/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rFonts w:eastAsia="Calibri"/>
                <w:w w:val="105"/>
                <w:sz w:val="24"/>
                <w:szCs w:val="24"/>
              </w:rPr>
              <w:t>запровадження</w:t>
            </w:r>
            <w:proofErr w:type="spellEnd"/>
            <w:r w:rsidRPr="008D5F23">
              <w:rPr>
                <w:rFonts w:eastAsia="Calibri"/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rFonts w:eastAsia="Calibri"/>
                <w:w w:val="105"/>
                <w:sz w:val="24"/>
                <w:szCs w:val="24"/>
              </w:rPr>
              <w:t>системи</w:t>
            </w:r>
            <w:proofErr w:type="spellEnd"/>
            <w:r w:rsidRPr="008D5F23">
              <w:rPr>
                <w:rFonts w:eastAsia="Calibri"/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rFonts w:eastAsia="Calibri"/>
                <w:w w:val="105"/>
                <w:sz w:val="24"/>
                <w:szCs w:val="24"/>
              </w:rPr>
              <w:t>Пунктів</w:t>
            </w:r>
            <w:proofErr w:type="spellEnd"/>
            <w:r w:rsidRPr="008D5F23">
              <w:rPr>
                <w:rFonts w:eastAsia="Calibri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5F23">
              <w:rPr>
                <w:rFonts w:eastAsia="Calibri"/>
                <w:w w:val="105"/>
                <w:sz w:val="24"/>
                <w:szCs w:val="24"/>
              </w:rPr>
              <w:t>п</w:t>
            </w:r>
            <w:proofErr w:type="gramEnd"/>
            <w:r w:rsidRPr="008D5F23">
              <w:rPr>
                <w:rFonts w:eastAsia="Calibri"/>
                <w:w w:val="105"/>
                <w:sz w:val="24"/>
                <w:szCs w:val="24"/>
              </w:rPr>
              <w:t>ідтримки</w:t>
            </w:r>
            <w:proofErr w:type="spellEnd"/>
            <w:r w:rsidRPr="008D5F23">
              <w:rPr>
                <w:rFonts w:eastAsia="Calibri"/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rFonts w:eastAsia="Calibri"/>
                <w:w w:val="105"/>
                <w:sz w:val="24"/>
                <w:szCs w:val="24"/>
              </w:rPr>
              <w:t>підприємців</w:t>
            </w:r>
            <w:proofErr w:type="spellEnd"/>
            <w:r w:rsidRPr="008D5F23">
              <w:rPr>
                <w:rFonts w:eastAsia="Calibri"/>
                <w:w w:val="105"/>
                <w:sz w:val="24"/>
                <w:szCs w:val="24"/>
              </w:rPr>
              <w:t xml:space="preserve">, </w:t>
            </w:r>
            <w:proofErr w:type="spellStart"/>
            <w:r w:rsidRPr="008D5F23">
              <w:rPr>
                <w:rFonts w:eastAsia="Calibri"/>
                <w:w w:val="105"/>
                <w:sz w:val="24"/>
                <w:szCs w:val="24"/>
              </w:rPr>
              <w:t>зокрема</w:t>
            </w:r>
            <w:proofErr w:type="spellEnd"/>
            <w:r w:rsidRPr="008D5F23">
              <w:rPr>
                <w:rFonts w:eastAsia="Calibri"/>
                <w:w w:val="105"/>
                <w:sz w:val="24"/>
                <w:szCs w:val="24"/>
              </w:rPr>
              <w:t xml:space="preserve"> на </w:t>
            </w:r>
            <w:proofErr w:type="spellStart"/>
            <w:r w:rsidRPr="008D5F23">
              <w:rPr>
                <w:rFonts w:eastAsia="Calibri"/>
                <w:w w:val="105"/>
                <w:sz w:val="24"/>
                <w:szCs w:val="24"/>
              </w:rPr>
              <w:t>базі</w:t>
            </w:r>
            <w:proofErr w:type="spellEnd"/>
            <w:r w:rsidRPr="008D5F23">
              <w:rPr>
                <w:rFonts w:eastAsia="Calibri"/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rFonts w:eastAsia="Calibri"/>
                <w:w w:val="105"/>
                <w:sz w:val="24"/>
                <w:szCs w:val="24"/>
              </w:rPr>
              <w:t>центрів</w:t>
            </w:r>
            <w:proofErr w:type="spellEnd"/>
            <w:r w:rsidRPr="008D5F23">
              <w:rPr>
                <w:rFonts w:eastAsia="Calibri"/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rFonts w:eastAsia="Calibri"/>
                <w:w w:val="105"/>
                <w:sz w:val="24"/>
                <w:szCs w:val="24"/>
              </w:rPr>
              <w:t>надання</w:t>
            </w:r>
            <w:proofErr w:type="spellEnd"/>
            <w:r w:rsidRPr="008D5F23">
              <w:rPr>
                <w:rFonts w:eastAsia="Calibri"/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rFonts w:eastAsia="Calibri"/>
                <w:w w:val="105"/>
                <w:sz w:val="24"/>
                <w:szCs w:val="24"/>
              </w:rPr>
              <w:t>адміністратив</w:t>
            </w:r>
            <w:r w:rsidRPr="008D5F23">
              <w:rPr>
                <w:rFonts w:eastAsia="Calibri"/>
                <w:w w:val="105"/>
                <w:sz w:val="24"/>
                <w:szCs w:val="24"/>
              </w:rPr>
              <w:softHyphen/>
              <w:t>них</w:t>
            </w:r>
            <w:proofErr w:type="spellEnd"/>
            <w:r w:rsidRPr="008D5F23">
              <w:rPr>
                <w:rFonts w:eastAsia="Calibri"/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rFonts w:eastAsia="Calibri"/>
                <w:w w:val="105"/>
                <w:sz w:val="24"/>
                <w:szCs w:val="24"/>
              </w:rPr>
              <w:t>послуг</w:t>
            </w:r>
            <w:proofErr w:type="spellEnd"/>
            <w:r w:rsidRPr="008D5F23">
              <w:rPr>
                <w:rFonts w:eastAsia="Calibri"/>
                <w:w w:val="105"/>
                <w:sz w:val="24"/>
                <w:szCs w:val="24"/>
              </w:rPr>
              <w:t xml:space="preserve"> </w:t>
            </w:r>
            <w:r w:rsidR="001D2A21">
              <w:rPr>
                <w:rFonts w:eastAsia="Calibri"/>
                <w:w w:val="105"/>
                <w:sz w:val="24"/>
                <w:szCs w:val="24"/>
                <w:lang w:val="uk-UA"/>
              </w:rPr>
              <w:t>міста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C42A" w14:textId="458E6938" w:rsidR="008D5F23" w:rsidRPr="008D5F23" w:rsidRDefault="008D5F23" w:rsidP="008D5F23">
            <w:pPr>
              <w:pStyle w:val="TableParagraph"/>
              <w:ind w:left="0" w:right="-25"/>
              <w:jc w:val="center"/>
              <w:rPr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2021-2022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5BBF" w14:textId="7AD9DFC9" w:rsidR="008D5F23" w:rsidRPr="008D5F23" w:rsidRDefault="001835F8" w:rsidP="008D5F23">
            <w:pPr>
              <w:pStyle w:val="TableParagraph"/>
              <w:rPr>
                <w:w w:val="105"/>
                <w:sz w:val="24"/>
                <w:szCs w:val="24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ради</w:t>
            </w:r>
            <w:r w:rsidR="008D5F23"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="008D5F23" w:rsidRPr="008D5F23">
              <w:rPr>
                <w:w w:val="105"/>
                <w:sz w:val="24"/>
                <w:szCs w:val="24"/>
              </w:rPr>
              <w:t>Новогродівський</w:t>
            </w:r>
            <w:proofErr w:type="spellEnd"/>
            <w:r w:rsidR="008D5F23"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8D5F23" w:rsidRPr="008D5F23">
              <w:rPr>
                <w:w w:val="105"/>
                <w:sz w:val="24"/>
                <w:szCs w:val="24"/>
              </w:rPr>
              <w:t>міський</w:t>
            </w:r>
            <w:proofErr w:type="spellEnd"/>
            <w:r w:rsidR="008D5F23" w:rsidRPr="008D5F23">
              <w:rPr>
                <w:w w:val="105"/>
                <w:sz w:val="24"/>
                <w:szCs w:val="24"/>
              </w:rPr>
              <w:t xml:space="preserve"> центр </w:t>
            </w:r>
            <w:proofErr w:type="spellStart"/>
            <w:r w:rsidR="008D5F23" w:rsidRPr="008D5F23">
              <w:rPr>
                <w:w w:val="105"/>
                <w:sz w:val="24"/>
                <w:szCs w:val="24"/>
              </w:rPr>
              <w:t>зайнятості</w:t>
            </w:r>
            <w:proofErr w:type="spellEnd"/>
            <w:r w:rsidR="008D5F23"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="008D5F23" w:rsidRPr="008D5F23">
              <w:rPr>
                <w:w w:val="105"/>
                <w:sz w:val="24"/>
                <w:szCs w:val="24"/>
              </w:rPr>
              <w:t>Покровсько-Добропільського</w:t>
            </w:r>
            <w:proofErr w:type="spellEnd"/>
            <w:r w:rsidR="008D5F23"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8D5F23"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="008D5F23" w:rsidRPr="008D5F23">
              <w:rPr>
                <w:w w:val="105"/>
                <w:sz w:val="24"/>
                <w:szCs w:val="24"/>
              </w:rPr>
              <w:t xml:space="preserve"> ГУ ДПС у </w:t>
            </w:r>
          </w:p>
          <w:p w14:paraId="648A709F" w14:textId="763A678E" w:rsidR="008D5F23" w:rsidRPr="008D5F23" w:rsidRDefault="008D5F23" w:rsidP="008D5F23">
            <w:pPr>
              <w:pStyle w:val="TableParagraph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Донецькій області, міжнародні організації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4AA5" w14:textId="55B5FC15" w:rsidR="008D5F23" w:rsidRPr="008D5F23" w:rsidRDefault="008D5F23" w:rsidP="008D5F23">
            <w:pPr>
              <w:pStyle w:val="TableParagraph"/>
              <w:rPr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Не потребує кошті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4287" w14:textId="57FA557D" w:rsidR="008D5F23" w:rsidRPr="008D5F23" w:rsidRDefault="008D5F23" w:rsidP="008D5F23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E17" w14:textId="39AE8C81" w:rsidR="008D5F23" w:rsidRPr="008D5F23" w:rsidRDefault="008D5F23" w:rsidP="008D5F23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</w:tr>
      <w:tr w:rsidR="008D5F23" w:rsidRPr="008D5F23" w14:paraId="0FFAC3F1" w14:textId="77777777" w:rsidTr="00727A55"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1CEA3BC7" w14:textId="134EAF98" w:rsidR="008D5F23" w:rsidRPr="008D5F23" w:rsidRDefault="008D5F23" w:rsidP="008D5F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22D0055" w14:textId="77777777" w:rsidR="008D5F23" w:rsidRPr="008D5F23" w:rsidRDefault="008D5F23" w:rsidP="008D5F23">
            <w:pPr>
              <w:pStyle w:val="TableParagraph"/>
              <w:rPr>
                <w:w w:val="105"/>
                <w:sz w:val="24"/>
                <w:szCs w:val="24"/>
                <w:lang w:val="uk-UA"/>
              </w:rPr>
            </w:pPr>
          </w:p>
        </w:tc>
        <w:tc>
          <w:tcPr>
            <w:tcW w:w="4477" w:type="dxa"/>
            <w:tcBorders>
              <w:top w:val="single" w:sz="4" w:space="0" w:color="auto"/>
            </w:tcBorders>
          </w:tcPr>
          <w:p w14:paraId="53728BED" w14:textId="5DEF9004" w:rsidR="008D5F23" w:rsidRPr="00D97298" w:rsidRDefault="008D5F23" w:rsidP="008D5F23">
            <w:pPr>
              <w:pStyle w:val="TableParagraph"/>
              <w:rPr>
                <w:spacing w:val="-2"/>
                <w:sz w:val="24"/>
                <w:szCs w:val="24"/>
                <w:lang w:val="uk-UA"/>
              </w:rPr>
            </w:pPr>
            <w:r w:rsidRPr="00D97298">
              <w:rPr>
                <w:rFonts w:eastAsia="Calibri"/>
                <w:w w:val="105"/>
                <w:sz w:val="24"/>
                <w:szCs w:val="24"/>
                <w:lang w:val="uk-UA"/>
              </w:rPr>
              <w:t>12.2.</w:t>
            </w:r>
            <w:r w:rsidRPr="008D5F23">
              <w:rPr>
                <w:rFonts w:eastAsia="Calibri"/>
                <w:w w:val="105"/>
                <w:sz w:val="24"/>
                <w:szCs w:val="24"/>
              </w:rPr>
              <w:t> </w:t>
            </w:r>
            <w:r w:rsidRPr="00D97298">
              <w:rPr>
                <w:rFonts w:eastAsia="Calibri"/>
                <w:w w:val="105"/>
                <w:sz w:val="24"/>
                <w:szCs w:val="24"/>
                <w:lang w:val="uk-UA"/>
              </w:rPr>
              <w:t>Сприяння створенню об’єктів інфраструктури підтримки підприєм</w:t>
            </w:r>
            <w:r w:rsidRPr="00D97298">
              <w:rPr>
                <w:rFonts w:eastAsia="Calibri"/>
                <w:w w:val="105"/>
                <w:sz w:val="24"/>
                <w:szCs w:val="24"/>
                <w:lang w:val="uk-UA"/>
              </w:rPr>
              <w:softHyphen/>
              <w:t xml:space="preserve">ництва 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6C6EF523" w14:textId="379FAB25" w:rsidR="008D5F23" w:rsidRPr="008D5F23" w:rsidRDefault="008D5F23" w:rsidP="008D5F23">
            <w:pPr>
              <w:pStyle w:val="TableParagraph"/>
              <w:ind w:left="0" w:right="-25"/>
              <w:jc w:val="center"/>
              <w:rPr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2021-2022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D3E0F2A" w14:textId="1106CB21" w:rsidR="008D5F23" w:rsidRPr="008D5F23" w:rsidRDefault="001835F8" w:rsidP="008D5F23">
            <w:pPr>
              <w:pStyle w:val="TableParagraph"/>
              <w:rPr>
                <w:w w:val="105"/>
                <w:sz w:val="24"/>
                <w:szCs w:val="24"/>
              </w:rPr>
            </w:pPr>
            <w:proofErr w:type="spellStart"/>
            <w:r w:rsidRPr="008D5F23">
              <w:rPr>
                <w:w w:val="105"/>
                <w:sz w:val="24"/>
                <w:szCs w:val="24"/>
              </w:rPr>
              <w:t>відділи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та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Новогродівської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D5F23">
              <w:rPr>
                <w:w w:val="105"/>
                <w:sz w:val="24"/>
                <w:szCs w:val="24"/>
              </w:rPr>
              <w:t>міської</w:t>
            </w:r>
            <w:proofErr w:type="spellEnd"/>
            <w:r w:rsidRPr="008D5F23">
              <w:rPr>
                <w:w w:val="105"/>
                <w:sz w:val="24"/>
                <w:szCs w:val="24"/>
              </w:rPr>
              <w:t xml:space="preserve"> ради</w:t>
            </w:r>
            <w:r w:rsidR="008D5F23"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="008D5F23" w:rsidRPr="008D5F23">
              <w:rPr>
                <w:w w:val="105"/>
                <w:sz w:val="24"/>
                <w:szCs w:val="24"/>
              </w:rPr>
              <w:lastRenderedPageBreak/>
              <w:t>Новогродівський</w:t>
            </w:r>
            <w:proofErr w:type="spellEnd"/>
            <w:r w:rsidR="008D5F23"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8D5F23" w:rsidRPr="008D5F23">
              <w:rPr>
                <w:w w:val="105"/>
                <w:sz w:val="24"/>
                <w:szCs w:val="24"/>
              </w:rPr>
              <w:t>міський</w:t>
            </w:r>
            <w:proofErr w:type="spellEnd"/>
            <w:r w:rsidR="008D5F23" w:rsidRPr="008D5F23">
              <w:rPr>
                <w:w w:val="105"/>
                <w:sz w:val="24"/>
                <w:szCs w:val="24"/>
              </w:rPr>
              <w:t xml:space="preserve"> центр </w:t>
            </w:r>
            <w:proofErr w:type="spellStart"/>
            <w:r w:rsidR="008D5F23" w:rsidRPr="008D5F23">
              <w:rPr>
                <w:w w:val="105"/>
                <w:sz w:val="24"/>
                <w:szCs w:val="24"/>
              </w:rPr>
              <w:t>зайнятості</w:t>
            </w:r>
            <w:proofErr w:type="spellEnd"/>
            <w:r w:rsidR="008D5F23" w:rsidRPr="008D5F23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="008D5F23" w:rsidRPr="008D5F23">
              <w:rPr>
                <w:w w:val="105"/>
                <w:sz w:val="24"/>
                <w:szCs w:val="24"/>
              </w:rPr>
              <w:t>Покровсько-Добропільського</w:t>
            </w:r>
            <w:proofErr w:type="spellEnd"/>
            <w:r w:rsidR="008D5F23" w:rsidRPr="008D5F2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8D5F23" w:rsidRPr="008D5F23">
              <w:rPr>
                <w:w w:val="105"/>
                <w:sz w:val="24"/>
                <w:szCs w:val="24"/>
              </w:rPr>
              <w:t>управління</w:t>
            </w:r>
            <w:proofErr w:type="spellEnd"/>
            <w:r w:rsidR="008D5F23" w:rsidRPr="008D5F23">
              <w:rPr>
                <w:w w:val="105"/>
                <w:sz w:val="24"/>
                <w:szCs w:val="24"/>
              </w:rPr>
              <w:t xml:space="preserve"> ГУ ДПС у </w:t>
            </w:r>
          </w:p>
          <w:p w14:paraId="77BF2B16" w14:textId="50D8B77E" w:rsidR="008D5F23" w:rsidRPr="008D5F23" w:rsidRDefault="008D5F23" w:rsidP="008D5F23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Донецькій області, міжнародні організації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14:paraId="7BE4D011" w14:textId="2D14BDB1" w:rsidR="008D5F23" w:rsidRPr="008D5F23" w:rsidRDefault="008D5F23" w:rsidP="008D5F23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lastRenderedPageBreak/>
              <w:t>Не потребує кошті</w:t>
            </w:r>
            <w:proofErr w:type="gramStart"/>
            <w:r w:rsidRPr="008D5F23">
              <w:rPr>
                <w:w w:val="105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1DBB" w14:textId="41A70220" w:rsidR="008D5F23" w:rsidRPr="008D5F23" w:rsidRDefault="008D5F23" w:rsidP="008D5F23">
            <w:pPr>
              <w:pStyle w:val="TableParagraph"/>
              <w:jc w:val="center"/>
              <w:rPr>
                <w:w w:val="105"/>
                <w:sz w:val="24"/>
                <w:szCs w:val="24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44A9" w14:textId="3F096981" w:rsidR="008D5F23" w:rsidRPr="008D5F23" w:rsidRDefault="008D5F23" w:rsidP="008D5F23">
            <w:pPr>
              <w:pStyle w:val="TableParagraph"/>
              <w:jc w:val="center"/>
              <w:rPr>
                <w:w w:val="105"/>
                <w:sz w:val="24"/>
                <w:szCs w:val="24"/>
                <w:highlight w:val="red"/>
              </w:rPr>
            </w:pPr>
            <w:r w:rsidRPr="008D5F23">
              <w:rPr>
                <w:w w:val="105"/>
                <w:sz w:val="24"/>
                <w:szCs w:val="24"/>
              </w:rPr>
              <w:t>-</w:t>
            </w:r>
          </w:p>
        </w:tc>
      </w:tr>
    </w:tbl>
    <w:p w14:paraId="6C72C34E" w14:textId="77777777" w:rsidR="002A26C6" w:rsidRDefault="002A26C6" w:rsidP="002A26C6">
      <w:pPr>
        <w:pStyle w:val="TableParagraph"/>
        <w:spacing w:before="22" w:line="216" w:lineRule="auto"/>
        <w:ind w:left="33"/>
        <w:rPr>
          <w:w w:val="105"/>
          <w:lang w:val="uk-UA"/>
        </w:rPr>
      </w:pPr>
    </w:p>
    <w:p w14:paraId="666115A0" w14:textId="77777777" w:rsidR="001F6AF1" w:rsidRPr="00996EC3" w:rsidRDefault="001F6AF1" w:rsidP="00432605">
      <w:pPr>
        <w:tabs>
          <w:tab w:val="left" w:pos="0"/>
          <w:tab w:val="left" w:pos="9354"/>
        </w:tabs>
        <w:spacing w:after="120"/>
        <w:ind w:right="34"/>
        <w:jc w:val="both"/>
        <w:rPr>
          <w:sz w:val="23"/>
          <w:szCs w:val="23"/>
          <w:lang w:val="ru-RU"/>
        </w:rPr>
        <w:sectPr w:rsidR="001F6AF1" w:rsidRPr="00996EC3" w:rsidSect="001F6AF1">
          <w:pgSz w:w="16838" w:h="11906" w:orient="landscape"/>
          <w:pgMar w:top="1701" w:right="1134" w:bottom="851" w:left="851" w:header="708" w:footer="708" w:gutter="0"/>
          <w:pgNumType w:start="37"/>
          <w:cols w:space="708"/>
          <w:docGrid w:linePitch="360"/>
        </w:sectPr>
      </w:pPr>
    </w:p>
    <w:p w14:paraId="627469D5" w14:textId="723C7F0A" w:rsidR="008321B7" w:rsidRPr="00D315D1" w:rsidRDefault="001B6928" w:rsidP="00DA3FED">
      <w:pPr>
        <w:tabs>
          <w:tab w:val="left" w:pos="0"/>
          <w:tab w:val="left" w:pos="9354"/>
        </w:tabs>
        <w:ind w:right="34" w:firstLine="743"/>
        <w:jc w:val="center"/>
        <w:rPr>
          <w:b/>
          <w:sz w:val="24"/>
          <w:szCs w:val="24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773F0D" wp14:editId="48BAA080">
                <wp:simplePos x="0" y="0"/>
                <wp:positionH relativeFrom="column">
                  <wp:posOffset>1110615</wp:posOffset>
                </wp:positionH>
                <wp:positionV relativeFrom="paragraph">
                  <wp:posOffset>1414145</wp:posOffset>
                </wp:positionV>
                <wp:extent cx="19685" cy="8890"/>
                <wp:effectExtent l="0" t="0" r="8890" b="146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85" cy="88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94DE6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7.45pt;margin-top:111.35pt;width:1.55pt;height:.7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" strokeweight=".26mm">
                <v:stroke joinstyle="miter"/>
              </v:shape>
            </w:pict>
          </mc:Fallback>
        </mc:AlternateContent>
      </w:r>
      <w:r w:rsidR="00FF7188">
        <w:rPr>
          <w:b/>
          <w:sz w:val="24"/>
          <w:szCs w:val="24"/>
        </w:rPr>
        <w:t>5</w:t>
      </w:r>
      <w:r w:rsidR="008321B7" w:rsidRPr="00D315D1">
        <w:rPr>
          <w:b/>
          <w:sz w:val="24"/>
          <w:szCs w:val="24"/>
        </w:rPr>
        <w:t>. Очікувані (прогнозні) показники</w:t>
      </w:r>
    </w:p>
    <w:p w14:paraId="270D0259" w14:textId="77777777" w:rsidR="008321B7" w:rsidRPr="00D315D1" w:rsidRDefault="008321B7" w:rsidP="008321B7">
      <w:pPr>
        <w:suppressAutoHyphens/>
        <w:jc w:val="center"/>
        <w:rPr>
          <w:b/>
          <w:sz w:val="24"/>
          <w:szCs w:val="24"/>
        </w:rPr>
      </w:pPr>
      <w:r w:rsidRPr="00D315D1">
        <w:rPr>
          <w:b/>
          <w:sz w:val="24"/>
          <w:szCs w:val="24"/>
        </w:rPr>
        <w:t>ефективності реалізації заходів Програми</w:t>
      </w:r>
    </w:p>
    <w:p w14:paraId="391FCE60" w14:textId="77777777" w:rsidR="008321B7" w:rsidRPr="00D315D1" w:rsidRDefault="008321B7">
      <w:pPr>
        <w:rPr>
          <w:b/>
        </w:rPr>
      </w:pPr>
    </w:p>
    <w:p w14:paraId="06B0F66C" w14:textId="77777777" w:rsidR="00BB4558" w:rsidRPr="00743659" w:rsidRDefault="00BB4558" w:rsidP="00D97298">
      <w:pPr>
        <w:pStyle w:val="TableParagraph"/>
        <w:ind w:left="0" w:firstLine="709"/>
        <w:jc w:val="both"/>
        <w:rPr>
          <w:sz w:val="24"/>
          <w:szCs w:val="24"/>
          <w:lang w:val="uk-UA"/>
        </w:rPr>
      </w:pPr>
      <w:r w:rsidRPr="00743659">
        <w:rPr>
          <w:sz w:val="24"/>
          <w:szCs w:val="24"/>
          <w:lang w:val="uk-UA" w:bidi="uk-UA"/>
        </w:rPr>
        <w:t>Реалізація заходів Програми сприятиме поступовому збільшенню питомої ваги</w:t>
      </w:r>
      <w:r w:rsidRPr="00743659">
        <w:rPr>
          <w:sz w:val="24"/>
          <w:szCs w:val="24"/>
          <w:lang w:val="uk-UA" w:bidi="uk-UA"/>
        </w:rPr>
        <w:br/>
        <w:t>зайнятих у малому і середньому бізнесі в загальному обсязі працездатного населення,</w:t>
      </w:r>
      <w:r w:rsidRPr="00743659">
        <w:rPr>
          <w:sz w:val="24"/>
          <w:szCs w:val="24"/>
          <w:lang w:val="uk-UA" w:bidi="uk-UA"/>
        </w:rPr>
        <w:br/>
        <w:t>створенню нових робочих місць, зменшенню рівня безробіття та зниженню соціальної</w:t>
      </w:r>
      <w:r w:rsidRPr="00743659">
        <w:rPr>
          <w:sz w:val="24"/>
          <w:szCs w:val="24"/>
          <w:lang w:val="uk-UA" w:bidi="uk-UA"/>
        </w:rPr>
        <w:br/>
        <w:t>напруженості, підвищенню рівня доходів у цьому секторі економіки, створенню</w:t>
      </w:r>
      <w:r w:rsidRPr="00743659">
        <w:rPr>
          <w:sz w:val="24"/>
          <w:szCs w:val="24"/>
          <w:lang w:val="uk-UA" w:bidi="uk-UA"/>
        </w:rPr>
        <w:br/>
        <w:t>сприятливого середовища для розвитку конкуренції, підвищенню ефективності підготовки та перепідготовки кадрів для сфери малого і середнього підприємництва, активізації інвестиційно-інноваційної діяльності малих і середніх підприємств та збільшенню надходжень як до міського бюджету, так і бюджету всіх рівнів.</w:t>
      </w:r>
    </w:p>
    <w:p w14:paraId="4DEA3EE9" w14:textId="77777777" w:rsidR="00BB4558" w:rsidRPr="00743659" w:rsidRDefault="00BB4558" w:rsidP="00D97298">
      <w:pPr>
        <w:pStyle w:val="TableParagraph"/>
        <w:ind w:left="0" w:firstLine="709"/>
        <w:jc w:val="both"/>
        <w:rPr>
          <w:sz w:val="24"/>
          <w:szCs w:val="24"/>
          <w:lang w:val="uk-UA"/>
        </w:rPr>
      </w:pPr>
    </w:p>
    <w:p w14:paraId="2E7C5AE5" w14:textId="77777777" w:rsidR="00BB4558" w:rsidRPr="00743659" w:rsidRDefault="00BB4558" w:rsidP="00D97298">
      <w:pPr>
        <w:pStyle w:val="TableParagraph"/>
        <w:ind w:left="0" w:firstLine="709"/>
        <w:jc w:val="both"/>
        <w:rPr>
          <w:b/>
          <w:sz w:val="24"/>
          <w:szCs w:val="24"/>
        </w:rPr>
      </w:pPr>
      <w:r w:rsidRPr="00743659">
        <w:rPr>
          <w:b/>
          <w:sz w:val="24"/>
          <w:szCs w:val="24"/>
        </w:rPr>
        <w:t xml:space="preserve">За результатами </w:t>
      </w:r>
      <w:proofErr w:type="spellStart"/>
      <w:r w:rsidRPr="00743659">
        <w:rPr>
          <w:b/>
          <w:sz w:val="24"/>
          <w:szCs w:val="24"/>
        </w:rPr>
        <w:t>виконання</w:t>
      </w:r>
      <w:proofErr w:type="spellEnd"/>
      <w:r w:rsidRPr="00743659">
        <w:rPr>
          <w:b/>
          <w:sz w:val="24"/>
          <w:szCs w:val="24"/>
        </w:rPr>
        <w:t xml:space="preserve"> </w:t>
      </w:r>
      <w:proofErr w:type="spellStart"/>
      <w:r w:rsidRPr="00743659">
        <w:rPr>
          <w:b/>
          <w:sz w:val="24"/>
          <w:szCs w:val="24"/>
        </w:rPr>
        <w:t>Програми</w:t>
      </w:r>
      <w:proofErr w:type="spellEnd"/>
      <w:r w:rsidRPr="00743659">
        <w:rPr>
          <w:b/>
          <w:sz w:val="24"/>
          <w:szCs w:val="24"/>
        </w:rPr>
        <w:t xml:space="preserve"> </w:t>
      </w:r>
      <w:proofErr w:type="spellStart"/>
      <w:proofErr w:type="gramStart"/>
      <w:r w:rsidRPr="00743659">
        <w:rPr>
          <w:b/>
          <w:sz w:val="24"/>
          <w:szCs w:val="24"/>
        </w:rPr>
        <w:t>очіку</w:t>
      </w:r>
      <w:proofErr w:type="gramEnd"/>
      <w:r w:rsidRPr="00743659">
        <w:rPr>
          <w:b/>
          <w:sz w:val="24"/>
          <w:szCs w:val="24"/>
        </w:rPr>
        <w:t>ється</w:t>
      </w:r>
      <w:proofErr w:type="spellEnd"/>
      <w:r w:rsidRPr="00743659">
        <w:rPr>
          <w:b/>
          <w:sz w:val="24"/>
          <w:szCs w:val="24"/>
        </w:rPr>
        <w:t>:</w:t>
      </w:r>
    </w:p>
    <w:p w14:paraId="50E1F597" w14:textId="77777777" w:rsidR="00BE4E6B" w:rsidRPr="00743659" w:rsidRDefault="00BE4E6B" w:rsidP="00D97298">
      <w:pPr>
        <w:pStyle w:val="TableParagraph"/>
        <w:numPr>
          <w:ilvl w:val="0"/>
          <w:numId w:val="19"/>
        </w:numPr>
        <w:ind w:left="0" w:firstLine="0"/>
        <w:jc w:val="both"/>
        <w:rPr>
          <w:spacing w:val="-4"/>
          <w:sz w:val="24"/>
          <w:szCs w:val="24"/>
        </w:rPr>
      </w:pPr>
      <w:r w:rsidRPr="00743659">
        <w:rPr>
          <w:spacing w:val="-4"/>
          <w:sz w:val="24"/>
          <w:szCs w:val="24"/>
        </w:rPr>
        <w:t>ефективна реалізація державної регуляторної політики;</w:t>
      </w:r>
    </w:p>
    <w:p w14:paraId="07978657" w14:textId="77777777" w:rsidR="00BE4E6B" w:rsidRPr="00743659" w:rsidRDefault="00BE4E6B" w:rsidP="00D97298">
      <w:pPr>
        <w:pStyle w:val="TableParagraph"/>
        <w:numPr>
          <w:ilvl w:val="0"/>
          <w:numId w:val="19"/>
        </w:numPr>
        <w:ind w:left="0" w:firstLine="0"/>
        <w:jc w:val="both"/>
        <w:rPr>
          <w:spacing w:val="-4"/>
          <w:sz w:val="24"/>
          <w:szCs w:val="24"/>
        </w:rPr>
      </w:pPr>
      <w:proofErr w:type="spellStart"/>
      <w:r w:rsidRPr="00743659">
        <w:rPr>
          <w:spacing w:val="-4"/>
          <w:sz w:val="24"/>
          <w:szCs w:val="24"/>
        </w:rPr>
        <w:t>ефективні</w:t>
      </w:r>
      <w:proofErr w:type="spellEnd"/>
      <w:r w:rsidRPr="00743659">
        <w:rPr>
          <w:spacing w:val="-4"/>
          <w:sz w:val="24"/>
          <w:szCs w:val="24"/>
        </w:rPr>
        <w:t xml:space="preserve">, </w:t>
      </w:r>
      <w:proofErr w:type="spellStart"/>
      <w:r w:rsidRPr="00743659">
        <w:rPr>
          <w:spacing w:val="-4"/>
          <w:sz w:val="24"/>
          <w:szCs w:val="24"/>
        </w:rPr>
        <w:t>прозорі</w:t>
      </w:r>
      <w:proofErr w:type="spellEnd"/>
      <w:r w:rsidRPr="00743659">
        <w:rPr>
          <w:spacing w:val="-4"/>
          <w:sz w:val="24"/>
          <w:szCs w:val="24"/>
        </w:rPr>
        <w:t xml:space="preserve"> </w:t>
      </w:r>
      <w:proofErr w:type="spellStart"/>
      <w:r w:rsidRPr="00743659">
        <w:rPr>
          <w:spacing w:val="-4"/>
          <w:sz w:val="24"/>
          <w:szCs w:val="24"/>
        </w:rPr>
        <w:t>відносини</w:t>
      </w:r>
      <w:proofErr w:type="spellEnd"/>
      <w:r w:rsidRPr="00743659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743659">
        <w:rPr>
          <w:spacing w:val="-4"/>
          <w:sz w:val="24"/>
          <w:szCs w:val="24"/>
        </w:rPr>
        <w:t>між</w:t>
      </w:r>
      <w:proofErr w:type="spellEnd"/>
      <w:proofErr w:type="gramEnd"/>
      <w:r w:rsidRPr="00743659">
        <w:rPr>
          <w:spacing w:val="-4"/>
          <w:sz w:val="24"/>
          <w:szCs w:val="24"/>
        </w:rPr>
        <w:t xml:space="preserve"> </w:t>
      </w:r>
      <w:proofErr w:type="spellStart"/>
      <w:r w:rsidRPr="00743659">
        <w:rPr>
          <w:spacing w:val="-4"/>
          <w:sz w:val="24"/>
          <w:szCs w:val="24"/>
        </w:rPr>
        <w:t>владою</w:t>
      </w:r>
      <w:proofErr w:type="spellEnd"/>
      <w:r w:rsidRPr="00743659">
        <w:rPr>
          <w:spacing w:val="-4"/>
          <w:sz w:val="24"/>
          <w:szCs w:val="24"/>
        </w:rPr>
        <w:t xml:space="preserve"> та </w:t>
      </w:r>
      <w:proofErr w:type="spellStart"/>
      <w:r w:rsidRPr="00743659">
        <w:rPr>
          <w:spacing w:val="-4"/>
          <w:sz w:val="24"/>
          <w:szCs w:val="24"/>
        </w:rPr>
        <w:t>бізнесом</w:t>
      </w:r>
      <w:proofErr w:type="spellEnd"/>
      <w:r w:rsidRPr="00743659">
        <w:rPr>
          <w:spacing w:val="-4"/>
          <w:sz w:val="24"/>
          <w:szCs w:val="24"/>
        </w:rPr>
        <w:t>;</w:t>
      </w:r>
    </w:p>
    <w:p w14:paraId="4D46991F" w14:textId="3D06C1A0" w:rsidR="00743659" w:rsidRPr="00743659" w:rsidRDefault="00743659" w:rsidP="00D97298">
      <w:pPr>
        <w:pStyle w:val="TableParagraph"/>
        <w:numPr>
          <w:ilvl w:val="0"/>
          <w:numId w:val="19"/>
        </w:numPr>
        <w:ind w:left="0" w:firstLine="0"/>
        <w:jc w:val="both"/>
        <w:rPr>
          <w:spacing w:val="-4"/>
          <w:sz w:val="24"/>
          <w:szCs w:val="24"/>
        </w:rPr>
      </w:pPr>
      <w:proofErr w:type="spellStart"/>
      <w:r w:rsidRPr="00743659">
        <w:rPr>
          <w:spacing w:val="-4"/>
          <w:sz w:val="24"/>
          <w:szCs w:val="24"/>
        </w:rPr>
        <w:t>інформаційне</w:t>
      </w:r>
      <w:proofErr w:type="spellEnd"/>
      <w:r w:rsidRPr="00743659">
        <w:rPr>
          <w:spacing w:val="-4"/>
          <w:sz w:val="24"/>
          <w:szCs w:val="24"/>
        </w:rPr>
        <w:t xml:space="preserve"> </w:t>
      </w:r>
      <w:proofErr w:type="spellStart"/>
      <w:r w:rsidRPr="00743659">
        <w:rPr>
          <w:spacing w:val="-4"/>
          <w:sz w:val="24"/>
          <w:szCs w:val="24"/>
        </w:rPr>
        <w:t>забезпечення</w:t>
      </w:r>
      <w:proofErr w:type="spellEnd"/>
      <w:r w:rsidRPr="00743659">
        <w:rPr>
          <w:spacing w:val="-4"/>
          <w:sz w:val="24"/>
          <w:szCs w:val="24"/>
        </w:rPr>
        <w:t xml:space="preserve"> </w:t>
      </w:r>
      <w:proofErr w:type="spellStart"/>
      <w:r w:rsidRPr="00743659">
        <w:rPr>
          <w:spacing w:val="-4"/>
          <w:sz w:val="24"/>
          <w:szCs w:val="24"/>
        </w:rPr>
        <w:t>суб’єктів</w:t>
      </w:r>
      <w:proofErr w:type="spellEnd"/>
      <w:r w:rsidRPr="00743659">
        <w:rPr>
          <w:spacing w:val="-4"/>
          <w:sz w:val="24"/>
          <w:szCs w:val="24"/>
        </w:rPr>
        <w:t xml:space="preserve"> малого </w:t>
      </w:r>
      <w:proofErr w:type="spellStart"/>
      <w:proofErr w:type="gramStart"/>
      <w:r w:rsidRPr="00743659">
        <w:rPr>
          <w:spacing w:val="-4"/>
          <w:sz w:val="24"/>
          <w:szCs w:val="24"/>
        </w:rPr>
        <w:t>п</w:t>
      </w:r>
      <w:proofErr w:type="gramEnd"/>
      <w:r w:rsidRPr="00743659">
        <w:rPr>
          <w:spacing w:val="-4"/>
          <w:sz w:val="24"/>
          <w:szCs w:val="24"/>
        </w:rPr>
        <w:t>ідприємництва</w:t>
      </w:r>
      <w:proofErr w:type="spellEnd"/>
      <w:r>
        <w:rPr>
          <w:spacing w:val="-4"/>
          <w:sz w:val="24"/>
          <w:szCs w:val="24"/>
          <w:lang w:val="uk-UA"/>
        </w:rPr>
        <w:t>;</w:t>
      </w:r>
    </w:p>
    <w:p w14:paraId="5B095AF8" w14:textId="77777777" w:rsidR="00BE4E6B" w:rsidRPr="00743659" w:rsidRDefault="00BE4E6B" w:rsidP="00D97298">
      <w:pPr>
        <w:pStyle w:val="TableParagraph"/>
        <w:numPr>
          <w:ilvl w:val="0"/>
          <w:numId w:val="19"/>
        </w:numPr>
        <w:ind w:left="0" w:firstLine="0"/>
        <w:jc w:val="both"/>
        <w:rPr>
          <w:spacing w:val="-4"/>
          <w:sz w:val="24"/>
          <w:szCs w:val="24"/>
        </w:rPr>
      </w:pPr>
      <w:r w:rsidRPr="00743659">
        <w:rPr>
          <w:spacing w:val="-4"/>
          <w:sz w:val="24"/>
          <w:szCs w:val="24"/>
        </w:rPr>
        <w:t xml:space="preserve">створені сприятливі умови для започаткування нових та розвитку існуючих малих </w:t>
      </w:r>
      <w:proofErr w:type="gramStart"/>
      <w:r w:rsidRPr="00743659">
        <w:rPr>
          <w:spacing w:val="-4"/>
          <w:sz w:val="24"/>
          <w:szCs w:val="24"/>
        </w:rPr>
        <w:t>п</w:t>
      </w:r>
      <w:proofErr w:type="gramEnd"/>
      <w:r w:rsidRPr="00743659">
        <w:rPr>
          <w:spacing w:val="-4"/>
          <w:sz w:val="24"/>
          <w:szCs w:val="24"/>
        </w:rPr>
        <w:t>ідприємств;</w:t>
      </w:r>
    </w:p>
    <w:p w14:paraId="723C5F6A" w14:textId="77777777" w:rsidR="00BE4E6B" w:rsidRPr="00743659" w:rsidRDefault="00BE4E6B" w:rsidP="00D97298">
      <w:pPr>
        <w:pStyle w:val="TableParagraph"/>
        <w:numPr>
          <w:ilvl w:val="0"/>
          <w:numId w:val="19"/>
        </w:numPr>
        <w:ind w:left="0" w:firstLine="0"/>
        <w:jc w:val="both"/>
        <w:rPr>
          <w:bCs/>
          <w:spacing w:val="-4"/>
          <w:sz w:val="24"/>
          <w:szCs w:val="24"/>
        </w:rPr>
      </w:pPr>
      <w:proofErr w:type="spellStart"/>
      <w:r w:rsidRPr="00743659">
        <w:rPr>
          <w:bCs/>
          <w:spacing w:val="-4"/>
          <w:sz w:val="24"/>
          <w:szCs w:val="24"/>
        </w:rPr>
        <w:t>збільшена</w:t>
      </w:r>
      <w:proofErr w:type="spellEnd"/>
      <w:r w:rsidRPr="00743659">
        <w:rPr>
          <w:bCs/>
          <w:spacing w:val="-4"/>
          <w:sz w:val="24"/>
          <w:szCs w:val="24"/>
        </w:rPr>
        <w:t xml:space="preserve"> </w:t>
      </w:r>
      <w:proofErr w:type="spellStart"/>
      <w:r w:rsidRPr="00743659">
        <w:rPr>
          <w:bCs/>
          <w:spacing w:val="-4"/>
          <w:sz w:val="24"/>
          <w:szCs w:val="24"/>
        </w:rPr>
        <w:t>кількість</w:t>
      </w:r>
      <w:proofErr w:type="spellEnd"/>
      <w:r w:rsidRPr="00743659">
        <w:rPr>
          <w:bCs/>
          <w:spacing w:val="-4"/>
          <w:sz w:val="24"/>
          <w:szCs w:val="24"/>
        </w:rPr>
        <w:t xml:space="preserve"> </w:t>
      </w:r>
      <w:proofErr w:type="spellStart"/>
      <w:r w:rsidRPr="00743659">
        <w:rPr>
          <w:bCs/>
          <w:spacing w:val="-4"/>
          <w:sz w:val="24"/>
          <w:szCs w:val="24"/>
        </w:rPr>
        <w:t>фізичних</w:t>
      </w:r>
      <w:proofErr w:type="spellEnd"/>
      <w:r w:rsidRPr="00743659">
        <w:rPr>
          <w:bCs/>
          <w:spacing w:val="-4"/>
          <w:sz w:val="24"/>
          <w:szCs w:val="24"/>
        </w:rPr>
        <w:t xml:space="preserve"> </w:t>
      </w:r>
      <w:proofErr w:type="spellStart"/>
      <w:r w:rsidRPr="00743659">
        <w:rPr>
          <w:bCs/>
          <w:spacing w:val="-4"/>
          <w:sz w:val="24"/>
          <w:szCs w:val="24"/>
        </w:rPr>
        <w:t>осіб</w:t>
      </w:r>
      <w:proofErr w:type="spellEnd"/>
      <w:r w:rsidRPr="00743659">
        <w:rPr>
          <w:bCs/>
          <w:spacing w:val="-4"/>
          <w:sz w:val="24"/>
          <w:szCs w:val="24"/>
        </w:rPr>
        <w:t xml:space="preserve"> - </w:t>
      </w:r>
      <w:proofErr w:type="spellStart"/>
      <w:proofErr w:type="gramStart"/>
      <w:r w:rsidRPr="00743659">
        <w:rPr>
          <w:bCs/>
          <w:spacing w:val="-4"/>
          <w:sz w:val="24"/>
          <w:szCs w:val="24"/>
        </w:rPr>
        <w:t>п</w:t>
      </w:r>
      <w:proofErr w:type="gramEnd"/>
      <w:r w:rsidRPr="00743659">
        <w:rPr>
          <w:bCs/>
          <w:spacing w:val="-4"/>
          <w:sz w:val="24"/>
          <w:szCs w:val="24"/>
        </w:rPr>
        <w:t>ідприємців</w:t>
      </w:r>
      <w:proofErr w:type="spellEnd"/>
      <w:r w:rsidRPr="00743659">
        <w:rPr>
          <w:bCs/>
          <w:spacing w:val="-4"/>
          <w:sz w:val="24"/>
          <w:szCs w:val="24"/>
        </w:rPr>
        <w:t>;</w:t>
      </w:r>
    </w:p>
    <w:p w14:paraId="61E475CF" w14:textId="38511590" w:rsidR="00743659" w:rsidRPr="00743659" w:rsidRDefault="00743659" w:rsidP="00743659">
      <w:pPr>
        <w:pStyle w:val="TableParagraph"/>
        <w:numPr>
          <w:ilvl w:val="0"/>
          <w:numId w:val="19"/>
        </w:numPr>
        <w:ind w:left="0" w:firstLine="0"/>
        <w:jc w:val="both"/>
        <w:rPr>
          <w:bCs/>
          <w:spacing w:val="-4"/>
          <w:sz w:val="24"/>
          <w:szCs w:val="24"/>
        </w:rPr>
      </w:pPr>
      <w:proofErr w:type="spellStart"/>
      <w:r w:rsidRPr="00743659">
        <w:rPr>
          <w:bCs/>
          <w:spacing w:val="-4"/>
          <w:sz w:val="24"/>
          <w:szCs w:val="24"/>
        </w:rPr>
        <w:t>прирі</w:t>
      </w:r>
      <w:proofErr w:type="gramStart"/>
      <w:r w:rsidRPr="00743659">
        <w:rPr>
          <w:bCs/>
          <w:spacing w:val="-4"/>
          <w:sz w:val="24"/>
          <w:szCs w:val="24"/>
        </w:rPr>
        <w:t>ст</w:t>
      </w:r>
      <w:proofErr w:type="spellEnd"/>
      <w:proofErr w:type="gramEnd"/>
      <w:r w:rsidRPr="00743659">
        <w:rPr>
          <w:bCs/>
          <w:spacing w:val="-4"/>
          <w:sz w:val="24"/>
          <w:szCs w:val="24"/>
        </w:rPr>
        <w:t xml:space="preserve"> </w:t>
      </w:r>
      <w:proofErr w:type="spellStart"/>
      <w:r w:rsidRPr="00743659">
        <w:rPr>
          <w:bCs/>
          <w:spacing w:val="-4"/>
          <w:sz w:val="24"/>
          <w:szCs w:val="24"/>
        </w:rPr>
        <w:t>створених</w:t>
      </w:r>
      <w:proofErr w:type="spellEnd"/>
      <w:r w:rsidRPr="00743659">
        <w:rPr>
          <w:bCs/>
          <w:spacing w:val="-4"/>
          <w:sz w:val="24"/>
          <w:szCs w:val="24"/>
        </w:rPr>
        <w:t xml:space="preserve"> </w:t>
      </w:r>
      <w:proofErr w:type="spellStart"/>
      <w:r w:rsidRPr="00743659">
        <w:rPr>
          <w:bCs/>
          <w:spacing w:val="-4"/>
          <w:sz w:val="24"/>
          <w:szCs w:val="24"/>
        </w:rPr>
        <w:t>робочих</w:t>
      </w:r>
      <w:proofErr w:type="spellEnd"/>
      <w:r w:rsidRPr="00743659">
        <w:rPr>
          <w:bCs/>
          <w:spacing w:val="-4"/>
          <w:sz w:val="24"/>
          <w:szCs w:val="24"/>
        </w:rPr>
        <w:t xml:space="preserve"> </w:t>
      </w:r>
      <w:proofErr w:type="spellStart"/>
      <w:r w:rsidRPr="00743659">
        <w:rPr>
          <w:bCs/>
          <w:spacing w:val="-4"/>
          <w:sz w:val="24"/>
          <w:szCs w:val="24"/>
        </w:rPr>
        <w:t>місць</w:t>
      </w:r>
      <w:proofErr w:type="spellEnd"/>
      <w:r w:rsidRPr="00743659">
        <w:rPr>
          <w:bCs/>
          <w:spacing w:val="-4"/>
          <w:sz w:val="24"/>
          <w:szCs w:val="24"/>
        </w:rPr>
        <w:t xml:space="preserve"> </w:t>
      </w:r>
      <w:proofErr w:type="spellStart"/>
      <w:r w:rsidRPr="00743659">
        <w:rPr>
          <w:bCs/>
          <w:spacing w:val="-4"/>
          <w:sz w:val="24"/>
          <w:szCs w:val="24"/>
        </w:rPr>
        <w:t>суб’єктами</w:t>
      </w:r>
      <w:proofErr w:type="spellEnd"/>
      <w:r w:rsidRPr="00743659">
        <w:rPr>
          <w:bCs/>
          <w:spacing w:val="-4"/>
          <w:sz w:val="24"/>
          <w:szCs w:val="24"/>
        </w:rPr>
        <w:t xml:space="preserve"> малого </w:t>
      </w:r>
      <w:proofErr w:type="spellStart"/>
      <w:r w:rsidRPr="00743659">
        <w:rPr>
          <w:bCs/>
          <w:spacing w:val="-4"/>
          <w:sz w:val="24"/>
          <w:szCs w:val="24"/>
        </w:rPr>
        <w:t>підприємництва</w:t>
      </w:r>
      <w:proofErr w:type="spellEnd"/>
      <w:r>
        <w:rPr>
          <w:bCs/>
          <w:spacing w:val="-4"/>
          <w:sz w:val="24"/>
          <w:szCs w:val="24"/>
          <w:lang w:val="uk-UA"/>
        </w:rPr>
        <w:t>;</w:t>
      </w:r>
    </w:p>
    <w:p w14:paraId="11254D96" w14:textId="77777777" w:rsidR="00BE4E6B" w:rsidRPr="00743659" w:rsidRDefault="00BE4E6B" w:rsidP="00D97298">
      <w:pPr>
        <w:pStyle w:val="TableParagraph"/>
        <w:numPr>
          <w:ilvl w:val="0"/>
          <w:numId w:val="19"/>
        </w:numPr>
        <w:ind w:left="0" w:firstLine="0"/>
        <w:jc w:val="both"/>
        <w:rPr>
          <w:bCs/>
          <w:spacing w:val="-4"/>
          <w:sz w:val="24"/>
          <w:szCs w:val="24"/>
        </w:rPr>
      </w:pPr>
      <w:r w:rsidRPr="00743659">
        <w:rPr>
          <w:bCs/>
          <w:spacing w:val="-4"/>
          <w:sz w:val="24"/>
          <w:szCs w:val="24"/>
        </w:rPr>
        <w:t xml:space="preserve">збільшена частка реалізованої суб’єктами малого </w:t>
      </w:r>
      <w:proofErr w:type="gramStart"/>
      <w:r w:rsidRPr="00743659">
        <w:rPr>
          <w:bCs/>
          <w:spacing w:val="-4"/>
          <w:sz w:val="24"/>
          <w:szCs w:val="24"/>
        </w:rPr>
        <w:t>п</w:t>
      </w:r>
      <w:proofErr w:type="gramEnd"/>
      <w:r w:rsidRPr="00743659">
        <w:rPr>
          <w:bCs/>
          <w:spacing w:val="-4"/>
          <w:sz w:val="24"/>
          <w:szCs w:val="24"/>
        </w:rPr>
        <w:t>ідприємництва  продукції (робіт, послуг);</w:t>
      </w:r>
    </w:p>
    <w:p w14:paraId="5F1E3281" w14:textId="515B251E" w:rsidR="00BE4E6B" w:rsidRPr="00743659" w:rsidRDefault="00BE4E6B" w:rsidP="00D97298">
      <w:pPr>
        <w:pStyle w:val="TableParagraph"/>
        <w:numPr>
          <w:ilvl w:val="0"/>
          <w:numId w:val="19"/>
        </w:numPr>
        <w:ind w:left="0" w:firstLine="0"/>
        <w:jc w:val="both"/>
        <w:rPr>
          <w:bCs/>
          <w:spacing w:val="-4"/>
          <w:sz w:val="24"/>
          <w:szCs w:val="24"/>
        </w:rPr>
      </w:pPr>
      <w:proofErr w:type="spellStart"/>
      <w:r w:rsidRPr="00743659">
        <w:rPr>
          <w:bCs/>
          <w:spacing w:val="-4"/>
          <w:sz w:val="24"/>
          <w:szCs w:val="24"/>
        </w:rPr>
        <w:t>збільшена</w:t>
      </w:r>
      <w:proofErr w:type="spellEnd"/>
      <w:r w:rsidRPr="00743659">
        <w:rPr>
          <w:bCs/>
          <w:spacing w:val="-4"/>
          <w:sz w:val="24"/>
          <w:szCs w:val="24"/>
        </w:rPr>
        <w:t xml:space="preserve"> </w:t>
      </w:r>
      <w:proofErr w:type="spellStart"/>
      <w:r w:rsidRPr="00743659">
        <w:rPr>
          <w:bCs/>
          <w:spacing w:val="-4"/>
          <w:sz w:val="24"/>
          <w:szCs w:val="24"/>
        </w:rPr>
        <w:t>частка</w:t>
      </w:r>
      <w:proofErr w:type="spellEnd"/>
      <w:r w:rsidRPr="00743659">
        <w:rPr>
          <w:bCs/>
          <w:spacing w:val="-4"/>
          <w:sz w:val="24"/>
          <w:szCs w:val="24"/>
        </w:rPr>
        <w:t xml:space="preserve"> </w:t>
      </w:r>
      <w:proofErr w:type="spellStart"/>
      <w:r w:rsidRPr="00743659">
        <w:rPr>
          <w:bCs/>
          <w:spacing w:val="-4"/>
          <w:sz w:val="24"/>
          <w:szCs w:val="24"/>
        </w:rPr>
        <w:t>надходжень</w:t>
      </w:r>
      <w:proofErr w:type="spellEnd"/>
      <w:r w:rsidRPr="00743659">
        <w:rPr>
          <w:bCs/>
          <w:spacing w:val="-4"/>
          <w:sz w:val="24"/>
          <w:szCs w:val="24"/>
        </w:rPr>
        <w:t xml:space="preserve"> </w:t>
      </w:r>
      <w:proofErr w:type="spellStart"/>
      <w:r w:rsidRPr="00743659">
        <w:rPr>
          <w:bCs/>
          <w:spacing w:val="-4"/>
          <w:sz w:val="24"/>
          <w:szCs w:val="24"/>
        </w:rPr>
        <w:t>від</w:t>
      </w:r>
      <w:proofErr w:type="spellEnd"/>
      <w:r w:rsidRPr="00743659">
        <w:rPr>
          <w:bCs/>
          <w:spacing w:val="-4"/>
          <w:sz w:val="24"/>
          <w:szCs w:val="24"/>
        </w:rPr>
        <w:t xml:space="preserve"> </w:t>
      </w:r>
      <w:proofErr w:type="spellStart"/>
      <w:proofErr w:type="gramStart"/>
      <w:r w:rsidRPr="00743659">
        <w:rPr>
          <w:bCs/>
          <w:spacing w:val="-4"/>
          <w:sz w:val="24"/>
          <w:szCs w:val="24"/>
        </w:rPr>
        <w:t>д</w:t>
      </w:r>
      <w:proofErr w:type="gramEnd"/>
      <w:r w:rsidRPr="00743659">
        <w:rPr>
          <w:bCs/>
          <w:spacing w:val="-4"/>
          <w:sz w:val="24"/>
          <w:szCs w:val="24"/>
        </w:rPr>
        <w:t>іяльності</w:t>
      </w:r>
      <w:proofErr w:type="spellEnd"/>
      <w:r w:rsidRPr="00743659">
        <w:rPr>
          <w:bCs/>
          <w:spacing w:val="-4"/>
          <w:sz w:val="24"/>
          <w:szCs w:val="24"/>
        </w:rPr>
        <w:t xml:space="preserve"> </w:t>
      </w:r>
      <w:proofErr w:type="spellStart"/>
      <w:r w:rsidRPr="00743659">
        <w:rPr>
          <w:bCs/>
          <w:spacing w:val="-4"/>
          <w:sz w:val="24"/>
          <w:szCs w:val="24"/>
        </w:rPr>
        <w:t>суб’єктів</w:t>
      </w:r>
      <w:proofErr w:type="spellEnd"/>
      <w:r w:rsidRPr="00743659">
        <w:rPr>
          <w:bCs/>
          <w:spacing w:val="-4"/>
          <w:sz w:val="24"/>
          <w:szCs w:val="24"/>
        </w:rPr>
        <w:t xml:space="preserve"> малого </w:t>
      </w:r>
      <w:proofErr w:type="spellStart"/>
      <w:r w:rsidRPr="00743659">
        <w:rPr>
          <w:bCs/>
          <w:spacing w:val="-4"/>
          <w:sz w:val="24"/>
          <w:szCs w:val="24"/>
        </w:rPr>
        <w:t>підприємництва</w:t>
      </w:r>
      <w:proofErr w:type="spellEnd"/>
      <w:r w:rsidRPr="00743659">
        <w:rPr>
          <w:bCs/>
          <w:spacing w:val="-4"/>
          <w:sz w:val="24"/>
          <w:szCs w:val="24"/>
        </w:rPr>
        <w:t xml:space="preserve"> до бюджету </w:t>
      </w:r>
      <w:proofErr w:type="spellStart"/>
      <w:r w:rsidR="00743659">
        <w:rPr>
          <w:bCs/>
          <w:spacing w:val="-4"/>
          <w:sz w:val="24"/>
          <w:szCs w:val="24"/>
          <w:lang w:val="uk-UA"/>
        </w:rPr>
        <w:t>Новогродівської</w:t>
      </w:r>
      <w:proofErr w:type="spellEnd"/>
      <w:r w:rsidR="00743659">
        <w:rPr>
          <w:bCs/>
          <w:spacing w:val="-4"/>
          <w:sz w:val="24"/>
          <w:szCs w:val="24"/>
          <w:lang w:val="uk-UA"/>
        </w:rPr>
        <w:t xml:space="preserve"> міської територіальної громади.</w:t>
      </w:r>
    </w:p>
    <w:p w14:paraId="773D4C39" w14:textId="77777777" w:rsidR="00360217" w:rsidRPr="00743659" w:rsidRDefault="00360217" w:rsidP="00D97298">
      <w:pPr>
        <w:pStyle w:val="TableParagraph"/>
        <w:ind w:left="0" w:firstLine="709"/>
        <w:jc w:val="both"/>
        <w:rPr>
          <w:b/>
          <w:sz w:val="24"/>
          <w:szCs w:val="24"/>
        </w:rPr>
      </w:pPr>
    </w:p>
    <w:p w14:paraId="05A215C1" w14:textId="33A770D1" w:rsidR="00C93D29" w:rsidRPr="00743659" w:rsidRDefault="00FF7188" w:rsidP="00D97298">
      <w:pPr>
        <w:pStyle w:val="TableParagraph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6</w:t>
      </w:r>
      <w:r w:rsidR="00C93D29" w:rsidRPr="00743659">
        <w:rPr>
          <w:b/>
          <w:sz w:val="24"/>
          <w:szCs w:val="24"/>
        </w:rPr>
        <w:t>. Моніторинг  Програми та контроль за реалізацією заходів Програми</w:t>
      </w:r>
    </w:p>
    <w:p w14:paraId="36294815" w14:textId="77777777" w:rsidR="00981D1A" w:rsidRPr="00743659" w:rsidRDefault="00981D1A" w:rsidP="00D97298">
      <w:pPr>
        <w:pStyle w:val="TableParagraph"/>
        <w:ind w:left="0" w:firstLine="709"/>
        <w:jc w:val="both"/>
        <w:rPr>
          <w:sz w:val="24"/>
          <w:szCs w:val="24"/>
        </w:rPr>
      </w:pPr>
    </w:p>
    <w:p w14:paraId="68BF2598" w14:textId="7929E9C4" w:rsidR="00C93D29" w:rsidRPr="00743659" w:rsidRDefault="003F2C18" w:rsidP="00D97298">
      <w:pPr>
        <w:pStyle w:val="TableParagraph"/>
        <w:ind w:left="0" w:firstLine="709"/>
        <w:jc w:val="both"/>
        <w:rPr>
          <w:sz w:val="24"/>
          <w:szCs w:val="24"/>
        </w:rPr>
      </w:pPr>
      <w:r w:rsidRPr="00743659">
        <w:rPr>
          <w:sz w:val="24"/>
          <w:szCs w:val="24"/>
        </w:rPr>
        <w:t xml:space="preserve">Координатор та контроль реалізації Програми здійснює міська рада. </w:t>
      </w:r>
    </w:p>
    <w:p w14:paraId="0B432194" w14:textId="20D477BB" w:rsidR="007E575A" w:rsidRPr="00743659" w:rsidRDefault="007E575A" w:rsidP="00D97298">
      <w:pPr>
        <w:pStyle w:val="TableParagraph"/>
        <w:ind w:left="0" w:firstLine="709"/>
        <w:jc w:val="both"/>
        <w:rPr>
          <w:sz w:val="24"/>
          <w:szCs w:val="24"/>
        </w:rPr>
      </w:pPr>
      <w:r w:rsidRPr="00743659">
        <w:rPr>
          <w:sz w:val="24"/>
          <w:szCs w:val="24"/>
        </w:rPr>
        <w:t xml:space="preserve">Напрямки та заходи </w:t>
      </w:r>
      <w:proofErr w:type="spellStart"/>
      <w:r w:rsidRPr="00743659">
        <w:rPr>
          <w:sz w:val="24"/>
          <w:szCs w:val="24"/>
        </w:rPr>
        <w:t>Програми</w:t>
      </w:r>
      <w:proofErr w:type="spellEnd"/>
      <w:r w:rsidRPr="00743659">
        <w:rPr>
          <w:sz w:val="24"/>
          <w:szCs w:val="24"/>
        </w:rPr>
        <w:t xml:space="preserve"> </w:t>
      </w:r>
      <w:proofErr w:type="spellStart"/>
      <w:r w:rsidRPr="00743659">
        <w:rPr>
          <w:sz w:val="24"/>
          <w:szCs w:val="24"/>
        </w:rPr>
        <w:t>можуть</w:t>
      </w:r>
      <w:proofErr w:type="spellEnd"/>
      <w:r w:rsidRPr="00743659">
        <w:rPr>
          <w:sz w:val="24"/>
          <w:szCs w:val="24"/>
        </w:rPr>
        <w:t xml:space="preserve"> бути </w:t>
      </w:r>
      <w:proofErr w:type="spellStart"/>
      <w:r w:rsidRPr="00743659">
        <w:rPr>
          <w:sz w:val="24"/>
          <w:szCs w:val="24"/>
        </w:rPr>
        <w:t>скориговані</w:t>
      </w:r>
      <w:proofErr w:type="spellEnd"/>
      <w:r w:rsidRPr="00743659">
        <w:rPr>
          <w:sz w:val="24"/>
          <w:szCs w:val="24"/>
        </w:rPr>
        <w:t xml:space="preserve"> у </w:t>
      </w:r>
      <w:proofErr w:type="spellStart"/>
      <w:r w:rsidRPr="00743659">
        <w:rPr>
          <w:sz w:val="24"/>
          <w:szCs w:val="24"/>
        </w:rPr>
        <w:t>період</w:t>
      </w:r>
      <w:proofErr w:type="spellEnd"/>
      <w:r w:rsidRPr="00743659">
        <w:rPr>
          <w:sz w:val="24"/>
          <w:szCs w:val="24"/>
        </w:rPr>
        <w:t xml:space="preserve"> </w:t>
      </w:r>
      <w:proofErr w:type="spellStart"/>
      <w:r w:rsidRPr="00743659">
        <w:rPr>
          <w:sz w:val="24"/>
          <w:szCs w:val="24"/>
        </w:rPr>
        <w:t>її</w:t>
      </w:r>
      <w:proofErr w:type="spellEnd"/>
      <w:r w:rsidRPr="00743659">
        <w:rPr>
          <w:sz w:val="24"/>
          <w:szCs w:val="24"/>
        </w:rPr>
        <w:t xml:space="preserve"> </w:t>
      </w:r>
      <w:proofErr w:type="spellStart"/>
      <w:r w:rsidRPr="00743659">
        <w:rPr>
          <w:sz w:val="24"/>
          <w:szCs w:val="24"/>
        </w:rPr>
        <w:t>дії</w:t>
      </w:r>
      <w:proofErr w:type="spellEnd"/>
      <w:r w:rsidRPr="00743659">
        <w:rPr>
          <w:sz w:val="24"/>
          <w:szCs w:val="24"/>
        </w:rPr>
        <w:t xml:space="preserve"> з </w:t>
      </w:r>
      <w:proofErr w:type="spellStart"/>
      <w:r w:rsidRPr="00743659">
        <w:rPr>
          <w:sz w:val="24"/>
          <w:szCs w:val="24"/>
        </w:rPr>
        <w:t>урахуванням</w:t>
      </w:r>
      <w:proofErr w:type="spellEnd"/>
      <w:r w:rsidRPr="00743659">
        <w:rPr>
          <w:sz w:val="24"/>
          <w:szCs w:val="24"/>
        </w:rPr>
        <w:t xml:space="preserve"> </w:t>
      </w:r>
      <w:proofErr w:type="spellStart"/>
      <w:r w:rsidRPr="00743659">
        <w:rPr>
          <w:sz w:val="24"/>
          <w:szCs w:val="24"/>
        </w:rPr>
        <w:t>соціально-економічної</w:t>
      </w:r>
      <w:proofErr w:type="spellEnd"/>
      <w:r w:rsidRPr="00743659">
        <w:rPr>
          <w:sz w:val="24"/>
          <w:szCs w:val="24"/>
        </w:rPr>
        <w:t xml:space="preserve"> </w:t>
      </w:r>
      <w:proofErr w:type="spellStart"/>
      <w:r w:rsidRPr="00743659">
        <w:rPr>
          <w:sz w:val="24"/>
          <w:szCs w:val="24"/>
        </w:rPr>
        <w:t>ситуації</w:t>
      </w:r>
      <w:proofErr w:type="spellEnd"/>
      <w:r w:rsidRPr="00743659">
        <w:rPr>
          <w:sz w:val="24"/>
          <w:szCs w:val="24"/>
        </w:rPr>
        <w:t xml:space="preserve"> </w:t>
      </w:r>
      <w:proofErr w:type="spellStart"/>
      <w:r w:rsidRPr="00743659">
        <w:rPr>
          <w:sz w:val="24"/>
          <w:szCs w:val="24"/>
        </w:rPr>
        <w:t>Новогродівської</w:t>
      </w:r>
      <w:proofErr w:type="spellEnd"/>
      <w:r w:rsidRPr="00743659">
        <w:rPr>
          <w:sz w:val="24"/>
          <w:szCs w:val="24"/>
        </w:rPr>
        <w:t xml:space="preserve"> </w:t>
      </w:r>
      <w:proofErr w:type="spellStart"/>
      <w:r w:rsidR="003F2C18" w:rsidRPr="00743659">
        <w:rPr>
          <w:sz w:val="24"/>
          <w:szCs w:val="24"/>
        </w:rPr>
        <w:t>міської</w:t>
      </w:r>
      <w:proofErr w:type="spellEnd"/>
      <w:r w:rsidR="003F2C18" w:rsidRPr="00743659">
        <w:rPr>
          <w:sz w:val="24"/>
          <w:szCs w:val="24"/>
        </w:rPr>
        <w:t xml:space="preserve"> </w:t>
      </w:r>
      <w:r w:rsidR="00180345">
        <w:rPr>
          <w:sz w:val="24"/>
          <w:szCs w:val="24"/>
          <w:lang w:val="uk-UA"/>
        </w:rPr>
        <w:t>ради</w:t>
      </w:r>
      <w:r w:rsidRPr="00743659">
        <w:rPr>
          <w:sz w:val="24"/>
          <w:szCs w:val="24"/>
        </w:rPr>
        <w:t xml:space="preserve">, </w:t>
      </w:r>
      <w:proofErr w:type="spellStart"/>
      <w:r w:rsidRPr="00743659">
        <w:rPr>
          <w:sz w:val="24"/>
          <w:szCs w:val="24"/>
        </w:rPr>
        <w:t>змін</w:t>
      </w:r>
      <w:proofErr w:type="spellEnd"/>
      <w:r w:rsidRPr="00743659">
        <w:rPr>
          <w:sz w:val="24"/>
          <w:szCs w:val="24"/>
        </w:rPr>
        <w:t xml:space="preserve"> в </w:t>
      </w:r>
      <w:proofErr w:type="spellStart"/>
      <w:r w:rsidRPr="00743659">
        <w:rPr>
          <w:sz w:val="24"/>
          <w:szCs w:val="24"/>
        </w:rPr>
        <w:t>діючому</w:t>
      </w:r>
      <w:proofErr w:type="spellEnd"/>
      <w:r w:rsidRPr="00743659">
        <w:rPr>
          <w:sz w:val="24"/>
          <w:szCs w:val="24"/>
        </w:rPr>
        <w:t xml:space="preserve"> </w:t>
      </w:r>
      <w:proofErr w:type="spellStart"/>
      <w:r w:rsidRPr="00743659">
        <w:rPr>
          <w:sz w:val="24"/>
          <w:szCs w:val="24"/>
        </w:rPr>
        <w:t>законодавстві</w:t>
      </w:r>
      <w:proofErr w:type="spellEnd"/>
      <w:r w:rsidRPr="00743659">
        <w:rPr>
          <w:sz w:val="24"/>
          <w:szCs w:val="24"/>
        </w:rPr>
        <w:t xml:space="preserve"> та </w:t>
      </w:r>
      <w:proofErr w:type="spellStart"/>
      <w:r w:rsidRPr="00743659">
        <w:rPr>
          <w:sz w:val="24"/>
          <w:szCs w:val="24"/>
        </w:rPr>
        <w:t>обсягів</w:t>
      </w:r>
      <w:proofErr w:type="spellEnd"/>
      <w:r w:rsidRPr="00743659">
        <w:rPr>
          <w:sz w:val="24"/>
          <w:szCs w:val="24"/>
        </w:rPr>
        <w:t xml:space="preserve"> залучених фінансових ресурсів </w:t>
      </w:r>
      <w:proofErr w:type="gramStart"/>
      <w:r w:rsidRPr="00743659">
        <w:rPr>
          <w:sz w:val="24"/>
          <w:szCs w:val="24"/>
        </w:rPr>
        <w:t>в</w:t>
      </w:r>
      <w:proofErr w:type="gramEnd"/>
      <w:r w:rsidRPr="00743659">
        <w:rPr>
          <w:sz w:val="24"/>
          <w:szCs w:val="24"/>
        </w:rPr>
        <w:t>ід співвиконавців.</w:t>
      </w:r>
    </w:p>
    <w:p w14:paraId="08121B81" w14:textId="1096C07A" w:rsidR="00C93D29" w:rsidRPr="00743659" w:rsidRDefault="00C93D29" w:rsidP="00D97298">
      <w:pPr>
        <w:pStyle w:val="TableParagraph"/>
        <w:ind w:left="0" w:firstLine="709"/>
        <w:jc w:val="both"/>
        <w:rPr>
          <w:sz w:val="24"/>
          <w:szCs w:val="24"/>
        </w:rPr>
      </w:pPr>
      <w:r w:rsidRPr="00743659">
        <w:rPr>
          <w:sz w:val="24"/>
          <w:szCs w:val="24"/>
        </w:rPr>
        <w:t xml:space="preserve">Моніторинг, порівняльний та системний аналізи, </w:t>
      </w:r>
      <w:r w:rsidR="00203947" w:rsidRPr="00743659">
        <w:rPr>
          <w:sz w:val="24"/>
          <w:szCs w:val="24"/>
        </w:rPr>
        <w:t>щоквартальне</w:t>
      </w:r>
      <w:r w:rsidRPr="00743659">
        <w:rPr>
          <w:sz w:val="24"/>
          <w:szCs w:val="24"/>
        </w:rPr>
        <w:t xml:space="preserve"> інформування </w:t>
      </w:r>
      <w:r w:rsidR="003F2C18" w:rsidRPr="00743659">
        <w:rPr>
          <w:sz w:val="24"/>
          <w:szCs w:val="24"/>
        </w:rPr>
        <w:t xml:space="preserve">департамент економіки облдержадміністрації </w:t>
      </w:r>
      <w:r w:rsidRPr="00743659">
        <w:rPr>
          <w:sz w:val="24"/>
          <w:szCs w:val="24"/>
        </w:rPr>
        <w:t>про хід виконання Програми</w:t>
      </w:r>
      <w:r w:rsidR="007E575A" w:rsidRPr="00743659">
        <w:rPr>
          <w:sz w:val="24"/>
          <w:szCs w:val="24"/>
        </w:rPr>
        <w:t>.</w:t>
      </w:r>
      <w:r w:rsidRPr="00743659">
        <w:rPr>
          <w:sz w:val="24"/>
          <w:szCs w:val="24"/>
        </w:rPr>
        <w:t xml:space="preserve"> </w:t>
      </w:r>
    </w:p>
    <w:p w14:paraId="137EEF9A" w14:textId="174B8E4A" w:rsidR="003F2C18" w:rsidRPr="00743659" w:rsidRDefault="003F2C18" w:rsidP="00D97298">
      <w:pPr>
        <w:pStyle w:val="TableParagraph"/>
        <w:ind w:left="0" w:firstLine="709"/>
        <w:jc w:val="both"/>
        <w:rPr>
          <w:sz w:val="24"/>
          <w:szCs w:val="24"/>
        </w:rPr>
      </w:pPr>
      <w:proofErr w:type="spellStart"/>
      <w:r w:rsidRPr="00476E3B">
        <w:rPr>
          <w:sz w:val="24"/>
          <w:szCs w:val="24"/>
        </w:rPr>
        <w:t>Інформацію</w:t>
      </w:r>
      <w:proofErr w:type="spellEnd"/>
      <w:r w:rsidRPr="00476E3B">
        <w:rPr>
          <w:sz w:val="24"/>
          <w:szCs w:val="24"/>
        </w:rPr>
        <w:t xml:space="preserve"> про </w:t>
      </w:r>
      <w:proofErr w:type="spellStart"/>
      <w:proofErr w:type="gramStart"/>
      <w:r w:rsidRPr="00476E3B">
        <w:rPr>
          <w:sz w:val="24"/>
          <w:szCs w:val="24"/>
        </w:rPr>
        <w:t>п</w:t>
      </w:r>
      <w:proofErr w:type="gramEnd"/>
      <w:r w:rsidRPr="00476E3B">
        <w:rPr>
          <w:sz w:val="24"/>
          <w:szCs w:val="24"/>
        </w:rPr>
        <w:t>ідсумки</w:t>
      </w:r>
      <w:proofErr w:type="spellEnd"/>
      <w:r w:rsidRPr="00476E3B">
        <w:rPr>
          <w:sz w:val="24"/>
          <w:szCs w:val="24"/>
        </w:rPr>
        <w:t xml:space="preserve"> </w:t>
      </w:r>
      <w:proofErr w:type="spellStart"/>
      <w:r w:rsidRPr="00476E3B">
        <w:rPr>
          <w:sz w:val="24"/>
          <w:szCs w:val="24"/>
        </w:rPr>
        <w:t>виконання</w:t>
      </w:r>
      <w:proofErr w:type="spellEnd"/>
      <w:r w:rsidRPr="00476E3B">
        <w:rPr>
          <w:sz w:val="24"/>
          <w:szCs w:val="24"/>
        </w:rPr>
        <w:t xml:space="preserve"> </w:t>
      </w:r>
      <w:proofErr w:type="spellStart"/>
      <w:r w:rsidRPr="00476E3B">
        <w:rPr>
          <w:sz w:val="24"/>
          <w:szCs w:val="24"/>
        </w:rPr>
        <w:t>Програми</w:t>
      </w:r>
      <w:proofErr w:type="spellEnd"/>
      <w:r w:rsidRPr="00476E3B">
        <w:rPr>
          <w:sz w:val="24"/>
          <w:szCs w:val="24"/>
        </w:rPr>
        <w:t xml:space="preserve">  буде </w:t>
      </w:r>
      <w:proofErr w:type="spellStart"/>
      <w:r w:rsidRPr="00476E3B">
        <w:rPr>
          <w:sz w:val="24"/>
          <w:szCs w:val="24"/>
        </w:rPr>
        <w:t>розглянуто</w:t>
      </w:r>
      <w:proofErr w:type="spellEnd"/>
      <w:r w:rsidRPr="00476E3B">
        <w:rPr>
          <w:sz w:val="24"/>
          <w:szCs w:val="24"/>
        </w:rPr>
        <w:t xml:space="preserve"> та </w:t>
      </w:r>
      <w:proofErr w:type="spellStart"/>
      <w:r w:rsidRPr="00476E3B">
        <w:rPr>
          <w:sz w:val="24"/>
          <w:szCs w:val="24"/>
        </w:rPr>
        <w:t>затверджено</w:t>
      </w:r>
      <w:proofErr w:type="spellEnd"/>
      <w:r w:rsidRPr="00476E3B">
        <w:rPr>
          <w:sz w:val="24"/>
          <w:szCs w:val="24"/>
        </w:rPr>
        <w:t xml:space="preserve"> на </w:t>
      </w:r>
      <w:proofErr w:type="spellStart"/>
      <w:r w:rsidR="00476E3B" w:rsidRPr="00476E3B">
        <w:rPr>
          <w:sz w:val="24"/>
          <w:szCs w:val="24"/>
        </w:rPr>
        <w:t>сесії</w:t>
      </w:r>
      <w:proofErr w:type="spellEnd"/>
      <w:r w:rsidR="00476E3B" w:rsidRPr="00476E3B">
        <w:rPr>
          <w:sz w:val="24"/>
          <w:szCs w:val="24"/>
        </w:rPr>
        <w:t xml:space="preserve"> </w:t>
      </w:r>
      <w:proofErr w:type="spellStart"/>
      <w:r w:rsidRPr="00476E3B">
        <w:rPr>
          <w:sz w:val="24"/>
          <w:szCs w:val="24"/>
        </w:rPr>
        <w:t>Новогродівської</w:t>
      </w:r>
      <w:proofErr w:type="spellEnd"/>
      <w:r w:rsidRPr="00476E3B">
        <w:rPr>
          <w:sz w:val="24"/>
          <w:szCs w:val="24"/>
        </w:rPr>
        <w:t xml:space="preserve"> </w:t>
      </w:r>
      <w:proofErr w:type="spellStart"/>
      <w:r w:rsidRPr="00476E3B">
        <w:rPr>
          <w:sz w:val="24"/>
          <w:szCs w:val="24"/>
        </w:rPr>
        <w:t>міської</w:t>
      </w:r>
      <w:proofErr w:type="spellEnd"/>
      <w:r w:rsidRPr="00476E3B">
        <w:rPr>
          <w:sz w:val="24"/>
          <w:szCs w:val="24"/>
        </w:rPr>
        <w:t xml:space="preserve"> ради у </w:t>
      </w:r>
      <w:proofErr w:type="spellStart"/>
      <w:r w:rsidRPr="00476E3B">
        <w:rPr>
          <w:sz w:val="24"/>
          <w:szCs w:val="24"/>
        </w:rPr>
        <w:t>січні</w:t>
      </w:r>
      <w:proofErr w:type="spellEnd"/>
      <w:r w:rsidRPr="00476E3B">
        <w:rPr>
          <w:sz w:val="24"/>
          <w:szCs w:val="24"/>
        </w:rPr>
        <w:t xml:space="preserve"> 202</w:t>
      </w:r>
      <w:r w:rsidR="00476E3B" w:rsidRPr="00476E3B">
        <w:rPr>
          <w:sz w:val="24"/>
          <w:szCs w:val="24"/>
          <w:lang w:val="uk-UA"/>
        </w:rPr>
        <w:t>2</w:t>
      </w:r>
      <w:r w:rsidRPr="00476E3B">
        <w:rPr>
          <w:sz w:val="24"/>
          <w:szCs w:val="24"/>
        </w:rPr>
        <w:t xml:space="preserve"> та</w:t>
      </w:r>
      <w:r w:rsidR="00476E3B" w:rsidRPr="00476E3B">
        <w:rPr>
          <w:sz w:val="24"/>
          <w:szCs w:val="24"/>
          <w:lang w:val="uk-UA"/>
        </w:rPr>
        <w:t xml:space="preserve"> січні 2023 років</w:t>
      </w:r>
      <w:r w:rsidRPr="00476E3B">
        <w:rPr>
          <w:sz w:val="24"/>
          <w:szCs w:val="24"/>
        </w:rPr>
        <w:t>.</w:t>
      </w:r>
      <w:r w:rsidRPr="00743659">
        <w:rPr>
          <w:sz w:val="24"/>
          <w:szCs w:val="24"/>
        </w:rPr>
        <w:t xml:space="preserve"> </w:t>
      </w:r>
    </w:p>
    <w:p w14:paraId="36631DE7" w14:textId="77777777" w:rsidR="003F2C18" w:rsidRPr="00476E3B" w:rsidRDefault="003F2C18" w:rsidP="00C93D29">
      <w:pPr>
        <w:ind w:firstLine="709"/>
        <w:jc w:val="both"/>
        <w:rPr>
          <w:sz w:val="24"/>
          <w:szCs w:val="24"/>
          <w:lang w:val="ru-RU"/>
        </w:rPr>
      </w:pPr>
    </w:p>
    <w:sectPr w:rsidR="003F2C18" w:rsidRPr="00476E3B" w:rsidSect="00DA4290">
      <w:pgSz w:w="11906" w:h="16838"/>
      <w:pgMar w:top="1134" w:right="566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D82F4" w14:textId="77777777" w:rsidR="00D875CC" w:rsidRDefault="00D875CC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14:paraId="0AA48CCD" w14:textId="77777777" w:rsidR="00D875CC" w:rsidRDefault="00D875CC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ED7F8" w14:textId="77777777" w:rsidR="00D875CC" w:rsidRDefault="00D875CC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14:paraId="0004BB4F" w14:textId="77777777" w:rsidR="00D875CC" w:rsidRDefault="00D875CC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A1C24" w14:textId="77777777" w:rsidR="001835F8" w:rsidRDefault="001835F8" w:rsidP="000F076A">
    <w:pPr>
      <w:pStyle w:val="a3"/>
      <w:framePr w:wrap="around" w:vAnchor="text" w:hAnchor="margin" w:xAlign="center" w:y="1"/>
      <w:widowControl/>
      <w:tabs>
        <w:tab w:val="clear" w:pos="4677"/>
        <w:tab w:val="clear" w:pos="9355"/>
        <w:tab w:val="center" w:pos="4153"/>
        <w:tab w:val="right" w:pos="8306"/>
      </w:tabs>
      <w:suppressAutoHyphens w:val="0"/>
      <w:rPr>
        <w:rStyle w:val="ab"/>
        <w:lang w:eastAsia="ru-RU"/>
      </w:rPr>
    </w:pPr>
    <w:r>
      <w:rPr>
        <w:rStyle w:val="ab"/>
        <w:lang w:eastAsia="ru-RU"/>
      </w:rPr>
      <w:fldChar w:fldCharType="begin"/>
    </w:r>
    <w:r>
      <w:rPr>
        <w:rStyle w:val="ab"/>
        <w:lang w:eastAsia="ru-RU"/>
      </w:rPr>
      <w:instrText xml:space="preserve">PAGE  </w:instrText>
    </w:r>
    <w:r>
      <w:rPr>
        <w:rStyle w:val="ab"/>
        <w:lang w:eastAsia="ru-RU"/>
      </w:rPr>
      <w:fldChar w:fldCharType="end"/>
    </w:r>
  </w:p>
  <w:p w14:paraId="649653FD" w14:textId="77777777" w:rsidR="001835F8" w:rsidRDefault="001835F8">
    <w:pPr>
      <w:pStyle w:val="a3"/>
      <w:widowControl/>
      <w:tabs>
        <w:tab w:val="clear" w:pos="4677"/>
        <w:tab w:val="clear" w:pos="9355"/>
        <w:tab w:val="center" w:pos="4153"/>
        <w:tab w:val="right" w:pos="8306"/>
      </w:tabs>
      <w:suppressAutoHyphens w:val="0"/>
      <w:ind w:right="360"/>
      <w:rPr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86BD7" w14:textId="77777777" w:rsidR="001835F8" w:rsidRDefault="001835F8" w:rsidP="004C6BA7">
    <w:pPr>
      <w:pStyle w:val="a3"/>
      <w:widowControl/>
      <w:tabs>
        <w:tab w:val="clear" w:pos="4677"/>
        <w:tab w:val="clear" w:pos="9355"/>
        <w:tab w:val="center" w:pos="4153"/>
        <w:tab w:val="right" w:pos="8306"/>
      </w:tabs>
      <w:suppressAutoHyphens w:val="0"/>
      <w:ind w:right="360"/>
      <w:rPr>
        <w:lang w:eastAsia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82122" w14:textId="77777777" w:rsidR="001835F8" w:rsidRPr="00C81686" w:rsidRDefault="001835F8" w:rsidP="00C81686">
    <w:pPr>
      <w:pStyle w:val="a3"/>
      <w:widowControl/>
      <w:tabs>
        <w:tab w:val="clear" w:pos="4677"/>
        <w:tab w:val="clear" w:pos="9355"/>
        <w:tab w:val="center" w:pos="4153"/>
        <w:tab w:val="right" w:pos="8306"/>
      </w:tabs>
      <w:suppressAutoHyphens w:val="0"/>
      <w:rPr>
        <w:lang w:eastAsia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9DB6C" w14:textId="77777777" w:rsidR="001835F8" w:rsidRDefault="001835F8" w:rsidP="004C6BA7">
    <w:pPr>
      <w:pStyle w:val="a3"/>
      <w:widowControl/>
      <w:tabs>
        <w:tab w:val="clear" w:pos="4677"/>
        <w:tab w:val="clear" w:pos="9355"/>
        <w:tab w:val="center" w:pos="4153"/>
        <w:tab w:val="right" w:pos="8306"/>
      </w:tabs>
      <w:suppressAutoHyphens w:val="0"/>
      <w:ind w:right="360"/>
      <w:rPr>
        <w:lang w:eastAsia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EA56B" w14:textId="14BE8F75" w:rsidR="001835F8" w:rsidRDefault="001835F8">
    <w:pPr>
      <w:pStyle w:val="a3"/>
      <w:jc w:val="center"/>
    </w:pPr>
  </w:p>
  <w:p w14:paraId="1E4CE133" w14:textId="77777777" w:rsidR="001835F8" w:rsidRDefault="001835F8" w:rsidP="004C6BA7">
    <w:pPr>
      <w:pStyle w:val="a3"/>
      <w:widowControl/>
      <w:tabs>
        <w:tab w:val="clear" w:pos="4677"/>
        <w:tab w:val="clear" w:pos="9355"/>
        <w:tab w:val="center" w:pos="4153"/>
        <w:tab w:val="right" w:pos="8306"/>
      </w:tabs>
      <w:suppressAutoHyphens w:val="0"/>
      <w:ind w:right="360"/>
      <w:rPr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BE4"/>
    <w:multiLevelType w:val="hybridMultilevel"/>
    <w:tmpl w:val="EC68D34E"/>
    <w:lvl w:ilvl="0" w:tplc="80861E1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7D454D"/>
    <w:multiLevelType w:val="hybridMultilevel"/>
    <w:tmpl w:val="9D7AD6A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82F41"/>
    <w:multiLevelType w:val="hybridMultilevel"/>
    <w:tmpl w:val="1964822C"/>
    <w:lvl w:ilvl="0" w:tplc="FEAC9C2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 CYR" w:eastAsia="SimSun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0E0A76"/>
    <w:multiLevelType w:val="hybridMultilevel"/>
    <w:tmpl w:val="EE46A404"/>
    <w:lvl w:ilvl="0" w:tplc="FEAC9C2A">
      <w:start w:val="2"/>
      <w:numFmt w:val="bullet"/>
      <w:lvlText w:val="-"/>
      <w:lvlJc w:val="left"/>
      <w:pPr>
        <w:ind w:left="1287" w:hanging="360"/>
      </w:pPr>
      <w:rPr>
        <w:rFonts w:ascii="Times New Roman CYR" w:eastAsia="SimSu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A02923"/>
    <w:multiLevelType w:val="hybridMultilevel"/>
    <w:tmpl w:val="93186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40BB2"/>
    <w:multiLevelType w:val="hybridMultilevel"/>
    <w:tmpl w:val="D0B2DD4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B3D6A"/>
    <w:multiLevelType w:val="hybridMultilevel"/>
    <w:tmpl w:val="72189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509DC"/>
    <w:multiLevelType w:val="hybridMultilevel"/>
    <w:tmpl w:val="C180DB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0B75B2"/>
    <w:multiLevelType w:val="hybridMultilevel"/>
    <w:tmpl w:val="0BE6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A04C8"/>
    <w:multiLevelType w:val="multilevel"/>
    <w:tmpl w:val="B92EC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0DD40C5"/>
    <w:multiLevelType w:val="hybridMultilevel"/>
    <w:tmpl w:val="F83A55D8"/>
    <w:lvl w:ilvl="0" w:tplc="80861E1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6816E8"/>
    <w:multiLevelType w:val="hybridMultilevel"/>
    <w:tmpl w:val="C5E09E38"/>
    <w:lvl w:ilvl="0" w:tplc="68A2A3E2">
      <w:start w:val="5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">
    <w:nsid w:val="38E86826"/>
    <w:multiLevelType w:val="hybridMultilevel"/>
    <w:tmpl w:val="B41C0E54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>
    <w:nsid w:val="3BC53E8C"/>
    <w:multiLevelType w:val="hybridMultilevel"/>
    <w:tmpl w:val="CD9692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3979DB"/>
    <w:multiLevelType w:val="hybridMultilevel"/>
    <w:tmpl w:val="558EA6F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2A2C8F"/>
    <w:multiLevelType w:val="singleLevel"/>
    <w:tmpl w:val="0C100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6">
    <w:nsid w:val="4BB22C32"/>
    <w:multiLevelType w:val="hybridMultilevel"/>
    <w:tmpl w:val="7D0823A0"/>
    <w:lvl w:ilvl="0" w:tplc="32508E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328D5"/>
    <w:multiLevelType w:val="hybridMultilevel"/>
    <w:tmpl w:val="CF14F0E0"/>
    <w:lvl w:ilvl="0" w:tplc="F88816CC">
      <w:start w:val="3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604C0D85"/>
    <w:multiLevelType w:val="multilevel"/>
    <w:tmpl w:val="CC403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BBA0271"/>
    <w:multiLevelType w:val="hybridMultilevel"/>
    <w:tmpl w:val="C0E6A9F8"/>
    <w:lvl w:ilvl="0" w:tplc="C8FAAAA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28E0EBC"/>
    <w:multiLevelType w:val="hybridMultilevel"/>
    <w:tmpl w:val="FB408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17"/>
  </w:num>
  <w:num w:numId="9">
    <w:abstractNumId w:val="9"/>
  </w:num>
  <w:num w:numId="10">
    <w:abstractNumId w:val="19"/>
  </w:num>
  <w:num w:numId="11">
    <w:abstractNumId w:val="5"/>
  </w:num>
  <w:num w:numId="12">
    <w:abstractNumId w:val="1"/>
  </w:num>
  <w:num w:numId="13">
    <w:abstractNumId w:val="16"/>
  </w:num>
  <w:num w:numId="14">
    <w:abstractNumId w:val="8"/>
  </w:num>
  <w:num w:numId="15">
    <w:abstractNumId w:val="6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13"/>
  </w:num>
  <w:num w:numId="21">
    <w:abstractNumId w:val="4"/>
  </w:num>
  <w:num w:numId="2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16"/>
    <w:rsid w:val="000004E0"/>
    <w:rsid w:val="0000084E"/>
    <w:rsid w:val="0000165E"/>
    <w:rsid w:val="00001C20"/>
    <w:rsid w:val="0000236C"/>
    <w:rsid w:val="000030C8"/>
    <w:rsid w:val="000037A6"/>
    <w:rsid w:val="00003BDC"/>
    <w:rsid w:val="00005C8A"/>
    <w:rsid w:val="000063D3"/>
    <w:rsid w:val="00006D85"/>
    <w:rsid w:val="000072EE"/>
    <w:rsid w:val="0001001D"/>
    <w:rsid w:val="00010E84"/>
    <w:rsid w:val="00011CFE"/>
    <w:rsid w:val="00011FD9"/>
    <w:rsid w:val="00012241"/>
    <w:rsid w:val="000125F9"/>
    <w:rsid w:val="000132F6"/>
    <w:rsid w:val="0001330A"/>
    <w:rsid w:val="00013C8D"/>
    <w:rsid w:val="00014086"/>
    <w:rsid w:val="000141A8"/>
    <w:rsid w:val="00014CDB"/>
    <w:rsid w:val="000156E4"/>
    <w:rsid w:val="000156F8"/>
    <w:rsid w:val="000158C0"/>
    <w:rsid w:val="00015BD6"/>
    <w:rsid w:val="00015DE3"/>
    <w:rsid w:val="00016A00"/>
    <w:rsid w:val="0001715A"/>
    <w:rsid w:val="000173F5"/>
    <w:rsid w:val="000174CA"/>
    <w:rsid w:val="0001786D"/>
    <w:rsid w:val="0002007D"/>
    <w:rsid w:val="00020DD4"/>
    <w:rsid w:val="00022178"/>
    <w:rsid w:val="000234E5"/>
    <w:rsid w:val="000237E8"/>
    <w:rsid w:val="00023EBD"/>
    <w:rsid w:val="00023EF5"/>
    <w:rsid w:val="00023F98"/>
    <w:rsid w:val="00024521"/>
    <w:rsid w:val="000256B1"/>
    <w:rsid w:val="00025A3F"/>
    <w:rsid w:val="000263F1"/>
    <w:rsid w:val="000273CF"/>
    <w:rsid w:val="000275D8"/>
    <w:rsid w:val="00027CFC"/>
    <w:rsid w:val="00027E1B"/>
    <w:rsid w:val="000303AB"/>
    <w:rsid w:val="00031B88"/>
    <w:rsid w:val="00032C88"/>
    <w:rsid w:val="0003380D"/>
    <w:rsid w:val="00033990"/>
    <w:rsid w:val="00033D07"/>
    <w:rsid w:val="000349B3"/>
    <w:rsid w:val="0003539F"/>
    <w:rsid w:val="00035CF2"/>
    <w:rsid w:val="000403E6"/>
    <w:rsid w:val="000406A2"/>
    <w:rsid w:val="00040FAC"/>
    <w:rsid w:val="0004155B"/>
    <w:rsid w:val="00041B3C"/>
    <w:rsid w:val="00042162"/>
    <w:rsid w:val="00042201"/>
    <w:rsid w:val="00042543"/>
    <w:rsid w:val="00043235"/>
    <w:rsid w:val="00043BC8"/>
    <w:rsid w:val="00043E67"/>
    <w:rsid w:val="000448E5"/>
    <w:rsid w:val="00045519"/>
    <w:rsid w:val="000455A4"/>
    <w:rsid w:val="0004686A"/>
    <w:rsid w:val="00047141"/>
    <w:rsid w:val="0004718C"/>
    <w:rsid w:val="00047408"/>
    <w:rsid w:val="00047AB2"/>
    <w:rsid w:val="00050136"/>
    <w:rsid w:val="0005086F"/>
    <w:rsid w:val="00050880"/>
    <w:rsid w:val="00051131"/>
    <w:rsid w:val="00051422"/>
    <w:rsid w:val="000518D0"/>
    <w:rsid w:val="00053151"/>
    <w:rsid w:val="00054715"/>
    <w:rsid w:val="00054D5C"/>
    <w:rsid w:val="00055325"/>
    <w:rsid w:val="00055DAE"/>
    <w:rsid w:val="000569A4"/>
    <w:rsid w:val="0005700E"/>
    <w:rsid w:val="000577D4"/>
    <w:rsid w:val="000613B3"/>
    <w:rsid w:val="00061E22"/>
    <w:rsid w:val="00062109"/>
    <w:rsid w:val="00062A2C"/>
    <w:rsid w:val="00062BA2"/>
    <w:rsid w:val="00062F53"/>
    <w:rsid w:val="0006398B"/>
    <w:rsid w:val="00064163"/>
    <w:rsid w:val="000645CF"/>
    <w:rsid w:val="00064BD6"/>
    <w:rsid w:val="000654AD"/>
    <w:rsid w:val="00066D91"/>
    <w:rsid w:val="000673E4"/>
    <w:rsid w:val="000704BA"/>
    <w:rsid w:val="00071C06"/>
    <w:rsid w:val="00071CB3"/>
    <w:rsid w:val="00072BF2"/>
    <w:rsid w:val="00072CE3"/>
    <w:rsid w:val="0007387E"/>
    <w:rsid w:val="0007600A"/>
    <w:rsid w:val="00076159"/>
    <w:rsid w:val="000768B9"/>
    <w:rsid w:val="000779B8"/>
    <w:rsid w:val="00077A19"/>
    <w:rsid w:val="00082E95"/>
    <w:rsid w:val="00084D96"/>
    <w:rsid w:val="0008561D"/>
    <w:rsid w:val="00085936"/>
    <w:rsid w:val="00085F73"/>
    <w:rsid w:val="000866C6"/>
    <w:rsid w:val="000867AF"/>
    <w:rsid w:val="00087A2A"/>
    <w:rsid w:val="000915D8"/>
    <w:rsid w:val="00091671"/>
    <w:rsid w:val="0009171B"/>
    <w:rsid w:val="0009188E"/>
    <w:rsid w:val="00091A79"/>
    <w:rsid w:val="00093F7E"/>
    <w:rsid w:val="000943EB"/>
    <w:rsid w:val="00094816"/>
    <w:rsid w:val="00094B56"/>
    <w:rsid w:val="00094D3E"/>
    <w:rsid w:val="000951F3"/>
    <w:rsid w:val="00095242"/>
    <w:rsid w:val="00096729"/>
    <w:rsid w:val="000969AB"/>
    <w:rsid w:val="0009718A"/>
    <w:rsid w:val="000A0478"/>
    <w:rsid w:val="000A1586"/>
    <w:rsid w:val="000A1867"/>
    <w:rsid w:val="000A1E4C"/>
    <w:rsid w:val="000A2219"/>
    <w:rsid w:val="000A2277"/>
    <w:rsid w:val="000A3081"/>
    <w:rsid w:val="000A3437"/>
    <w:rsid w:val="000A3F5A"/>
    <w:rsid w:val="000A431C"/>
    <w:rsid w:val="000A4971"/>
    <w:rsid w:val="000A4DC7"/>
    <w:rsid w:val="000A4EC5"/>
    <w:rsid w:val="000A7512"/>
    <w:rsid w:val="000A7B72"/>
    <w:rsid w:val="000B2304"/>
    <w:rsid w:val="000B3635"/>
    <w:rsid w:val="000B5379"/>
    <w:rsid w:val="000B6C4A"/>
    <w:rsid w:val="000B738A"/>
    <w:rsid w:val="000B7C5A"/>
    <w:rsid w:val="000C07BF"/>
    <w:rsid w:val="000C22F0"/>
    <w:rsid w:val="000C2B66"/>
    <w:rsid w:val="000C48F5"/>
    <w:rsid w:val="000C4A6D"/>
    <w:rsid w:val="000C4DE6"/>
    <w:rsid w:val="000C52E0"/>
    <w:rsid w:val="000C5B03"/>
    <w:rsid w:val="000C7BDA"/>
    <w:rsid w:val="000C7C11"/>
    <w:rsid w:val="000D0EA1"/>
    <w:rsid w:val="000D18F0"/>
    <w:rsid w:val="000D2193"/>
    <w:rsid w:val="000D2513"/>
    <w:rsid w:val="000D2EB2"/>
    <w:rsid w:val="000D321B"/>
    <w:rsid w:val="000D3FC2"/>
    <w:rsid w:val="000D42B2"/>
    <w:rsid w:val="000D4380"/>
    <w:rsid w:val="000D4730"/>
    <w:rsid w:val="000D497A"/>
    <w:rsid w:val="000D4AAA"/>
    <w:rsid w:val="000D4AF3"/>
    <w:rsid w:val="000D4C6A"/>
    <w:rsid w:val="000D60BE"/>
    <w:rsid w:val="000D648C"/>
    <w:rsid w:val="000D7531"/>
    <w:rsid w:val="000D76F4"/>
    <w:rsid w:val="000D7815"/>
    <w:rsid w:val="000D7A33"/>
    <w:rsid w:val="000D7F85"/>
    <w:rsid w:val="000E0B77"/>
    <w:rsid w:val="000E251A"/>
    <w:rsid w:val="000E26B7"/>
    <w:rsid w:val="000E3749"/>
    <w:rsid w:val="000E45B9"/>
    <w:rsid w:val="000E67CB"/>
    <w:rsid w:val="000F0584"/>
    <w:rsid w:val="000F076A"/>
    <w:rsid w:val="000F0803"/>
    <w:rsid w:val="000F107F"/>
    <w:rsid w:val="000F1277"/>
    <w:rsid w:val="000F1D1E"/>
    <w:rsid w:val="000F3EEC"/>
    <w:rsid w:val="000F4532"/>
    <w:rsid w:val="000F5614"/>
    <w:rsid w:val="000F642C"/>
    <w:rsid w:val="000F7E64"/>
    <w:rsid w:val="00100838"/>
    <w:rsid w:val="00100A43"/>
    <w:rsid w:val="001019AF"/>
    <w:rsid w:val="00102927"/>
    <w:rsid w:val="0010294E"/>
    <w:rsid w:val="00103B8C"/>
    <w:rsid w:val="0010493F"/>
    <w:rsid w:val="00104D51"/>
    <w:rsid w:val="001056F3"/>
    <w:rsid w:val="001068DA"/>
    <w:rsid w:val="00106EEB"/>
    <w:rsid w:val="001072CF"/>
    <w:rsid w:val="001107AC"/>
    <w:rsid w:val="00110EB2"/>
    <w:rsid w:val="001113BF"/>
    <w:rsid w:val="001120CA"/>
    <w:rsid w:val="001124A5"/>
    <w:rsid w:val="00114680"/>
    <w:rsid w:val="00114B6E"/>
    <w:rsid w:val="00115101"/>
    <w:rsid w:val="00115559"/>
    <w:rsid w:val="00116653"/>
    <w:rsid w:val="00116A3D"/>
    <w:rsid w:val="00116FB1"/>
    <w:rsid w:val="0011752D"/>
    <w:rsid w:val="001200AF"/>
    <w:rsid w:val="00120390"/>
    <w:rsid w:val="001207DA"/>
    <w:rsid w:val="00123543"/>
    <w:rsid w:val="0012390B"/>
    <w:rsid w:val="001253E0"/>
    <w:rsid w:val="00125C1A"/>
    <w:rsid w:val="00126FC5"/>
    <w:rsid w:val="00127630"/>
    <w:rsid w:val="00127636"/>
    <w:rsid w:val="001278E0"/>
    <w:rsid w:val="0013015C"/>
    <w:rsid w:val="0013062E"/>
    <w:rsid w:val="0013065B"/>
    <w:rsid w:val="0013106C"/>
    <w:rsid w:val="00132389"/>
    <w:rsid w:val="00133A2E"/>
    <w:rsid w:val="0013434E"/>
    <w:rsid w:val="001343C2"/>
    <w:rsid w:val="00135E31"/>
    <w:rsid w:val="001369A6"/>
    <w:rsid w:val="001400E1"/>
    <w:rsid w:val="0014029E"/>
    <w:rsid w:val="00140543"/>
    <w:rsid w:val="00140888"/>
    <w:rsid w:val="001416F1"/>
    <w:rsid w:val="00142586"/>
    <w:rsid w:val="001429FB"/>
    <w:rsid w:val="0014343A"/>
    <w:rsid w:val="00143743"/>
    <w:rsid w:val="00144468"/>
    <w:rsid w:val="0014470E"/>
    <w:rsid w:val="00144970"/>
    <w:rsid w:val="00145149"/>
    <w:rsid w:val="00147BDC"/>
    <w:rsid w:val="00147DC0"/>
    <w:rsid w:val="00147E39"/>
    <w:rsid w:val="00147F37"/>
    <w:rsid w:val="00153052"/>
    <w:rsid w:val="00153DBC"/>
    <w:rsid w:val="00153E4D"/>
    <w:rsid w:val="00154F54"/>
    <w:rsid w:val="00156351"/>
    <w:rsid w:val="00156472"/>
    <w:rsid w:val="001565BC"/>
    <w:rsid w:val="00156CF1"/>
    <w:rsid w:val="001577AD"/>
    <w:rsid w:val="001579DF"/>
    <w:rsid w:val="00157CC4"/>
    <w:rsid w:val="00157F4B"/>
    <w:rsid w:val="0016049B"/>
    <w:rsid w:val="0016229F"/>
    <w:rsid w:val="001624A3"/>
    <w:rsid w:val="00162D40"/>
    <w:rsid w:val="00163B38"/>
    <w:rsid w:val="00163CDE"/>
    <w:rsid w:val="00164799"/>
    <w:rsid w:val="00164957"/>
    <w:rsid w:val="00164CE8"/>
    <w:rsid w:val="0016561E"/>
    <w:rsid w:val="00165852"/>
    <w:rsid w:val="001658BE"/>
    <w:rsid w:val="00165E97"/>
    <w:rsid w:val="001660BE"/>
    <w:rsid w:val="0016679C"/>
    <w:rsid w:val="00166990"/>
    <w:rsid w:val="00167822"/>
    <w:rsid w:val="00167887"/>
    <w:rsid w:val="00167F4C"/>
    <w:rsid w:val="00170813"/>
    <w:rsid w:val="00170B2E"/>
    <w:rsid w:val="00171543"/>
    <w:rsid w:val="001720C6"/>
    <w:rsid w:val="001726E0"/>
    <w:rsid w:val="00173446"/>
    <w:rsid w:val="00174CCD"/>
    <w:rsid w:val="00174E51"/>
    <w:rsid w:val="00177BCC"/>
    <w:rsid w:val="00180334"/>
    <w:rsid w:val="00180345"/>
    <w:rsid w:val="0018042F"/>
    <w:rsid w:val="001805F5"/>
    <w:rsid w:val="0018060E"/>
    <w:rsid w:val="00181050"/>
    <w:rsid w:val="001812E4"/>
    <w:rsid w:val="00181F47"/>
    <w:rsid w:val="00182681"/>
    <w:rsid w:val="00182DD5"/>
    <w:rsid w:val="001835F8"/>
    <w:rsid w:val="001838CA"/>
    <w:rsid w:val="00183BBA"/>
    <w:rsid w:val="00184ED3"/>
    <w:rsid w:val="00185A6C"/>
    <w:rsid w:val="00186986"/>
    <w:rsid w:val="001878F7"/>
    <w:rsid w:val="001912B9"/>
    <w:rsid w:val="001917BF"/>
    <w:rsid w:val="001927B2"/>
    <w:rsid w:val="00193077"/>
    <w:rsid w:val="00194081"/>
    <w:rsid w:val="001940AA"/>
    <w:rsid w:val="00194C13"/>
    <w:rsid w:val="0019548F"/>
    <w:rsid w:val="00196198"/>
    <w:rsid w:val="00196576"/>
    <w:rsid w:val="001969D8"/>
    <w:rsid w:val="00196A31"/>
    <w:rsid w:val="00196BEA"/>
    <w:rsid w:val="001A0B46"/>
    <w:rsid w:val="001A0DED"/>
    <w:rsid w:val="001A2147"/>
    <w:rsid w:val="001A3A2F"/>
    <w:rsid w:val="001A4B35"/>
    <w:rsid w:val="001A5018"/>
    <w:rsid w:val="001A56F4"/>
    <w:rsid w:val="001A5BEE"/>
    <w:rsid w:val="001A5F1F"/>
    <w:rsid w:val="001A62C7"/>
    <w:rsid w:val="001A6D05"/>
    <w:rsid w:val="001A75CA"/>
    <w:rsid w:val="001B0262"/>
    <w:rsid w:val="001B070D"/>
    <w:rsid w:val="001B0722"/>
    <w:rsid w:val="001B1793"/>
    <w:rsid w:val="001B1C61"/>
    <w:rsid w:val="001B1F78"/>
    <w:rsid w:val="001B288A"/>
    <w:rsid w:val="001B4670"/>
    <w:rsid w:val="001B46E5"/>
    <w:rsid w:val="001B4F02"/>
    <w:rsid w:val="001B4F0E"/>
    <w:rsid w:val="001B5273"/>
    <w:rsid w:val="001B5A36"/>
    <w:rsid w:val="001B6928"/>
    <w:rsid w:val="001B694E"/>
    <w:rsid w:val="001C0BE8"/>
    <w:rsid w:val="001C1976"/>
    <w:rsid w:val="001C5870"/>
    <w:rsid w:val="001C58E7"/>
    <w:rsid w:val="001C5C15"/>
    <w:rsid w:val="001C7068"/>
    <w:rsid w:val="001C72FC"/>
    <w:rsid w:val="001C754E"/>
    <w:rsid w:val="001D18B7"/>
    <w:rsid w:val="001D2733"/>
    <w:rsid w:val="001D2A21"/>
    <w:rsid w:val="001D2C9C"/>
    <w:rsid w:val="001D2E75"/>
    <w:rsid w:val="001D3907"/>
    <w:rsid w:val="001D3C19"/>
    <w:rsid w:val="001D4365"/>
    <w:rsid w:val="001D4756"/>
    <w:rsid w:val="001D5A70"/>
    <w:rsid w:val="001D6908"/>
    <w:rsid w:val="001D6DD4"/>
    <w:rsid w:val="001D6EDC"/>
    <w:rsid w:val="001D70E6"/>
    <w:rsid w:val="001E022E"/>
    <w:rsid w:val="001E090F"/>
    <w:rsid w:val="001E12E9"/>
    <w:rsid w:val="001E14FC"/>
    <w:rsid w:val="001E1F46"/>
    <w:rsid w:val="001E2126"/>
    <w:rsid w:val="001E2B66"/>
    <w:rsid w:val="001E34B6"/>
    <w:rsid w:val="001E36FE"/>
    <w:rsid w:val="001E37D4"/>
    <w:rsid w:val="001E4078"/>
    <w:rsid w:val="001E40B8"/>
    <w:rsid w:val="001E4931"/>
    <w:rsid w:val="001E4F98"/>
    <w:rsid w:val="001E5DC3"/>
    <w:rsid w:val="001E5EB8"/>
    <w:rsid w:val="001E5F10"/>
    <w:rsid w:val="001E6FA2"/>
    <w:rsid w:val="001E70B8"/>
    <w:rsid w:val="001E7B55"/>
    <w:rsid w:val="001E7E97"/>
    <w:rsid w:val="001F1328"/>
    <w:rsid w:val="001F2383"/>
    <w:rsid w:val="001F2602"/>
    <w:rsid w:val="001F27C3"/>
    <w:rsid w:val="001F4862"/>
    <w:rsid w:val="001F560E"/>
    <w:rsid w:val="001F65C2"/>
    <w:rsid w:val="001F677E"/>
    <w:rsid w:val="001F6AF1"/>
    <w:rsid w:val="001F753D"/>
    <w:rsid w:val="00200D8D"/>
    <w:rsid w:val="00200F0F"/>
    <w:rsid w:val="00203947"/>
    <w:rsid w:val="00203F4A"/>
    <w:rsid w:val="0020511B"/>
    <w:rsid w:val="00205400"/>
    <w:rsid w:val="00205467"/>
    <w:rsid w:val="002067B7"/>
    <w:rsid w:val="00206964"/>
    <w:rsid w:val="00211D5A"/>
    <w:rsid w:val="0021248B"/>
    <w:rsid w:val="002128B9"/>
    <w:rsid w:val="00213745"/>
    <w:rsid w:val="00213C00"/>
    <w:rsid w:val="00213DB4"/>
    <w:rsid w:val="002141FF"/>
    <w:rsid w:val="00215468"/>
    <w:rsid w:val="00215E89"/>
    <w:rsid w:val="00215FA7"/>
    <w:rsid w:val="002165A7"/>
    <w:rsid w:val="00216927"/>
    <w:rsid w:val="00216EF9"/>
    <w:rsid w:val="00217D71"/>
    <w:rsid w:val="0022054E"/>
    <w:rsid w:val="00220852"/>
    <w:rsid w:val="002223BA"/>
    <w:rsid w:val="002237B1"/>
    <w:rsid w:val="00224A14"/>
    <w:rsid w:val="00224D46"/>
    <w:rsid w:val="00224DB3"/>
    <w:rsid w:val="00225993"/>
    <w:rsid w:val="00225D50"/>
    <w:rsid w:val="00225E9E"/>
    <w:rsid w:val="0022653A"/>
    <w:rsid w:val="00226F69"/>
    <w:rsid w:val="002273E4"/>
    <w:rsid w:val="00227B7E"/>
    <w:rsid w:val="00227BE1"/>
    <w:rsid w:val="00230430"/>
    <w:rsid w:val="0023128A"/>
    <w:rsid w:val="0023281B"/>
    <w:rsid w:val="002338DA"/>
    <w:rsid w:val="00236787"/>
    <w:rsid w:val="002368B9"/>
    <w:rsid w:val="002369C5"/>
    <w:rsid w:val="00236B58"/>
    <w:rsid w:val="00237AA2"/>
    <w:rsid w:val="00237F68"/>
    <w:rsid w:val="00240BD7"/>
    <w:rsid w:val="002414C0"/>
    <w:rsid w:val="00241532"/>
    <w:rsid w:val="00242249"/>
    <w:rsid w:val="00242656"/>
    <w:rsid w:val="00243F2A"/>
    <w:rsid w:val="00244358"/>
    <w:rsid w:val="0024461A"/>
    <w:rsid w:val="00244CEE"/>
    <w:rsid w:val="00245898"/>
    <w:rsid w:val="002470EB"/>
    <w:rsid w:val="00250116"/>
    <w:rsid w:val="002505CC"/>
    <w:rsid w:val="002506FD"/>
    <w:rsid w:val="00250A2E"/>
    <w:rsid w:val="00250B6C"/>
    <w:rsid w:val="002518D1"/>
    <w:rsid w:val="00251A60"/>
    <w:rsid w:val="00251FEE"/>
    <w:rsid w:val="00253FA9"/>
    <w:rsid w:val="00255220"/>
    <w:rsid w:val="00255302"/>
    <w:rsid w:val="00255456"/>
    <w:rsid w:val="0025548A"/>
    <w:rsid w:val="00255933"/>
    <w:rsid w:val="002572C4"/>
    <w:rsid w:val="00257427"/>
    <w:rsid w:val="002579BB"/>
    <w:rsid w:val="00260F21"/>
    <w:rsid w:val="00261019"/>
    <w:rsid w:val="0026116D"/>
    <w:rsid w:val="00262E57"/>
    <w:rsid w:val="00262FBB"/>
    <w:rsid w:val="0026344A"/>
    <w:rsid w:val="00263B07"/>
    <w:rsid w:val="002646EE"/>
    <w:rsid w:val="0026754D"/>
    <w:rsid w:val="002677B3"/>
    <w:rsid w:val="00267DA9"/>
    <w:rsid w:val="0027073E"/>
    <w:rsid w:val="00271528"/>
    <w:rsid w:val="00272103"/>
    <w:rsid w:val="002725F4"/>
    <w:rsid w:val="00272ABA"/>
    <w:rsid w:val="00272AC0"/>
    <w:rsid w:val="00273833"/>
    <w:rsid w:val="00275B8F"/>
    <w:rsid w:val="00280DE3"/>
    <w:rsid w:val="00280E5A"/>
    <w:rsid w:val="0028103A"/>
    <w:rsid w:val="00281700"/>
    <w:rsid w:val="00281BDA"/>
    <w:rsid w:val="00282CA9"/>
    <w:rsid w:val="0028405F"/>
    <w:rsid w:val="0028414A"/>
    <w:rsid w:val="00285521"/>
    <w:rsid w:val="002858C0"/>
    <w:rsid w:val="00285A9C"/>
    <w:rsid w:val="00286186"/>
    <w:rsid w:val="002865D9"/>
    <w:rsid w:val="00286E9F"/>
    <w:rsid w:val="00287B06"/>
    <w:rsid w:val="00292055"/>
    <w:rsid w:val="00292078"/>
    <w:rsid w:val="00292FD9"/>
    <w:rsid w:val="002934F7"/>
    <w:rsid w:val="00294C52"/>
    <w:rsid w:val="00295CA3"/>
    <w:rsid w:val="002964BD"/>
    <w:rsid w:val="00296A7A"/>
    <w:rsid w:val="002970C8"/>
    <w:rsid w:val="002974DB"/>
    <w:rsid w:val="00297E25"/>
    <w:rsid w:val="002A26C6"/>
    <w:rsid w:val="002A33DB"/>
    <w:rsid w:val="002A592F"/>
    <w:rsid w:val="002A6A66"/>
    <w:rsid w:val="002A6EF5"/>
    <w:rsid w:val="002A73AD"/>
    <w:rsid w:val="002B146D"/>
    <w:rsid w:val="002B1FA5"/>
    <w:rsid w:val="002B225D"/>
    <w:rsid w:val="002B3867"/>
    <w:rsid w:val="002B3F9B"/>
    <w:rsid w:val="002B532B"/>
    <w:rsid w:val="002B534F"/>
    <w:rsid w:val="002B5778"/>
    <w:rsid w:val="002B5CC5"/>
    <w:rsid w:val="002B5F35"/>
    <w:rsid w:val="002B72C7"/>
    <w:rsid w:val="002B76D4"/>
    <w:rsid w:val="002B76EA"/>
    <w:rsid w:val="002C0605"/>
    <w:rsid w:val="002C1960"/>
    <w:rsid w:val="002C2191"/>
    <w:rsid w:val="002C21F1"/>
    <w:rsid w:val="002C334A"/>
    <w:rsid w:val="002C3542"/>
    <w:rsid w:val="002C4958"/>
    <w:rsid w:val="002C5413"/>
    <w:rsid w:val="002C58A4"/>
    <w:rsid w:val="002D015B"/>
    <w:rsid w:val="002D0AD5"/>
    <w:rsid w:val="002D1A5F"/>
    <w:rsid w:val="002D1D24"/>
    <w:rsid w:val="002D4166"/>
    <w:rsid w:val="002D51A8"/>
    <w:rsid w:val="002D5251"/>
    <w:rsid w:val="002D530F"/>
    <w:rsid w:val="002D55AA"/>
    <w:rsid w:val="002D66D8"/>
    <w:rsid w:val="002D7759"/>
    <w:rsid w:val="002D7C52"/>
    <w:rsid w:val="002E05D3"/>
    <w:rsid w:val="002E0D9C"/>
    <w:rsid w:val="002E2A39"/>
    <w:rsid w:val="002E2F30"/>
    <w:rsid w:val="002E3865"/>
    <w:rsid w:val="002E3ABE"/>
    <w:rsid w:val="002E530D"/>
    <w:rsid w:val="002E534E"/>
    <w:rsid w:val="002E6985"/>
    <w:rsid w:val="002E6DBC"/>
    <w:rsid w:val="002E6E6E"/>
    <w:rsid w:val="002F02BD"/>
    <w:rsid w:val="002F2C67"/>
    <w:rsid w:val="002F3316"/>
    <w:rsid w:val="002F5C1D"/>
    <w:rsid w:val="002F601F"/>
    <w:rsid w:val="002F60F3"/>
    <w:rsid w:val="002F6A96"/>
    <w:rsid w:val="002F75D5"/>
    <w:rsid w:val="002F783F"/>
    <w:rsid w:val="002F78B0"/>
    <w:rsid w:val="002F7A34"/>
    <w:rsid w:val="00300040"/>
    <w:rsid w:val="00300B04"/>
    <w:rsid w:val="00301CFB"/>
    <w:rsid w:val="003023F7"/>
    <w:rsid w:val="00304B55"/>
    <w:rsid w:val="00304BAF"/>
    <w:rsid w:val="00305A19"/>
    <w:rsid w:val="003063C9"/>
    <w:rsid w:val="00306BC1"/>
    <w:rsid w:val="003070E8"/>
    <w:rsid w:val="003102F8"/>
    <w:rsid w:val="00310C56"/>
    <w:rsid w:val="00311029"/>
    <w:rsid w:val="00311079"/>
    <w:rsid w:val="003114E5"/>
    <w:rsid w:val="003116E9"/>
    <w:rsid w:val="00312275"/>
    <w:rsid w:val="00315658"/>
    <w:rsid w:val="00316AB6"/>
    <w:rsid w:val="00316C08"/>
    <w:rsid w:val="00317669"/>
    <w:rsid w:val="00317A69"/>
    <w:rsid w:val="00317AA1"/>
    <w:rsid w:val="0032003C"/>
    <w:rsid w:val="00320180"/>
    <w:rsid w:val="00320A91"/>
    <w:rsid w:val="00321185"/>
    <w:rsid w:val="00321327"/>
    <w:rsid w:val="00322B00"/>
    <w:rsid w:val="00322CD5"/>
    <w:rsid w:val="00322F15"/>
    <w:rsid w:val="003231CB"/>
    <w:rsid w:val="003234F4"/>
    <w:rsid w:val="00323B8B"/>
    <w:rsid w:val="003256D4"/>
    <w:rsid w:val="00326120"/>
    <w:rsid w:val="003261EA"/>
    <w:rsid w:val="00327306"/>
    <w:rsid w:val="00327A31"/>
    <w:rsid w:val="00330A17"/>
    <w:rsid w:val="00333059"/>
    <w:rsid w:val="0033369E"/>
    <w:rsid w:val="00333A25"/>
    <w:rsid w:val="00333C9C"/>
    <w:rsid w:val="00333F9A"/>
    <w:rsid w:val="00336126"/>
    <w:rsid w:val="0033641B"/>
    <w:rsid w:val="0033675D"/>
    <w:rsid w:val="00340AFC"/>
    <w:rsid w:val="00340B82"/>
    <w:rsid w:val="00340CB8"/>
    <w:rsid w:val="0034200F"/>
    <w:rsid w:val="003425A7"/>
    <w:rsid w:val="00342A63"/>
    <w:rsid w:val="00342DD0"/>
    <w:rsid w:val="00343B41"/>
    <w:rsid w:val="00344DCC"/>
    <w:rsid w:val="003451C3"/>
    <w:rsid w:val="003456D8"/>
    <w:rsid w:val="00345AE1"/>
    <w:rsid w:val="00345E19"/>
    <w:rsid w:val="00346ADE"/>
    <w:rsid w:val="00346E26"/>
    <w:rsid w:val="003471FB"/>
    <w:rsid w:val="00347E1F"/>
    <w:rsid w:val="00351CBD"/>
    <w:rsid w:val="003522CD"/>
    <w:rsid w:val="0035235C"/>
    <w:rsid w:val="00352C91"/>
    <w:rsid w:val="00353466"/>
    <w:rsid w:val="003554E6"/>
    <w:rsid w:val="00355E35"/>
    <w:rsid w:val="00355EB6"/>
    <w:rsid w:val="00356D89"/>
    <w:rsid w:val="00357303"/>
    <w:rsid w:val="00360217"/>
    <w:rsid w:val="003612DE"/>
    <w:rsid w:val="00361914"/>
    <w:rsid w:val="00361BAD"/>
    <w:rsid w:val="00361CD0"/>
    <w:rsid w:val="0036214C"/>
    <w:rsid w:val="00362E5A"/>
    <w:rsid w:val="00365F8A"/>
    <w:rsid w:val="0036717E"/>
    <w:rsid w:val="003674C1"/>
    <w:rsid w:val="00370D31"/>
    <w:rsid w:val="003716CF"/>
    <w:rsid w:val="00372515"/>
    <w:rsid w:val="00374531"/>
    <w:rsid w:val="00375854"/>
    <w:rsid w:val="00375C7C"/>
    <w:rsid w:val="00376653"/>
    <w:rsid w:val="00376A64"/>
    <w:rsid w:val="00377FE2"/>
    <w:rsid w:val="00381A4C"/>
    <w:rsid w:val="00381F0C"/>
    <w:rsid w:val="00381F63"/>
    <w:rsid w:val="00382114"/>
    <w:rsid w:val="00382788"/>
    <w:rsid w:val="00384A99"/>
    <w:rsid w:val="00385427"/>
    <w:rsid w:val="003854C7"/>
    <w:rsid w:val="003860AF"/>
    <w:rsid w:val="003864A1"/>
    <w:rsid w:val="0039037D"/>
    <w:rsid w:val="00390417"/>
    <w:rsid w:val="0039050B"/>
    <w:rsid w:val="0039179E"/>
    <w:rsid w:val="00391AE2"/>
    <w:rsid w:val="00392564"/>
    <w:rsid w:val="00392A2C"/>
    <w:rsid w:val="00392F04"/>
    <w:rsid w:val="00393691"/>
    <w:rsid w:val="00393CCF"/>
    <w:rsid w:val="0039401C"/>
    <w:rsid w:val="003946AE"/>
    <w:rsid w:val="0039697E"/>
    <w:rsid w:val="00397DCF"/>
    <w:rsid w:val="00397FE1"/>
    <w:rsid w:val="003A0220"/>
    <w:rsid w:val="003A328F"/>
    <w:rsid w:val="003A38CC"/>
    <w:rsid w:val="003A44AC"/>
    <w:rsid w:val="003A4769"/>
    <w:rsid w:val="003A4D3B"/>
    <w:rsid w:val="003A5056"/>
    <w:rsid w:val="003A5514"/>
    <w:rsid w:val="003A563C"/>
    <w:rsid w:val="003A5E1C"/>
    <w:rsid w:val="003A6535"/>
    <w:rsid w:val="003A7AA9"/>
    <w:rsid w:val="003B071B"/>
    <w:rsid w:val="003B1C1F"/>
    <w:rsid w:val="003B2AB9"/>
    <w:rsid w:val="003B2DF6"/>
    <w:rsid w:val="003B3B30"/>
    <w:rsid w:val="003B5CD5"/>
    <w:rsid w:val="003B63E5"/>
    <w:rsid w:val="003B66FD"/>
    <w:rsid w:val="003B74D0"/>
    <w:rsid w:val="003C09BE"/>
    <w:rsid w:val="003C1003"/>
    <w:rsid w:val="003C1CD7"/>
    <w:rsid w:val="003C1FA4"/>
    <w:rsid w:val="003C26AC"/>
    <w:rsid w:val="003C28AE"/>
    <w:rsid w:val="003C2917"/>
    <w:rsid w:val="003C2FF0"/>
    <w:rsid w:val="003C3141"/>
    <w:rsid w:val="003C335E"/>
    <w:rsid w:val="003C3C99"/>
    <w:rsid w:val="003C6C56"/>
    <w:rsid w:val="003C7BB0"/>
    <w:rsid w:val="003D03F6"/>
    <w:rsid w:val="003D0828"/>
    <w:rsid w:val="003D0F1F"/>
    <w:rsid w:val="003D1A13"/>
    <w:rsid w:val="003D1F19"/>
    <w:rsid w:val="003D3ECD"/>
    <w:rsid w:val="003D3FE2"/>
    <w:rsid w:val="003D43DC"/>
    <w:rsid w:val="003D57D2"/>
    <w:rsid w:val="003D58AE"/>
    <w:rsid w:val="003D59C2"/>
    <w:rsid w:val="003D5D42"/>
    <w:rsid w:val="003D69A9"/>
    <w:rsid w:val="003D73CA"/>
    <w:rsid w:val="003D7916"/>
    <w:rsid w:val="003D7ABC"/>
    <w:rsid w:val="003E023D"/>
    <w:rsid w:val="003E03A7"/>
    <w:rsid w:val="003E1281"/>
    <w:rsid w:val="003E1440"/>
    <w:rsid w:val="003E2A98"/>
    <w:rsid w:val="003E30B4"/>
    <w:rsid w:val="003E3383"/>
    <w:rsid w:val="003E3EA5"/>
    <w:rsid w:val="003E5C50"/>
    <w:rsid w:val="003E5D5F"/>
    <w:rsid w:val="003E6944"/>
    <w:rsid w:val="003E750D"/>
    <w:rsid w:val="003E78DF"/>
    <w:rsid w:val="003E7B3A"/>
    <w:rsid w:val="003F0712"/>
    <w:rsid w:val="003F16DE"/>
    <w:rsid w:val="003F1F4F"/>
    <w:rsid w:val="003F1FBE"/>
    <w:rsid w:val="003F2183"/>
    <w:rsid w:val="003F2700"/>
    <w:rsid w:val="003F2C18"/>
    <w:rsid w:val="003F390F"/>
    <w:rsid w:val="003F3E2B"/>
    <w:rsid w:val="003F4203"/>
    <w:rsid w:val="003F4C4A"/>
    <w:rsid w:val="003F5D14"/>
    <w:rsid w:val="003F6A57"/>
    <w:rsid w:val="003F7763"/>
    <w:rsid w:val="00400F41"/>
    <w:rsid w:val="00400FC3"/>
    <w:rsid w:val="0040156A"/>
    <w:rsid w:val="00401D66"/>
    <w:rsid w:val="00401DDA"/>
    <w:rsid w:val="00401EAD"/>
    <w:rsid w:val="004020FB"/>
    <w:rsid w:val="00402D32"/>
    <w:rsid w:val="00402F72"/>
    <w:rsid w:val="00403AE3"/>
    <w:rsid w:val="00404DD2"/>
    <w:rsid w:val="00404DE9"/>
    <w:rsid w:val="00404F83"/>
    <w:rsid w:val="004050E1"/>
    <w:rsid w:val="00405555"/>
    <w:rsid w:val="0040642E"/>
    <w:rsid w:val="0040666D"/>
    <w:rsid w:val="00406F70"/>
    <w:rsid w:val="00410C1E"/>
    <w:rsid w:val="00411A54"/>
    <w:rsid w:val="00412135"/>
    <w:rsid w:val="004126E2"/>
    <w:rsid w:val="004129A2"/>
    <w:rsid w:val="00412B61"/>
    <w:rsid w:val="00413BE8"/>
    <w:rsid w:val="00414B08"/>
    <w:rsid w:val="00414CCF"/>
    <w:rsid w:val="00414DAA"/>
    <w:rsid w:val="004150CB"/>
    <w:rsid w:val="00415B57"/>
    <w:rsid w:val="004173F7"/>
    <w:rsid w:val="00420AAF"/>
    <w:rsid w:val="00422416"/>
    <w:rsid w:val="004225F4"/>
    <w:rsid w:val="00422C4D"/>
    <w:rsid w:val="00423218"/>
    <w:rsid w:val="0042322A"/>
    <w:rsid w:val="004237DE"/>
    <w:rsid w:val="004239DB"/>
    <w:rsid w:val="00424EFD"/>
    <w:rsid w:val="00426736"/>
    <w:rsid w:val="0042716E"/>
    <w:rsid w:val="00431489"/>
    <w:rsid w:val="00432605"/>
    <w:rsid w:val="00432810"/>
    <w:rsid w:val="00432E76"/>
    <w:rsid w:val="004332F6"/>
    <w:rsid w:val="00433DC9"/>
    <w:rsid w:val="0043596C"/>
    <w:rsid w:val="00435DBB"/>
    <w:rsid w:val="00435DDE"/>
    <w:rsid w:val="004364BA"/>
    <w:rsid w:val="00437EE7"/>
    <w:rsid w:val="00440B07"/>
    <w:rsid w:val="00440D64"/>
    <w:rsid w:val="00441EEC"/>
    <w:rsid w:val="0044302A"/>
    <w:rsid w:val="00443169"/>
    <w:rsid w:val="004432CC"/>
    <w:rsid w:val="004432F2"/>
    <w:rsid w:val="00443E5D"/>
    <w:rsid w:val="004441A6"/>
    <w:rsid w:val="00444B10"/>
    <w:rsid w:val="0044627F"/>
    <w:rsid w:val="00446369"/>
    <w:rsid w:val="00447103"/>
    <w:rsid w:val="0044712C"/>
    <w:rsid w:val="00447581"/>
    <w:rsid w:val="00447843"/>
    <w:rsid w:val="00447EEE"/>
    <w:rsid w:val="004503C2"/>
    <w:rsid w:val="00450511"/>
    <w:rsid w:val="00450693"/>
    <w:rsid w:val="00450D25"/>
    <w:rsid w:val="0045101D"/>
    <w:rsid w:val="00451A2A"/>
    <w:rsid w:val="00451DBC"/>
    <w:rsid w:val="0045290A"/>
    <w:rsid w:val="00452F09"/>
    <w:rsid w:val="00453EEC"/>
    <w:rsid w:val="00455BA2"/>
    <w:rsid w:val="00456E10"/>
    <w:rsid w:val="00457646"/>
    <w:rsid w:val="004607EC"/>
    <w:rsid w:val="004614A3"/>
    <w:rsid w:val="004626B9"/>
    <w:rsid w:val="00462F20"/>
    <w:rsid w:val="00464D3C"/>
    <w:rsid w:val="00465D24"/>
    <w:rsid w:val="004671AF"/>
    <w:rsid w:val="004675DB"/>
    <w:rsid w:val="00470989"/>
    <w:rsid w:val="0047129B"/>
    <w:rsid w:val="00472028"/>
    <w:rsid w:val="00472388"/>
    <w:rsid w:val="00472B7E"/>
    <w:rsid w:val="00473D5A"/>
    <w:rsid w:val="00474339"/>
    <w:rsid w:val="00476E3B"/>
    <w:rsid w:val="004804E9"/>
    <w:rsid w:val="00480709"/>
    <w:rsid w:val="00481667"/>
    <w:rsid w:val="0048212A"/>
    <w:rsid w:val="00483AA7"/>
    <w:rsid w:val="00485774"/>
    <w:rsid w:val="004862FB"/>
    <w:rsid w:val="00487C0A"/>
    <w:rsid w:val="00490EF2"/>
    <w:rsid w:val="0049240B"/>
    <w:rsid w:val="00492CCC"/>
    <w:rsid w:val="0049329E"/>
    <w:rsid w:val="00493554"/>
    <w:rsid w:val="0049453D"/>
    <w:rsid w:val="00495443"/>
    <w:rsid w:val="00495C24"/>
    <w:rsid w:val="00495E9C"/>
    <w:rsid w:val="0049618A"/>
    <w:rsid w:val="0049645D"/>
    <w:rsid w:val="00497137"/>
    <w:rsid w:val="004A1849"/>
    <w:rsid w:val="004A2467"/>
    <w:rsid w:val="004A2500"/>
    <w:rsid w:val="004A34D2"/>
    <w:rsid w:val="004A561E"/>
    <w:rsid w:val="004A5794"/>
    <w:rsid w:val="004A63CB"/>
    <w:rsid w:val="004A670B"/>
    <w:rsid w:val="004A6F91"/>
    <w:rsid w:val="004A7A9D"/>
    <w:rsid w:val="004A7E9B"/>
    <w:rsid w:val="004B14E7"/>
    <w:rsid w:val="004B19A5"/>
    <w:rsid w:val="004B1F09"/>
    <w:rsid w:val="004B23CA"/>
    <w:rsid w:val="004B2BCF"/>
    <w:rsid w:val="004B2C0B"/>
    <w:rsid w:val="004B36B8"/>
    <w:rsid w:val="004B4584"/>
    <w:rsid w:val="004B579D"/>
    <w:rsid w:val="004B5DE6"/>
    <w:rsid w:val="004B61D7"/>
    <w:rsid w:val="004B62DF"/>
    <w:rsid w:val="004B635A"/>
    <w:rsid w:val="004B6674"/>
    <w:rsid w:val="004B667A"/>
    <w:rsid w:val="004B6EE0"/>
    <w:rsid w:val="004B734F"/>
    <w:rsid w:val="004B747D"/>
    <w:rsid w:val="004C07E7"/>
    <w:rsid w:val="004C0C46"/>
    <w:rsid w:val="004C0D1F"/>
    <w:rsid w:val="004C1B18"/>
    <w:rsid w:val="004C40B4"/>
    <w:rsid w:val="004C434D"/>
    <w:rsid w:val="004C4CAF"/>
    <w:rsid w:val="004C67C5"/>
    <w:rsid w:val="004C6A4B"/>
    <w:rsid w:val="004C6BA7"/>
    <w:rsid w:val="004C6FB5"/>
    <w:rsid w:val="004C70ED"/>
    <w:rsid w:val="004C76FD"/>
    <w:rsid w:val="004C7C33"/>
    <w:rsid w:val="004C7E14"/>
    <w:rsid w:val="004D10AC"/>
    <w:rsid w:val="004D1F98"/>
    <w:rsid w:val="004D2FCD"/>
    <w:rsid w:val="004D3BEB"/>
    <w:rsid w:val="004D4D6A"/>
    <w:rsid w:val="004D62D9"/>
    <w:rsid w:val="004D6378"/>
    <w:rsid w:val="004D717B"/>
    <w:rsid w:val="004D717E"/>
    <w:rsid w:val="004E1371"/>
    <w:rsid w:val="004E172A"/>
    <w:rsid w:val="004E1845"/>
    <w:rsid w:val="004E1A02"/>
    <w:rsid w:val="004E279F"/>
    <w:rsid w:val="004E3912"/>
    <w:rsid w:val="004E3EAD"/>
    <w:rsid w:val="004E4A8E"/>
    <w:rsid w:val="004E5F96"/>
    <w:rsid w:val="004E63B5"/>
    <w:rsid w:val="004E69B4"/>
    <w:rsid w:val="004E7252"/>
    <w:rsid w:val="004E7C19"/>
    <w:rsid w:val="004F0259"/>
    <w:rsid w:val="004F0377"/>
    <w:rsid w:val="004F0EE7"/>
    <w:rsid w:val="004F17B8"/>
    <w:rsid w:val="004F298C"/>
    <w:rsid w:val="004F4025"/>
    <w:rsid w:val="004F4333"/>
    <w:rsid w:val="004F4B60"/>
    <w:rsid w:val="004F4E84"/>
    <w:rsid w:val="004F4EE0"/>
    <w:rsid w:val="004F6E9B"/>
    <w:rsid w:val="004F791F"/>
    <w:rsid w:val="004F7A11"/>
    <w:rsid w:val="004F7AEB"/>
    <w:rsid w:val="00500697"/>
    <w:rsid w:val="00501165"/>
    <w:rsid w:val="00501E71"/>
    <w:rsid w:val="00501FFF"/>
    <w:rsid w:val="00502622"/>
    <w:rsid w:val="00502677"/>
    <w:rsid w:val="00502F1D"/>
    <w:rsid w:val="00503251"/>
    <w:rsid w:val="0051118D"/>
    <w:rsid w:val="00511CB3"/>
    <w:rsid w:val="005120F3"/>
    <w:rsid w:val="0051486E"/>
    <w:rsid w:val="00517FF8"/>
    <w:rsid w:val="005209F6"/>
    <w:rsid w:val="00520D55"/>
    <w:rsid w:val="00521476"/>
    <w:rsid w:val="0052186A"/>
    <w:rsid w:val="00522013"/>
    <w:rsid w:val="00522D4C"/>
    <w:rsid w:val="00522E78"/>
    <w:rsid w:val="00522ED9"/>
    <w:rsid w:val="00524271"/>
    <w:rsid w:val="005248F6"/>
    <w:rsid w:val="00524FCD"/>
    <w:rsid w:val="005253B5"/>
    <w:rsid w:val="005259ED"/>
    <w:rsid w:val="00525DBE"/>
    <w:rsid w:val="00526804"/>
    <w:rsid w:val="00526AF9"/>
    <w:rsid w:val="0052742E"/>
    <w:rsid w:val="00527CB6"/>
    <w:rsid w:val="00527CF7"/>
    <w:rsid w:val="0053104B"/>
    <w:rsid w:val="005316BF"/>
    <w:rsid w:val="005320B5"/>
    <w:rsid w:val="0053215F"/>
    <w:rsid w:val="00532790"/>
    <w:rsid w:val="0053502E"/>
    <w:rsid w:val="00535AB2"/>
    <w:rsid w:val="0053700F"/>
    <w:rsid w:val="005370AC"/>
    <w:rsid w:val="00540F62"/>
    <w:rsid w:val="005418A1"/>
    <w:rsid w:val="00542268"/>
    <w:rsid w:val="005429BE"/>
    <w:rsid w:val="0054332E"/>
    <w:rsid w:val="00543C8A"/>
    <w:rsid w:val="005450C2"/>
    <w:rsid w:val="005457E6"/>
    <w:rsid w:val="00545865"/>
    <w:rsid w:val="00545ABF"/>
    <w:rsid w:val="00546612"/>
    <w:rsid w:val="00546F4B"/>
    <w:rsid w:val="0054754B"/>
    <w:rsid w:val="00550403"/>
    <w:rsid w:val="005509E6"/>
    <w:rsid w:val="00550ADC"/>
    <w:rsid w:val="005525B0"/>
    <w:rsid w:val="00553423"/>
    <w:rsid w:val="00554496"/>
    <w:rsid w:val="00554948"/>
    <w:rsid w:val="005566CE"/>
    <w:rsid w:val="00556B15"/>
    <w:rsid w:val="00556F99"/>
    <w:rsid w:val="00557A24"/>
    <w:rsid w:val="00560D26"/>
    <w:rsid w:val="00560FA5"/>
    <w:rsid w:val="00561B55"/>
    <w:rsid w:val="00561B75"/>
    <w:rsid w:val="00561D39"/>
    <w:rsid w:val="00564A15"/>
    <w:rsid w:val="00565082"/>
    <w:rsid w:val="00565A53"/>
    <w:rsid w:val="005669C3"/>
    <w:rsid w:val="00566BD8"/>
    <w:rsid w:val="00567A29"/>
    <w:rsid w:val="00572405"/>
    <w:rsid w:val="0057290B"/>
    <w:rsid w:val="00572EE6"/>
    <w:rsid w:val="0057343F"/>
    <w:rsid w:val="005745F5"/>
    <w:rsid w:val="0057541A"/>
    <w:rsid w:val="005756D9"/>
    <w:rsid w:val="00575C8E"/>
    <w:rsid w:val="00575E18"/>
    <w:rsid w:val="005766C5"/>
    <w:rsid w:val="00576B7A"/>
    <w:rsid w:val="00576C90"/>
    <w:rsid w:val="00576CE0"/>
    <w:rsid w:val="00576FB2"/>
    <w:rsid w:val="00577097"/>
    <w:rsid w:val="005772CE"/>
    <w:rsid w:val="00581520"/>
    <w:rsid w:val="00581E05"/>
    <w:rsid w:val="0058213D"/>
    <w:rsid w:val="0058311E"/>
    <w:rsid w:val="00583BA1"/>
    <w:rsid w:val="00584795"/>
    <w:rsid w:val="00584F94"/>
    <w:rsid w:val="00585B82"/>
    <w:rsid w:val="00590040"/>
    <w:rsid w:val="005921DF"/>
    <w:rsid w:val="00592D6D"/>
    <w:rsid w:val="0059309C"/>
    <w:rsid w:val="0059332F"/>
    <w:rsid w:val="005939F2"/>
    <w:rsid w:val="00593BC7"/>
    <w:rsid w:val="00595C90"/>
    <w:rsid w:val="005973A8"/>
    <w:rsid w:val="00597F39"/>
    <w:rsid w:val="005A0B00"/>
    <w:rsid w:val="005A1F29"/>
    <w:rsid w:val="005A46B7"/>
    <w:rsid w:val="005A4A41"/>
    <w:rsid w:val="005A5058"/>
    <w:rsid w:val="005A5C6C"/>
    <w:rsid w:val="005A5E62"/>
    <w:rsid w:val="005A7415"/>
    <w:rsid w:val="005B242B"/>
    <w:rsid w:val="005B2506"/>
    <w:rsid w:val="005B2685"/>
    <w:rsid w:val="005B36A5"/>
    <w:rsid w:val="005B37B3"/>
    <w:rsid w:val="005B3A67"/>
    <w:rsid w:val="005B3ADF"/>
    <w:rsid w:val="005B401D"/>
    <w:rsid w:val="005B5305"/>
    <w:rsid w:val="005B58B8"/>
    <w:rsid w:val="005B6759"/>
    <w:rsid w:val="005B6851"/>
    <w:rsid w:val="005B6EA9"/>
    <w:rsid w:val="005B7036"/>
    <w:rsid w:val="005B74AB"/>
    <w:rsid w:val="005B7D27"/>
    <w:rsid w:val="005C041B"/>
    <w:rsid w:val="005C135C"/>
    <w:rsid w:val="005C6961"/>
    <w:rsid w:val="005C700A"/>
    <w:rsid w:val="005D1856"/>
    <w:rsid w:val="005D2F92"/>
    <w:rsid w:val="005D39B5"/>
    <w:rsid w:val="005D4464"/>
    <w:rsid w:val="005D4CDF"/>
    <w:rsid w:val="005D4E56"/>
    <w:rsid w:val="005D4E82"/>
    <w:rsid w:val="005D616B"/>
    <w:rsid w:val="005D6EA0"/>
    <w:rsid w:val="005D7522"/>
    <w:rsid w:val="005D7764"/>
    <w:rsid w:val="005D7BD0"/>
    <w:rsid w:val="005E2426"/>
    <w:rsid w:val="005E25F1"/>
    <w:rsid w:val="005E5180"/>
    <w:rsid w:val="005E585E"/>
    <w:rsid w:val="005E5CB4"/>
    <w:rsid w:val="005E7566"/>
    <w:rsid w:val="005F0210"/>
    <w:rsid w:val="005F0BF9"/>
    <w:rsid w:val="005F242A"/>
    <w:rsid w:val="005F2BD3"/>
    <w:rsid w:val="005F4116"/>
    <w:rsid w:val="005F4959"/>
    <w:rsid w:val="005F5F51"/>
    <w:rsid w:val="005F5F98"/>
    <w:rsid w:val="005F65DF"/>
    <w:rsid w:val="005F6785"/>
    <w:rsid w:val="005F6B00"/>
    <w:rsid w:val="005F6B64"/>
    <w:rsid w:val="005F6F2B"/>
    <w:rsid w:val="005F7019"/>
    <w:rsid w:val="005F7DC9"/>
    <w:rsid w:val="006011D6"/>
    <w:rsid w:val="0060172A"/>
    <w:rsid w:val="00604227"/>
    <w:rsid w:val="006045D3"/>
    <w:rsid w:val="00604B42"/>
    <w:rsid w:val="0060574F"/>
    <w:rsid w:val="00605992"/>
    <w:rsid w:val="00607047"/>
    <w:rsid w:val="0060726E"/>
    <w:rsid w:val="0061067A"/>
    <w:rsid w:val="00610860"/>
    <w:rsid w:val="006111C5"/>
    <w:rsid w:val="00611D26"/>
    <w:rsid w:val="00612730"/>
    <w:rsid w:val="00613F61"/>
    <w:rsid w:val="00614374"/>
    <w:rsid w:val="00614696"/>
    <w:rsid w:val="006154F3"/>
    <w:rsid w:val="00615D50"/>
    <w:rsid w:val="00615E6D"/>
    <w:rsid w:val="00616048"/>
    <w:rsid w:val="0061647E"/>
    <w:rsid w:val="00616D11"/>
    <w:rsid w:val="00617833"/>
    <w:rsid w:val="00617944"/>
    <w:rsid w:val="00617955"/>
    <w:rsid w:val="00617958"/>
    <w:rsid w:val="006202A1"/>
    <w:rsid w:val="00620578"/>
    <w:rsid w:val="00620BDE"/>
    <w:rsid w:val="00621E75"/>
    <w:rsid w:val="00621EA4"/>
    <w:rsid w:val="00621F7C"/>
    <w:rsid w:val="00622BB8"/>
    <w:rsid w:val="00622D9B"/>
    <w:rsid w:val="006231E5"/>
    <w:rsid w:val="0062430E"/>
    <w:rsid w:val="00624E85"/>
    <w:rsid w:val="006251D1"/>
    <w:rsid w:val="00626000"/>
    <w:rsid w:val="0062615D"/>
    <w:rsid w:val="00627491"/>
    <w:rsid w:val="006277DC"/>
    <w:rsid w:val="00630A22"/>
    <w:rsid w:val="00631377"/>
    <w:rsid w:val="00631B30"/>
    <w:rsid w:val="00631DBB"/>
    <w:rsid w:val="006325E1"/>
    <w:rsid w:val="006328D1"/>
    <w:rsid w:val="00634A04"/>
    <w:rsid w:val="00634DED"/>
    <w:rsid w:val="0063551C"/>
    <w:rsid w:val="00635838"/>
    <w:rsid w:val="006368E3"/>
    <w:rsid w:val="00637B33"/>
    <w:rsid w:val="0064037D"/>
    <w:rsid w:val="00642D62"/>
    <w:rsid w:val="00643080"/>
    <w:rsid w:val="00643355"/>
    <w:rsid w:val="00643FDC"/>
    <w:rsid w:val="006440BE"/>
    <w:rsid w:val="00644808"/>
    <w:rsid w:val="006465EB"/>
    <w:rsid w:val="006468DB"/>
    <w:rsid w:val="00646AAE"/>
    <w:rsid w:val="0064792A"/>
    <w:rsid w:val="00647E18"/>
    <w:rsid w:val="006504BD"/>
    <w:rsid w:val="006510F4"/>
    <w:rsid w:val="006517BC"/>
    <w:rsid w:val="006527CA"/>
    <w:rsid w:val="0065292A"/>
    <w:rsid w:val="006536B0"/>
    <w:rsid w:val="00653AF3"/>
    <w:rsid w:val="006549A8"/>
    <w:rsid w:val="00655091"/>
    <w:rsid w:val="0065564D"/>
    <w:rsid w:val="00655692"/>
    <w:rsid w:val="00655FF5"/>
    <w:rsid w:val="0065618E"/>
    <w:rsid w:val="0065680E"/>
    <w:rsid w:val="00656D09"/>
    <w:rsid w:val="0065737D"/>
    <w:rsid w:val="006577AB"/>
    <w:rsid w:val="0065798F"/>
    <w:rsid w:val="00657AFF"/>
    <w:rsid w:val="006602EC"/>
    <w:rsid w:val="00660A27"/>
    <w:rsid w:val="006616ED"/>
    <w:rsid w:val="00661C9E"/>
    <w:rsid w:val="00661E72"/>
    <w:rsid w:val="00662944"/>
    <w:rsid w:val="00662BAD"/>
    <w:rsid w:val="00662E90"/>
    <w:rsid w:val="00664A07"/>
    <w:rsid w:val="006653C5"/>
    <w:rsid w:val="0066626B"/>
    <w:rsid w:val="00667141"/>
    <w:rsid w:val="00670372"/>
    <w:rsid w:val="00670622"/>
    <w:rsid w:val="0067078D"/>
    <w:rsid w:val="00670DAC"/>
    <w:rsid w:val="0067159E"/>
    <w:rsid w:val="00671CCC"/>
    <w:rsid w:val="00673EA2"/>
    <w:rsid w:val="0067455D"/>
    <w:rsid w:val="00674784"/>
    <w:rsid w:val="00675F85"/>
    <w:rsid w:val="00676015"/>
    <w:rsid w:val="00676364"/>
    <w:rsid w:val="00677D8D"/>
    <w:rsid w:val="00680931"/>
    <w:rsid w:val="00680B86"/>
    <w:rsid w:val="00680C39"/>
    <w:rsid w:val="00680F3A"/>
    <w:rsid w:val="00681FB5"/>
    <w:rsid w:val="006824F3"/>
    <w:rsid w:val="0068304B"/>
    <w:rsid w:val="0068342B"/>
    <w:rsid w:val="00683897"/>
    <w:rsid w:val="0068398B"/>
    <w:rsid w:val="00683A2F"/>
    <w:rsid w:val="00684063"/>
    <w:rsid w:val="006840A0"/>
    <w:rsid w:val="0068482D"/>
    <w:rsid w:val="00684ACE"/>
    <w:rsid w:val="00685CCE"/>
    <w:rsid w:val="00685E27"/>
    <w:rsid w:val="00685E6C"/>
    <w:rsid w:val="00685FF1"/>
    <w:rsid w:val="00687899"/>
    <w:rsid w:val="00690456"/>
    <w:rsid w:val="00690A8A"/>
    <w:rsid w:val="00691CD5"/>
    <w:rsid w:val="00694069"/>
    <w:rsid w:val="006946A4"/>
    <w:rsid w:val="0069564B"/>
    <w:rsid w:val="00695C7A"/>
    <w:rsid w:val="00695F39"/>
    <w:rsid w:val="0069626F"/>
    <w:rsid w:val="006976A3"/>
    <w:rsid w:val="00697E4B"/>
    <w:rsid w:val="006A068A"/>
    <w:rsid w:val="006A09F6"/>
    <w:rsid w:val="006A0E55"/>
    <w:rsid w:val="006A1E47"/>
    <w:rsid w:val="006A1E78"/>
    <w:rsid w:val="006A23C1"/>
    <w:rsid w:val="006A288A"/>
    <w:rsid w:val="006A36FE"/>
    <w:rsid w:val="006A3F33"/>
    <w:rsid w:val="006A3FD2"/>
    <w:rsid w:val="006A4FBE"/>
    <w:rsid w:val="006A56FC"/>
    <w:rsid w:val="006A57B3"/>
    <w:rsid w:val="006A5824"/>
    <w:rsid w:val="006A5CB1"/>
    <w:rsid w:val="006A613A"/>
    <w:rsid w:val="006A657A"/>
    <w:rsid w:val="006A660A"/>
    <w:rsid w:val="006A68D2"/>
    <w:rsid w:val="006A7F26"/>
    <w:rsid w:val="006B0613"/>
    <w:rsid w:val="006B1713"/>
    <w:rsid w:val="006B18F8"/>
    <w:rsid w:val="006B1951"/>
    <w:rsid w:val="006B29D7"/>
    <w:rsid w:val="006B32B8"/>
    <w:rsid w:val="006B33C0"/>
    <w:rsid w:val="006B3A4F"/>
    <w:rsid w:val="006B44FC"/>
    <w:rsid w:val="006B539D"/>
    <w:rsid w:val="006B5533"/>
    <w:rsid w:val="006B62B9"/>
    <w:rsid w:val="006B6D1B"/>
    <w:rsid w:val="006B7F5E"/>
    <w:rsid w:val="006C0235"/>
    <w:rsid w:val="006C106F"/>
    <w:rsid w:val="006C1658"/>
    <w:rsid w:val="006C253B"/>
    <w:rsid w:val="006C289F"/>
    <w:rsid w:val="006C346B"/>
    <w:rsid w:val="006C42D5"/>
    <w:rsid w:val="006C4531"/>
    <w:rsid w:val="006C4618"/>
    <w:rsid w:val="006C49D1"/>
    <w:rsid w:val="006C5E24"/>
    <w:rsid w:val="006C6984"/>
    <w:rsid w:val="006D015B"/>
    <w:rsid w:val="006D0AB2"/>
    <w:rsid w:val="006D13A1"/>
    <w:rsid w:val="006D1530"/>
    <w:rsid w:val="006D235D"/>
    <w:rsid w:val="006D23E2"/>
    <w:rsid w:val="006D2CC5"/>
    <w:rsid w:val="006D3046"/>
    <w:rsid w:val="006D4165"/>
    <w:rsid w:val="006D41AD"/>
    <w:rsid w:val="006D4540"/>
    <w:rsid w:val="006D622B"/>
    <w:rsid w:val="006D6A01"/>
    <w:rsid w:val="006D6BC2"/>
    <w:rsid w:val="006E1ECE"/>
    <w:rsid w:val="006E2277"/>
    <w:rsid w:val="006E2B57"/>
    <w:rsid w:val="006E3FC7"/>
    <w:rsid w:val="006E48C6"/>
    <w:rsid w:val="006E64C6"/>
    <w:rsid w:val="006E6EC9"/>
    <w:rsid w:val="006E7255"/>
    <w:rsid w:val="006E7D3F"/>
    <w:rsid w:val="006F0028"/>
    <w:rsid w:val="006F0055"/>
    <w:rsid w:val="006F0A08"/>
    <w:rsid w:val="006F11D1"/>
    <w:rsid w:val="006F1902"/>
    <w:rsid w:val="006F240F"/>
    <w:rsid w:val="006F24AE"/>
    <w:rsid w:val="006F3906"/>
    <w:rsid w:val="006F43FF"/>
    <w:rsid w:val="006F4E5C"/>
    <w:rsid w:val="006F5551"/>
    <w:rsid w:val="006F621B"/>
    <w:rsid w:val="006F635C"/>
    <w:rsid w:val="006F6B66"/>
    <w:rsid w:val="006F7079"/>
    <w:rsid w:val="006F7B79"/>
    <w:rsid w:val="0070043B"/>
    <w:rsid w:val="00700C11"/>
    <w:rsid w:val="00702402"/>
    <w:rsid w:val="00702592"/>
    <w:rsid w:val="0070371C"/>
    <w:rsid w:val="007038D7"/>
    <w:rsid w:val="00704399"/>
    <w:rsid w:val="0070459A"/>
    <w:rsid w:val="00704B17"/>
    <w:rsid w:val="007058E7"/>
    <w:rsid w:val="0070595C"/>
    <w:rsid w:val="00705A63"/>
    <w:rsid w:val="00705AFF"/>
    <w:rsid w:val="00706037"/>
    <w:rsid w:val="007077B3"/>
    <w:rsid w:val="007101CE"/>
    <w:rsid w:val="0071085E"/>
    <w:rsid w:val="007111EB"/>
    <w:rsid w:val="007117DC"/>
    <w:rsid w:val="0071221E"/>
    <w:rsid w:val="00713012"/>
    <w:rsid w:val="007136CB"/>
    <w:rsid w:val="00713CF0"/>
    <w:rsid w:val="00714C0B"/>
    <w:rsid w:val="00714C19"/>
    <w:rsid w:val="00716FBB"/>
    <w:rsid w:val="007170A3"/>
    <w:rsid w:val="007203C9"/>
    <w:rsid w:val="00721683"/>
    <w:rsid w:val="00721A76"/>
    <w:rsid w:val="007226D5"/>
    <w:rsid w:val="007236F3"/>
    <w:rsid w:val="00724888"/>
    <w:rsid w:val="00725435"/>
    <w:rsid w:val="007254F1"/>
    <w:rsid w:val="0072587B"/>
    <w:rsid w:val="0072635A"/>
    <w:rsid w:val="00726B19"/>
    <w:rsid w:val="00727A55"/>
    <w:rsid w:val="00730742"/>
    <w:rsid w:val="00730962"/>
    <w:rsid w:val="00730D64"/>
    <w:rsid w:val="0073191D"/>
    <w:rsid w:val="00731A61"/>
    <w:rsid w:val="00731B76"/>
    <w:rsid w:val="007338C1"/>
    <w:rsid w:val="00734825"/>
    <w:rsid w:val="0073484E"/>
    <w:rsid w:val="007348D6"/>
    <w:rsid w:val="00734F10"/>
    <w:rsid w:val="0073594B"/>
    <w:rsid w:val="007365CE"/>
    <w:rsid w:val="00737474"/>
    <w:rsid w:val="0073779B"/>
    <w:rsid w:val="00737F22"/>
    <w:rsid w:val="00740B99"/>
    <w:rsid w:val="00740C9A"/>
    <w:rsid w:val="0074119D"/>
    <w:rsid w:val="00741346"/>
    <w:rsid w:val="007414DC"/>
    <w:rsid w:val="0074187B"/>
    <w:rsid w:val="00741983"/>
    <w:rsid w:val="00742319"/>
    <w:rsid w:val="00742E75"/>
    <w:rsid w:val="00743598"/>
    <w:rsid w:val="00743659"/>
    <w:rsid w:val="00744154"/>
    <w:rsid w:val="00744657"/>
    <w:rsid w:val="00744B68"/>
    <w:rsid w:val="00745661"/>
    <w:rsid w:val="007467B2"/>
    <w:rsid w:val="007469D9"/>
    <w:rsid w:val="007472E7"/>
    <w:rsid w:val="007501B6"/>
    <w:rsid w:val="0075082B"/>
    <w:rsid w:val="007518F3"/>
    <w:rsid w:val="00751A04"/>
    <w:rsid w:val="007523D8"/>
    <w:rsid w:val="007525DA"/>
    <w:rsid w:val="007529A3"/>
    <w:rsid w:val="0075343A"/>
    <w:rsid w:val="00753FBC"/>
    <w:rsid w:val="007548BB"/>
    <w:rsid w:val="00757904"/>
    <w:rsid w:val="00760D33"/>
    <w:rsid w:val="0076178A"/>
    <w:rsid w:val="00762088"/>
    <w:rsid w:val="00763352"/>
    <w:rsid w:val="007633E5"/>
    <w:rsid w:val="007634F4"/>
    <w:rsid w:val="0076392E"/>
    <w:rsid w:val="00763F2F"/>
    <w:rsid w:val="00764BAC"/>
    <w:rsid w:val="00764D24"/>
    <w:rsid w:val="00764E0C"/>
    <w:rsid w:val="00764F5F"/>
    <w:rsid w:val="007655D2"/>
    <w:rsid w:val="00765753"/>
    <w:rsid w:val="0076731D"/>
    <w:rsid w:val="00767846"/>
    <w:rsid w:val="00767F57"/>
    <w:rsid w:val="007713A4"/>
    <w:rsid w:val="00771449"/>
    <w:rsid w:val="007723D3"/>
    <w:rsid w:val="00772F50"/>
    <w:rsid w:val="007730E3"/>
    <w:rsid w:val="007731CE"/>
    <w:rsid w:val="00773BCB"/>
    <w:rsid w:val="00773F61"/>
    <w:rsid w:val="00773FEB"/>
    <w:rsid w:val="007745E1"/>
    <w:rsid w:val="0077507F"/>
    <w:rsid w:val="0077532A"/>
    <w:rsid w:val="00775818"/>
    <w:rsid w:val="00776867"/>
    <w:rsid w:val="00780685"/>
    <w:rsid w:val="00781836"/>
    <w:rsid w:val="007826C1"/>
    <w:rsid w:val="00782EBC"/>
    <w:rsid w:val="00783575"/>
    <w:rsid w:val="0078367C"/>
    <w:rsid w:val="007841F2"/>
    <w:rsid w:val="00784235"/>
    <w:rsid w:val="00786A45"/>
    <w:rsid w:val="00786ED8"/>
    <w:rsid w:val="00787587"/>
    <w:rsid w:val="00787607"/>
    <w:rsid w:val="00787714"/>
    <w:rsid w:val="00787A10"/>
    <w:rsid w:val="00790EA1"/>
    <w:rsid w:val="0079141F"/>
    <w:rsid w:val="00791A8B"/>
    <w:rsid w:val="0079218A"/>
    <w:rsid w:val="00792206"/>
    <w:rsid w:val="0079389D"/>
    <w:rsid w:val="00794343"/>
    <w:rsid w:val="00794EEA"/>
    <w:rsid w:val="0079578D"/>
    <w:rsid w:val="00795E3A"/>
    <w:rsid w:val="00796A49"/>
    <w:rsid w:val="007977D1"/>
    <w:rsid w:val="007A1A8C"/>
    <w:rsid w:val="007A3617"/>
    <w:rsid w:val="007A36BE"/>
    <w:rsid w:val="007A536B"/>
    <w:rsid w:val="007A5BF7"/>
    <w:rsid w:val="007A5D7A"/>
    <w:rsid w:val="007B03F6"/>
    <w:rsid w:val="007B100C"/>
    <w:rsid w:val="007B102F"/>
    <w:rsid w:val="007B14B9"/>
    <w:rsid w:val="007B1514"/>
    <w:rsid w:val="007B19C3"/>
    <w:rsid w:val="007B1F6F"/>
    <w:rsid w:val="007B1FCC"/>
    <w:rsid w:val="007B3066"/>
    <w:rsid w:val="007B392D"/>
    <w:rsid w:val="007B39B6"/>
    <w:rsid w:val="007B3F39"/>
    <w:rsid w:val="007B3FF5"/>
    <w:rsid w:val="007B4623"/>
    <w:rsid w:val="007B579F"/>
    <w:rsid w:val="007B5DE5"/>
    <w:rsid w:val="007B61CF"/>
    <w:rsid w:val="007B7142"/>
    <w:rsid w:val="007B717F"/>
    <w:rsid w:val="007B78D4"/>
    <w:rsid w:val="007C05E6"/>
    <w:rsid w:val="007C0D95"/>
    <w:rsid w:val="007C1EAD"/>
    <w:rsid w:val="007C2E4D"/>
    <w:rsid w:val="007C31E3"/>
    <w:rsid w:val="007C43D6"/>
    <w:rsid w:val="007C53D8"/>
    <w:rsid w:val="007C5487"/>
    <w:rsid w:val="007C6123"/>
    <w:rsid w:val="007C69C1"/>
    <w:rsid w:val="007C760A"/>
    <w:rsid w:val="007C775A"/>
    <w:rsid w:val="007C7E42"/>
    <w:rsid w:val="007D0096"/>
    <w:rsid w:val="007D05EE"/>
    <w:rsid w:val="007D15C3"/>
    <w:rsid w:val="007D1655"/>
    <w:rsid w:val="007D4EBE"/>
    <w:rsid w:val="007D6643"/>
    <w:rsid w:val="007D7645"/>
    <w:rsid w:val="007D7BCC"/>
    <w:rsid w:val="007D7CD0"/>
    <w:rsid w:val="007E00D1"/>
    <w:rsid w:val="007E0828"/>
    <w:rsid w:val="007E0FD9"/>
    <w:rsid w:val="007E1613"/>
    <w:rsid w:val="007E1C74"/>
    <w:rsid w:val="007E248C"/>
    <w:rsid w:val="007E2F5F"/>
    <w:rsid w:val="007E336E"/>
    <w:rsid w:val="007E345A"/>
    <w:rsid w:val="007E3BFE"/>
    <w:rsid w:val="007E3C6F"/>
    <w:rsid w:val="007E48AB"/>
    <w:rsid w:val="007E49EB"/>
    <w:rsid w:val="007E4FDB"/>
    <w:rsid w:val="007E575A"/>
    <w:rsid w:val="007E5D78"/>
    <w:rsid w:val="007E61F1"/>
    <w:rsid w:val="007E7DAB"/>
    <w:rsid w:val="007F0CE2"/>
    <w:rsid w:val="007F137B"/>
    <w:rsid w:val="007F1687"/>
    <w:rsid w:val="007F1F5A"/>
    <w:rsid w:val="007F2AAF"/>
    <w:rsid w:val="007F45AF"/>
    <w:rsid w:val="007F46C6"/>
    <w:rsid w:val="007F4EB1"/>
    <w:rsid w:val="007F551E"/>
    <w:rsid w:val="007F5B3E"/>
    <w:rsid w:val="007F5C54"/>
    <w:rsid w:val="007F5F0F"/>
    <w:rsid w:val="007F6CDB"/>
    <w:rsid w:val="007F6D2B"/>
    <w:rsid w:val="007F72B1"/>
    <w:rsid w:val="0080096B"/>
    <w:rsid w:val="008017C7"/>
    <w:rsid w:val="00801913"/>
    <w:rsid w:val="008019DC"/>
    <w:rsid w:val="008036BA"/>
    <w:rsid w:val="00803B72"/>
    <w:rsid w:val="00804EBC"/>
    <w:rsid w:val="00805137"/>
    <w:rsid w:val="008056C2"/>
    <w:rsid w:val="00805754"/>
    <w:rsid w:val="0081110A"/>
    <w:rsid w:val="008114F0"/>
    <w:rsid w:val="008116F2"/>
    <w:rsid w:val="00811A7F"/>
    <w:rsid w:val="008123C8"/>
    <w:rsid w:val="0081285A"/>
    <w:rsid w:val="00812B52"/>
    <w:rsid w:val="00813003"/>
    <w:rsid w:val="0081342E"/>
    <w:rsid w:val="00814925"/>
    <w:rsid w:val="008156A2"/>
    <w:rsid w:val="00815D18"/>
    <w:rsid w:val="008177AC"/>
    <w:rsid w:val="00817F1B"/>
    <w:rsid w:val="008200B1"/>
    <w:rsid w:val="00820B10"/>
    <w:rsid w:val="008211FE"/>
    <w:rsid w:val="00821623"/>
    <w:rsid w:val="008227FC"/>
    <w:rsid w:val="00824335"/>
    <w:rsid w:val="00825956"/>
    <w:rsid w:val="008267EF"/>
    <w:rsid w:val="00826C1D"/>
    <w:rsid w:val="00827E36"/>
    <w:rsid w:val="00830F9C"/>
    <w:rsid w:val="008311D2"/>
    <w:rsid w:val="008321B7"/>
    <w:rsid w:val="00832704"/>
    <w:rsid w:val="0083274E"/>
    <w:rsid w:val="00832EDF"/>
    <w:rsid w:val="0083341B"/>
    <w:rsid w:val="00834A52"/>
    <w:rsid w:val="008355C6"/>
    <w:rsid w:val="00837C41"/>
    <w:rsid w:val="008405C4"/>
    <w:rsid w:val="00840664"/>
    <w:rsid w:val="00840C9A"/>
    <w:rsid w:val="00840F08"/>
    <w:rsid w:val="00841ED6"/>
    <w:rsid w:val="0084237A"/>
    <w:rsid w:val="00843755"/>
    <w:rsid w:val="008438C2"/>
    <w:rsid w:val="00843B5A"/>
    <w:rsid w:val="00843B62"/>
    <w:rsid w:val="00844051"/>
    <w:rsid w:val="00844198"/>
    <w:rsid w:val="0084433E"/>
    <w:rsid w:val="00845C29"/>
    <w:rsid w:val="00846376"/>
    <w:rsid w:val="00847312"/>
    <w:rsid w:val="008506BE"/>
    <w:rsid w:val="00850A6E"/>
    <w:rsid w:val="008520BF"/>
    <w:rsid w:val="0085277E"/>
    <w:rsid w:val="00852870"/>
    <w:rsid w:val="00853D08"/>
    <w:rsid w:val="00853E54"/>
    <w:rsid w:val="00853F4C"/>
    <w:rsid w:val="008547CB"/>
    <w:rsid w:val="00854C16"/>
    <w:rsid w:val="0085526B"/>
    <w:rsid w:val="008553D4"/>
    <w:rsid w:val="00855A1D"/>
    <w:rsid w:val="00855DEB"/>
    <w:rsid w:val="00856443"/>
    <w:rsid w:val="008565F7"/>
    <w:rsid w:val="00856948"/>
    <w:rsid w:val="00856ABC"/>
    <w:rsid w:val="008571AD"/>
    <w:rsid w:val="00857888"/>
    <w:rsid w:val="00857C2D"/>
    <w:rsid w:val="00857E38"/>
    <w:rsid w:val="00860081"/>
    <w:rsid w:val="00860CE5"/>
    <w:rsid w:val="0086236D"/>
    <w:rsid w:val="00862534"/>
    <w:rsid w:val="0086275D"/>
    <w:rsid w:val="0086276F"/>
    <w:rsid w:val="00863328"/>
    <w:rsid w:val="00863A26"/>
    <w:rsid w:val="00863BD5"/>
    <w:rsid w:val="0086412A"/>
    <w:rsid w:val="00865EE5"/>
    <w:rsid w:val="00866777"/>
    <w:rsid w:val="00866B8C"/>
    <w:rsid w:val="00867904"/>
    <w:rsid w:val="00867A16"/>
    <w:rsid w:val="00867CBC"/>
    <w:rsid w:val="00867E92"/>
    <w:rsid w:val="00870269"/>
    <w:rsid w:val="00871078"/>
    <w:rsid w:val="00871B7A"/>
    <w:rsid w:val="00871F5A"/>
    <w:rsid w:val="0087203B"/>
    <w:rsid w:val="00872604"/>
    <w:rsid w:val="008739D1"/>
    <w:rsid w:val="00873C5A"/>
    <w:rsid w:val="0087442E"/>
    <w:rsid w:val="008750DC"/>
    <w:rsid w:val="00875F61"/>
    <w:rsid w:val="008767A1"/>
    <w:rsid w:val="00877350"/>
    <w:rsid w:val="00877431"/>
    <w:rsid w:val="00877C50"/>
    <w:rsid w:val="0088187D"/>
    <w:rsid w:val="00882318"/>
    <w:rsid w:val="00882A76"/>
    <w:rsid w:val="00882C8F"/>
    <w:rsid w:val="00883014"/>
    <w:rsid w:val="008830DA"/>
    <w:rsid w:val="00883193"/>
    <w:rsid w:val="008851B1"/>
    <w:rsid w:val="0088549E"/>
    <w:rsid w:val="00885C9A"/>
    <w:rsid w:val="0088694C"/>
    <w:rsid w:val="0088714C"/>
    <w:rsid w:val="00887981"/>
    <w:rsid w:val="00887AA8"/>
    <w:rsid w:val="00893762"/>
    <w:rsid w:val="008938F4"/>
    <w:rsid w:val="008961A1"/>
    <w:rsid w:val="00897603"/>
    <w:rsid w:val="008976D8"/>
    <w:rsid w:val="00897F34"/>
    <w:rsid w:val="008A09FC"/>
    <w:rsid w:val="008A158F"/>
    <w:rsid w:val="008A1E6C"/>
    <w:rsid w:val="008A2027"/>
    <w:rsid w:val="008A2816"/>
    <w:rsid w:val="008A3B12"/>
    <w:rsid w:val="008A52FE"/>
    <w:rsid w:val="008A5AF1"/>
    <w:rsid w:val="008A6D38"/>
    <w:rsid w:val="008B0ED2"/>
    <w:rsid w:val="008B10CC"/>
    <w:rsid w:val="008B251A"/>
    <w:rsid w:val="008B37BC"/>
    <w:rsid w:val="008B3BE6"/>
    <w:rsid w:val="008B49E3"/>
    <w:rsid w:val="008B4F04"/>
    <w:rsid w:val="008B57B3"/>
    <w:rsid w:val="008B60E9"/>
    <w:rsid w:val="008B7492"/>
    <w:rsid w:val="008C2A60"/>
    <w:rsid w:val="008C2E16"/>
    <w:rsid w:val="008C3352"/>
    <w:rsid w:val="008C3663"/>
    <w:rsid w:val="008C39A4"/>
    <w:rsid w:val="008C52E3"/>
    <w:rsid w:val="008C59C6"/>
    <w:rsid w:val="008C61D4"/>
    <w:rsid w:val="008C67BE"/>
    <w:rsid w:val="008C6C5A"/>
    <w:rsid w:val="008C6E15"/>
    <w:rsid w:val="008C6E84"/>
    <w:rsid w:val="008C7775"/>
    <w:rsid w:val="008D0A43"/>
    <w:rsid w:val="008D1C8B"/>
    <w:rsid w:val="008D2182"/>
    <w:rsid w:val="008D2762"/>
    <w:rsid w:val="008D3178"/>
    <w:rsid w:val="008D3192"/>
    <w:rsid w:val="008D3CC9"/>
    <w:rsid w:val="008D4281"/>
    <w:rsid w:val="008D42D4"/>
    <w:rsid w:val="008D48A9"/>
    <w:rsid w:val="008D4CFD"/>
    <w:rsid w:val="008D4DF2"/>
    <w:rsid w:val="008D55DF"/>
    <w:rsid w:val="008D5BC7"/>
    <w:rsid w:val="008D5F23"/>
    <w:rsid w:val="008D6793"/>
    <w:rsid w:val="008D6F61"/>
    <w:rsid w:val="008E0FDF"/>
    <w:rsid w:val="008E2950"/>
    <w:rsid w:val="008E38CE"/>
    <w:rsid w:val="008E3BAC"/>
    <w:rsid w:val="008E5ABD"/>
    <w:rsid w:val="008E67F9"/>
    <w:rsid w:val="008E7A8B"/>
    <w:rsid w:val="008E7E36"/>
    <w:rsid w:val="008F0342"/>
    <w:rsid w:val="008F055F"/>
    <w:rsid w:val="008F0741"/>
    <w:rsid w:val="008F0841"/>
    <w:rsid w:val="008F0EEA"/>
    <w:rsid w:val="008F0FA2"/>
    <w:rsid w:val="008F19CC"/>
    <w:rsid w:val="008F1CB2"/>
    <w:rsid w:val="008F29B6"/>
    <w:rsid w:val="008F3256"/>
    <w:rsid w:val="008F33F0"/>
    <w:rsid w:val="008F34FC"/>
    <w:rsid w:val="008F3589"/>
    <w:rsid w:val="008F4B94"/>
    <w:rsid w:val="008F4BBA"/>
    <w:rsid w:val="008F5086"/>
    <w:rsid w:val="008F5861"/>
    <w:rsid w:val="008F5962"/>
    <w:rsid w:val="008F60D5"/>
    <w:rsid w:val="008F610C"/>
    <w:rsid w:val="008F636D"/>
    <w:rsid w:val="008F70FF"/>
    <w:rsid w:val="00900071"/>
    <w:rsid w:val="009013F9"/>
    <w:rsid w:val="009016BB"/>
    <w:rsid w:val="00902E7D"/>
    <w:rsid w:val="00902E83"/>
    <w:rsid w:val="0090344C"/>
    <w:rsid w:val="00903D80"/>
    <w:rsid w:val="00904A4D"/>
    <w:rsid w:val="00904C28"/>
    <w:rsid w:val="00905A84"/>
    <w:rsid w:val="009064E6"/>
    <w:rsid w:val="009069C5"/>
    <w:rsid w:val="00906C35"/>
    <w:rsid w:val="009121CA"/>
    <w:rsid w:val="009138E9"/>
    <w:rsid w:val="00914FD4"/>
    <w:rsid w:val="009159CE"/>
    <w:rsid w:val="00916405"/>
    <w:rsid w:val="009164BB"/>
    <w:rsid w:val="00916BFB"/>
    <w:rsid w:val="00916E04"/>
    <w:rsid w:val="00916E06"/>
    <w:rsid w:val="00917890"/>
    <w:rsid w:val="009202FE"/>
    <w:rsid w:val="0092052D"/>
    <w:rsid w:val="00920B96"/>
    <w:rsid w:val="00921924"/>
    <w:rsid w:val="00922386"/>
    <w:rsid w:val="009231EF"/>
    <w:rsid w:val="00923218"/>
    <w:rsid w:val="00923CAC"/>
    <w:rsid w:val="00924630"/>
    <w:rsid w:val="0092474A"/>
    <w:rsid w:val="00924D06"/>
    <w:rsid w:val="00925269"/>
    <w:rsid w:val="00925421"/>
    <w:rsid w:val="009255C0"/>
    <w:rsid w:val="00925834"/>
    <w:rsid w:val="009279AC"/>
    <w:rsid w:val="00927B3E"/>
    <w:rsid w:val="00931528"/>
    <w:rsid w:val="009320F6"/>
    <w:rsid w:val="00932748"/>
    <w:rsid w:val="00932775"/>
    <w:rsid w:val="009327BD"/>
    <w:rsid w:val="00932AFA"/>
    <w:rsid w:val="00933388"/>
    <w:rsid w:val="009333F9"/>
    <w:rsid w:val="00933708"/>
    <w:rsid w:val="00936D1E"/>
    <w:rsid w:val="00936E45"/>
    <w:rsid w:val="00937420"/>
    <w:rsid w:val="0093792A"/>
    <w:rsid w:val="00937C13"/>
    <w:rsid w:val="009407CD"/>
    <w:rsid w:val="00940A69"/>
    <w:rsid w:val="009417CD"/>
    <w:rsid w:val="00941DEF"/>
    <w:rsid w:val="00941E06"/>
    <w:rsid w:val="009430C6"/>
    <w:rsid w:val="00943A4D"/>
    <w:rsid w:val="00943BC9"/>
    <w:rsid w:val="00944142"/>
    <w:rsid w:val="009445E2"/>
    <w:rsid w:val="0094594B"/>
    <w:rsid w:val="00946079"/>
    <w:rsid w:val="00947608"/>
    <w:rsid w:val="00947B45"/>
    <w:rsid w:val="009505B0"/>
    <w:rsid w:val="0095151D"/>
    <w:rsid w:val="00951591"/>
    <w:rsid w:val="00951AD3"/>
    <w:rsid w:val="00952EE3"/>
    <w:rsid w:val="00952FEF"/>
    <w:rsid w:val="00953316"/>
    <w:rsid w:val="0095346B"/>
    <w:rsid w:val="0095381C"/>
    <w:rsid w:val="0095397F"/>
    <w:rsid w:val="009542B1"/>
    <w:rsid w:val="00954DF4"/>
    <w:rsid w:val="009557CA"/>
    <w:rsid w:val="0095625D"/>
    <w:rsid w:val="00956B46"/>
    <w:rsid w:val="00957880"/>
    <w:rsid w:val="0095793A"/>
    <w:rsid w:val="00957A46"/>
    <w:rsid w:val="00957FAE"/>
    <w:rsid w:val="009600E7"/>
    <w:rsid w:val="00961154"/>
    <w:rsid w:val="009620A8"/>
    <w:rsid w:val="009634D9"/>
    <w:rsid w:val="009642D0"/>
    <w:rsid w:val="00964EBD"/>
    <w:rsid w:val="0096537A"/>
    <w:rsid w:val="009658BC"/>
    <w:rsid w:val="00965956"/>
    <w:rsid w:val="00966000"/>
    <w:rsid w:val="00966832"/>
    <w:rsid w:val="00970EB5"/>
    <w:rsid w:val="0097181F"/>
    <w:rsid w:val="00971E47"/>
    <w:rsid w:val="00972F6C"/>
    <w:rsid w:val="009733F9"/>
    <w:rsid w:val="0097346C"/>
    <w:rsid w:val="00973BCD"/>
    <w:rsid w:val="00973E15"/>
    <w:rsid w:val="0097409A"/>
    <w:rsid w:val="00974796"/>
    <w:rsid w:val="00974AA9"/>
    <w:rsid w:val="00974F89"/>
    <w:rsid w:val="00975231"/>
    <w:rsid w:val="009768D9"/>
    <w:rsid w:val="00977BE4"/>
    <w:rsid w:val="00980337"/>
    <w:rsid w:val="00980671"/>
    <w:rsid w:val="009807CD"/>
    <w:rsid w:val="00980E19"/>
    <w:rsid w:val="009817D7"/>
    <w:rsid w:val="00981D1A"/>
    <w:rsid w:val="00982D41"/>
    <w:rsid w:val="009831E1"/>
    <w:rsid w:val="00984524"/>
    <w:rsid w:val="00984B1D"/>
    <w:rsid w:val="009851CB"/>
    <w:rsid w:val="0098617F"/>
    <w:rsid w:val="00986B18"/>
    <w:rsid w:val="00990B74"/>
    <w:rsid w:val="00991C38"/>
    <w:rsid w:val="0099460C"/>
    <w:rsid w:val="0099471B"/>
    <w:rsid w:val="00994C35"/>
    <w:rsid w:val="00994D86"/>
    <w:rsid w:val="00994DBE"/>
    <w:rsid w:val="0099510B"/>
    <w:rsid w:val="009952DF"/>
    <w:rsid w:val="0099598E"/>
    <w:rsid w:val="00995AC4"/>
    <w:rsid w:val="00996752"/>
    <w:rsid w:val="00996D2E"/>
    <w:rsid w:val="00996EC3"/>
    <w:rsid w:val="009972BD"/>
    <w:rsid w:val="009A12B3"/>
    <w:rsid w:val="009A12D6"/>
    <w:rsid w:val="009A23F3"/>
    <w:rsid w:val="009A256D"/>
    <w:rsid w:val="009A2FBE"/>
    <w:rsid w:val="009A3830"/>
    <w:rsid w:val="009A45E3"/>
    <w:rsid w:val="009A4884"/>
    <w:rsid w:val="009A55D0"/>
    <w:rsid w:val="009A62C5"/>
    <w:rsid w:val="009A7322"/>
    <w:rsid w:val="009B0B5D"/>
    <w:rsid w:val="009B0E6B"/>
    <w:rsid w:val="009B0F72"/>
    <w:rsid w:val="009B1206"/>
    <w:rsid w:val="009B186C"/>
    <w:rsid w:val="009B1DAD"/>
    <w:rsid w:val="009B2A2B"/>
    <w:rsid w:val="009B448F"/>
    <w:rsid w:val="009B7794"/>
    <w:rsid w:val="009B7AE2"/>
    <w:rsid w:val="009C017A"/>
    <w:rsid w:val="009C2442"/>
    <w:rsid w:val="009C2FC9"/>
    <w:rsid w:val="009C3646"/>
    <w:rsid w:val="009C43F4"/>
    <w:rsid w:val="009C566F"/>
    <w:rsid w:val="009C72C2"/>
    <w:rsid w:val="009C737A"/>
    <w:rsid w:val="009D0921"/>
    <w:rsid w:val="009D1A9E"/>
    <w:rsid w:val="009D1CD2"/>
    <w:rsid w:val="009D22D0"/>
    <w:rsid w:val="009D2836"/>
    <w:rsid w:val="009D2B44"/>
    <w:rsid w:val="009D2FE9"/>
    <w:rsid w:val="009D303B"/>
    <w:rsid w:val="009D32AA"/>
    <w:rsid w:val="009D4787"/>
    <w:rsid w:val="009D5663"/>
    <w:rsid w:val="009D56B5"/>
    <w:rsid w:val="009D60C9"/>
    <w:rsid w:val="009D6562"/>
    <w:rsid w:val="009D7350"/>
    <w:rsid w:val="009E06B4"/>
    <w:rsid w:val="009E0796"/>
    <w:rsid w:val="009E0EA4"/>
    <w:rsid w:val="009E114B"/>
    <w:rsid w:val="009E1D3D"/>
    <w:rsid w:val="009E22E1"/>
    <w:rsid w:val="009E2D8D"/>
    <w:rsid w:val="009E3D0D"/>
    <w:rsid w:val="009E56C3"/>
    <w:rsid w:val="009E65D2"/>
    <w:rsid w:val="009F0021"/>
    <w:rsid w:val="009F19BF"/>
    <w:rsid w:val="009F1A6C"/>
    <w:rsid w:val="009F1C7B"/>
    <w:rsid w:val="009F2193"/>
    <w:rsid w:val="009F30B5"/>
    <w:rsid w:val="009F3C7C"/>
    <w:rsid w:val="009F3E7D"/>
    <w:rsid w:val="009F453F"/>
    <w:rsid w:val="009F6A2C"/>
    <w:rsid w:val="00A0078B"/>
    <w:rsid w:val="00A007EE"/>
    <w:rsid w:val="00A015A8"/>
    <w:rsid w:val="00A0180F"/>
    <w:rsid w:val="00A02475"/>
    <w:rsid w:val="00A037D7"/>
    <w:rsid w:val="00A04220"/>
    <w:rsid w:val="00A04776"/>
    <w:rsid w:val="00A04B50"/>
    <w:rsid w:val="00A05FA5"/>
    <w:rsid w:val="00A0638C"/>
    <w:rsid w:val="00A063D3"/>
    <w:rsid w:val="00A0691C"/>
    <w:rsid w:val="00A0765E"/>
    <w:rsid w:val="00A100EA"/>
    <w:rsid w:val="00A10565"/>
    <w:rsid w:val="00A10A47"/>
    <w:rsid w:val="00A11DF0"/>
    <w:rsid w:val="00A123F8"/>
    <w:rsid w:val="00A12E05"/>
    <w:rsid w:val="00A1363E"/>
    <w:rsid w:val="00A14F37"/>
    <w:rsid w:val="00A1503A"/>
    <w:rsid w:val="00A1505F"/>
    <w:rsid w:val="00A154E2"/>
    <w:rsid w:val="00A21A84"/>
    <w:rsid w:val="00A223A2"/>
    <w:rsid w:val="00A23D1B"/>
    <w:rsid w:val="00A24634"/>
    <w:rsid w:val="00A2475C"/>
    <w:rsid w:val="00A267EE"/>
    <w:rsid w:val="00A26976"/>
    <w:rsid w:val="00A27238"/>
    <w:rsid w:val="00A2749A"/>
    <w:rsid w:val="00A27675"/>
    <w:rsid w:val="00A27711"/>
    <w:rsid w:val="00A27A90"/>
    <w:rsid w:val="00A27B92"/>
    <w:rsid w:val="00A27BAD"/>
    <w:rsid w:val="00A3037B"/>
    <w:rsid w:val="00A30717"/>
    <w:rsid w:val="00A30909"/>
    <w:rsid w:val="00A31445"/>
    <w:rsid w:val="00A332E5"/>
    <w:rsid w:val="00A34C93"/>
    <w:rsid w:val="00A35647"/>
    <w:rsid w:val="00A36DF7"/>
    <w:rsid w:val="00A37433"/>
    <w:rsid w:val="00A3748B"/>
    <w:rsid w:val="00A402A9"/>
    <w:rsid w:val="00A4090E"/>
    <w:rsid w:val="00A40B0A"/>
    <w:rsid w:val="00A40DC6"/>
    <w:rsid w:val="00A4181B"/>
    <w:rsid w:val="00A41D28"/>
    <w:rsid w:val="00A41E80"/>
    <w:rsid w:val="00A42390"/>
    <w:rsid w:val="00A4273D"/>
    <w:rsid w:val="00A42DFC"/>
    <w:rsid w:val="00A432D7"/>
    <w:rsid w:val="00A43E52"/>
    <w:rsid w:val="00A440C2"/>
    <w:rsid w:val="00A4508F"/>
    <w:rsid w:val="00A460FD"/>
    <w:rsid w:val="00A461F3"/>
    <w:rsid w:val="00A46BE4"/>
    <w:rsid w:val="00A4709C"/>
    <w:rsid w:val="00A476F1"/>
    <w:rsid w:val="00A47AF0"/>
    <w:rsid w:val="00A508FE"/>
    <w:rsid w:val="00A50AFF"/>
    <w:rsid w:val="00A50E03"/>
    <w:rsid w:val="00A52675"/>
    <w:rsid w:val="00A529D3"/>
    <w:rsid w:val="00A54016"/>
    <w:rsid w:val="00A5490D"/>
    <w:rsid w:val="00A54E34"/>
    <w:rsid w:val="00A55A3B"/>
    <w:rsid w:val="00A55AA5"/>
    <w:rsid w:val="00A565F2"/>
    <w:rsid w:val="00A56803"/>
    <w:rsid w:val="00A57091"/>
    <w:rsid w:val="00A57B8B"/>
    <w:rsid w:val="00A605B0"/>
    <w:rsid w:val="00A6061F"/>
    <w:rsid w:val="00A6162C"/>
    <w:rsid w:val="00A625C7"/>
    <w:rsid w:val="00A62FDC"/>
    <w:rsid w:val="00A64CFF"/>
    <w:rsid w:val="00A665AF"/>
    <w:rsid w:val="00A675DD"/>
    <w:rsid w:val="00A67935"/>
    <w:rsid w:val="00A704ED"/>
    <w:rsid w:val="00A7055D"/>
    <w:rsid w:val="00A71FA3"/>
    <w:rsid w:val="00A72450"/>
    <w:rsid w:val="00A7332A"/>
    <w:rsid w:val="00A7376D"/>
    <w:rsid w:val="00A74373"/>
    <w:rsid w:val="00A75A03"/>
    <w:rsid w:val="00A7684A"/>
    <w:rsid w:val="00A772D2"/>
    <w:rsid w:val="00A7748E"/>
    <w:rsid w:val="00A774A0"/>
    <w:rsid w:val="00A77A56"/>
    <w:rsid w:val="00A77B5F"/>
    <w:rsid w:val="00A800D0"/>
    <w:rsid w:val="00A814D0"/>
    <w:rsid w:val="00A81907"/>
    <w:rsid w:val="00A81AB2"/>
    <w:rsid w:val="00A824FF"/>
    <w:rsid w:val="00A82819"/>
    <w:rsid w:val="00A838F1"/>
    <w:rsid w:val="00A83C2B"/>
    <w:rsid w:val="00A85C4A"/>
    <w:rsid w:val="00A86134"/>
    <w:rsid w:val="00A8652E"/>
    <w:rsid w:val="00A86DDA"/>
    <w:rsid w:val="00A87AC8"/>
    <w:rsid w:val="00A91429"/>
    <w:rsid w:val="00A91929"/>
    <w:rsid w:val="00A91B31"/>
    <w:rsid w:val="00A91DA5"/>
    <w:rsid w:val="00A93410"/>
    <w:rsid w:val="00A9393C"/>
    <w:rsid w:val="00A95759"/>
    <w:rsid w:val="00A9596C"/>
    <w:rsid w:val="00A95B42"/>
    <w:rsid w:val="00A95BBF"/>
    <w:rsid w:val="00A96080"/>
    <w:rsid w:val="00A9700F"/>
    <w:rsid w:val="00A97B41"/>
    <w:rsid w:val="00AA0CB1"/>
    <w:rsid w:val="00AA0E18"/>
    <w:rsid w:val="00AA14E2"/>
    <w:rsid w:val="00AA1A82"/>
    <w:rsid w:val="00AA29DC"/>
    <w:rsid w:val="00AA345F"/>
    <w:rsid w:val="00AA36B6"/>
    <w:rsid w:val="00AA37B4"/>
    <w:rsid w:val="00AA3D97"/>
    <w:rsid w:val="00AA4612"/>
    <w:rsid w:val="00AA4DEF"/>
    <w:rsid w:val="00AA542C"/>
    <w:rsid w:val="00AA6491"/>
    <w:rsid w:val="00AA697C"/>
    <w:rsid w:val="00AA6CE9"/>
    <w:rsid w:val="00AA6EA1"/>
    <w:rsid w:val="00AA7E9D"/>
    <w:rsid w:val="00AB0655"/>
    <w:rsid w:val="00AB085C"/>
    <w:rsid w:val="00AB0D46"/>
    <w:rsid w:val="00AB0DC4"/>
    <w:rsid w:val="00AB1039"/>
    <w:rsid w:val="00AB2844"/>
    <w:rsid w:val="00AB2DBE"/>
    <w:rsid w:val="00AB2F6C"/>
    <w:rsid w:val="00AB3666"/>
    <w:rsid w:val="00AB3C38"/>
    <w:rsid w:val="00AB4EED"/>
    <w:rsid w:val="00AB4FA1"/>
    <w:rsid w:val="00AB59B3"/>
    <w:rsid w:val="00AB6F92"/>
    <w:rsid w:val="00AB7444"/>
    <w:rsid w:val="00AB7472"/>
    <w:rsid w:val="00AB7FAF"/>
    <w:rsid w:val="00AB7FEC"/>
    <w:rsid w:val="00AC09B0"/>
    <w:rsid w:val="00AC0C3C"/>
    <w:rsid w:val="00AC0CEA"/>
    <w:rsid w:val="00AC27A7"/>
    <w:rsid w:val="00AC2BF6"/>
    <w:rsid w:val="00AC3A25"/>
    <w:rsid w:val="00AC5741"/>
    <w:rsid w:val="00AC62C2"/>
    <w:rsid w:val="00AC7CCD"/>
    <w:rsid w:val="00AD023F"/>
    <w:rsid w:val="00AD0326"/>
    <w:rsid w:val="00AD105C"/>
    <w:rsid w:val="00AD2110"/>
    <w:rsid w:val="00AD28F4"/>
    <w:rsid w:val="00AD2D3A"/>
    <w:rsid w:val="00AD34E4"/>
    <w:rsid w:val="00AD44F2"/>
    <w:rsid w:val="00AD4843"/>
    <w:rsid w:val="00AD49B4"/>
    <w:rsid w:val="00AD4B71"/>
    <w:rsid w:val="00AD557D"/>
    <w:rsid w:val="00AD583A"/>
    <w:rsid w:val="00AD5B31"/>
    <w:rsid w:val="00AD5E53"/>
    <w:rsid w:val="00AD766D"/>
    <w:rsid w:val="00AD78E0"/>
    <w:rsid w:val="00AD7F58"/>
    <w:rsid w:val="00AD7FA1"/>
    <w:rsid w:val="00AE0728"/>
    <w:rsid w:val="00AE0AFA"/>
    <w:rsid w:val="00AE26C0"/>
    <w:rsid w:val="00AE2938"/>
    <w:rsid w:val="00AE2A90"/>
    <w:rsid w:val="00AE3D9B"/>
    <w:rsid w:val="00AE4AD5"/>
    <w:rsid w:val="00AE4C2A"/>
    <w:rsid w:val="00AE591D"/>
    <w:rsid w:val="00AE699F"/>
    <w:rsid w:val="00AE7536"/>
    <w:rsid w:val="00AE7DF1"/>
    <w:rsid w:val="00AF0274"/>
    <w:rsid w:val="00AF17F9"/>
    <w:rsid w:val="00AF1CD1"/>
    <w:rsid w:val="00AF1F64"/>
    <w:rsid w:val="00AF252C"/>
    <w:rsid w:val="00AF39AA"/>
    <w:rsid w:val="00AF5637"/>
    <w:rsid w:val="00AF6BBB"/>
    <w:rsid w:val="00AF6DF6"/>
    <w:rsid w:val="00AF6F73"/>
    <w:rsid w:val="00AF7189"/>
    <w:rsid w:val="00AF7ED2"/>
    <w:rsid w:val="00AF7FE8"/>
    <w:rsid w:val="00B01969"/>
    <w:rsid w:val="00B03DA4"/>
    <w:rsid w:val="00B04E7D"/>
    <w:rsid w:val="00B061B9"/>
    <w:rsid w:val="00B06732"/>
    <w:rsid w:val="00B0786A"/>
    <w:rsid w:val="00B115CE"/>
    <w:rsid w:val="00B1183C"/>
    <w:rsid w:val="00B11F0B"/>
    <w:rsid w:val="00B13DCB"/>
    <w:rsid w:val="00B140D7"/>
    <w:rsid w:val="00B14656"/>
    <w:rsid w:val="00B14A03"/>
    <w:rsid w:val="00B14BAC"/>
    <w:rsid w:val="00B1521D"/>
    <w:rsid w:val="00B16938"/>
    <w:rsid w:val="00B17511"/>
    <w:rsid w:val="00B1757F"/>
    <w:rsid w:val="00B20664"/>
    <w:rsid w:val="00B22B93"/>
    <w:rsid w:val="00B23215"/>
    <w:rsid w:val="00B23696"/>
    <w:rsid w:val="00B24042"/>
    <w:rsid w:val="00B25E1F"/>
    <w:rsid w:val="00B262B6"/>
    <w:rsid w:val="00B26D90"/>
    <w:rsid w:val="00B272E3"/>
    <w:rsid w:val="00B27894"/>
    <w:rsid w:val="00B279CF"/>
    <w:rsid w:val="00B27A86"/>
    <w:rsid w:val="00B306D4"/>
    <w:rsid w:val="00B311C0"/>
    <w:rsid w:val="00B318E6"/>
    <w:rsid w:val="00B31D94"/>
    <w:rsid w:val="00B31FD9"/>
    <w:rsid w:val="00B33454"/>
    <w:rsid w:val="00B336EF"/>
    <w:rsid w:val="00B34F67"/>
    <w:rsid w:val="00B3501E"/>
    <w:rsid w:val="00B355DF"/>
    <w:rsid w:val="00B35871"/>
    <w:rsid w:val="00B35927"/>
    <w:rsid w:val="00B35952"/>
    <w:rsid w:val="00B367FA"/>
    <w:rsid w:val="00B37D7D"/>
    <w:rsid w:val="00B41862"/>
    <w:rsid w:val="00B42982"/>
    <w:rsid w:val="00B43495"/>
    <w:rsid w:val="00B43652"/>
    <w:rsid w:val="00B4379F"/>
    <w:rsid w:val="00B452CE"/>
    <w:rsid w:val="00B45DC5"/>
    <w:rsid w:val="00B46F6C"/>
    <w:rsid w:val="00B4732C"/>
    <w:rsid w:val="00B4745B"/>
    <w:rsid w:val="00B4750E"/>
    <w:rsid w:val="00B476DE"/>
    <w:rsid w:val="00B5139E"/>
    <w:rsid w:val="00B53605"/>
    <w:rsid w:val="00B5374D"/>
    <w:rsid w:val="00B5397D"/>
    <w:rsid w:val="00B53C89"/>
    <w:rsid w:val="00B540E4"/>
    <w:rsid w:val="00B5517A"/>
    <w:rsid w:val="00B55B72"/>
    <w:rsid w:val="00B55D98"/>
    <w:rsid w:val="00B57444"/>
    <w:rsid w:val="00B60F75"/>
    <w:rsid w:val="00B6219B"/>
    <w:rsid w:val="00B623BF"/>
    <w:rsid w:val="00B6285E"/>
    <w:rsid w:val="00B629B5"/>
    <w:rsid w:val="00B62C44"/>
    <w:rsid w:val="00B62DD6"/>
    <w:rsid w:val="00B645FA"/>
    <w:rsid w:val="00B64F52"/>
    <w:rsid w:val="00B66165"/>
    <w:rsid w:val="00B66373"/>
    <w:rsid w:val="00B67199"/>
    <w:rsid w:val="00B67263"/>
    <w:rsid w:val="00B67A6A"/>
    <w:rsid w:val="00B67E1A"/>
    <w:rsid w:val="00B707C3"/>
    <w:rsid w:val="00B716DE"/>
    <w:rsid w:val="00B71ABC"/>
    <w:rsid w:val="00B723DF"/>
    <w:rsid w:val="00B72699"/>
    <w:rsid w:val="00B72A42"/>
    <w:rsid w:val="00B75266"/>
    <w:rsid w:val="00B75F1B"/>
    <w:rsid w:val="00B770F9"/>
    <w:rsid w:val="00B77294"/>
    <w:rsid w:val="00B800F3"/>
    <w:rsid w:val="00B80F85"/>
    <w:rsid w:val="00B812E1"/>
    <w:rsid w:val="00B81D2A"/>
    <w:rsid w:val="00B81DFE"/>
    <w:rsid w:val="00B82791"/>
    <w:rsid w:val="00B834D2"/>
    <w:rsid w:val="00B839EE"/>
    <w:rsid w:val="00B83D9B"/>
    <w:rsid w:val="00B84C80"/>
    <w:rsid w:val="00B85200"/>
    <w:rsid w:val="00B85940"/>
    <w:rsid w:val="00B85CC6"/>
    <w:rsid w:val="00B85EB2"/>
    <w:rsid w:val="00B86144"/>
    <w:rsid w:val="00B86DD2"/>
    <w:rsid w:val="00B8749B"/>
    <w:rsid w:val="00B875CE"/>
    <w:rsid w:val="00B90194"/>
    <w:rsid w:val="00B90B23"/>
    <w:rsid w:val="00B90C9F"/>
    <w:rsid w:val="00B90ED5"/>
    <w:rsid w:val="00B91860"/>
    <w:rsid w:val="00B91E0F"/>
    <w:rsid w:val="00B93B37"/>
    <w:rsid w:val="00B943CC"/>
    <w:rsid w:val="00B949ED"/>
    <w:rsid w:val="00B95E93"/>
    <w:rsid w:val="00B9637C"/>
    <w:rsid w:val="00B967F7"/>
    <w:rsid w:val="00BA0BFE"/>
    <w:rsid w:val="00BA1630"/>
    <w:rsid w:val="00BA166E"/>
    <w:rsid w:val="00BA1D92"/>
    <w:rsid w:val="00BA2E04"/>
    <w:rsid w:val="00BA33A9"/>
    <w:rsid w:val="00BA4691"/>
    <w:rsid w:val="00BA48B5"/>
    <w:rsid w:val="00BA4FAD"/>
    <w:rsid w:val="00BA54B4"/>
    <w:rsid w:val="00BB0467"/>
    <w:rsid w:val="00BB052E"/>
    <w:rsid w:val="00BB1BF7"/>
    <w:rsid w:val="00BB1C63"/>
    <w:rsid w:val="00BB258B"/>
    <w:rsid w:val="00BB3B4A"/>
    <w:rsid w:val="00BB4558"/>
    <w:rsid w:val="00BB525C"/>
    <w:rsid w:val="00BB6695"/>
    <w:rsid w:val="00BB676F"/>
    <w:rsid w:val="00BB6A04"/>
    <w:rsid w:val="00BB6A8A"/>
    <w:rsid w:val="00BB77A1"/>
    <w:rsid w:val="00BB7919"/>
    <w:rsid w:val="00BC0761"/>
    <w:rsid w:val="00BC089A"/>
    <w:rsid w:val="00BC0E46"/>
    <w:rsid w:val="00BC16E0"/>
    <w:rsid w:val="00BC270F"/>
    <w:rsid w:val="00BC2977"/>
    <w:rsid w:val="00BC2B10"/>
    <w:rsid w:val="00BC2BDB"/>
    <w:rsid w:val="00BC3942"/>
    <w:rsid w:val="00BC3D3B"/>
    <w:rsid w:val="00BC46B4"/>
    <w:rsid w:val="00BC4821"/>
    <w:rsid w:val="00BC6090"/>
    <w:rsid w:val="00BC62EE"/>
    <w:rsid w:val="00BC6962"/>
    <w:rsid w:val="00BC718E"/>
    <w:rsid w:val="00BC76AD"/>
    <w:rsid w:val="00BC7CDB"/>
    <w:rsid w:val="00BC7D67"/>
    <w:rsid w:val="00BD0C23"/>
    <w:rsid w:val="00BD0EE9"/>
    <w:rsid w:val="00BD1AC8"/>
    <w:rsid w:val="00BD1FF5"/>
    <w:rsid w:val="00BD2A2F"/>
    <w:rsid w:val="00BD2B81"/>
    <w:rsid w:val="00BD3C9E"/>
    <w:rsid w:val="00BD4446"/>
    <w:rsid w:val="00BD4550"/>
    <w:rsid w:val="00BD4E6C"/>
    <w:rsid w:val="00BD716D"/>
    <w:rsid w:val="00BD7B16"/>
    <w:rsid w:val="00BE21D6"/>
    <w:rsid w:val="00BE22BF"/>
    <w:rsid w:val="00BE3515"/>
    <w:rsid w:val="00BE45D0"/>
    <w:rsid w:val="00BE4E6B"/>
    <w:rsid w:val="00BE545E"/>
    <w:rsid w:val="00BE5CC8"/>
    <w:rsid w:val="00BE6A4B"/>
    <w:rsid w:val="00BE6D6E"/>
    <w:rsid w:val="00BF100D"/>
    <w:rsid w:val="00BF176E"/>
    <w:rsid w:val="00BF1AE3"/>
    <w:rsid w:val="00BF1D28"/>
    <w:rsid w:val="00BF2174"/>
    <w:rsid w:val="00BF2C42"/>
    <w:rsid w:val="00BF31C7"/>
    <w:rsid w:val="00BF3995"/>
    <w:rsid w:val="00BF41BE"/>
    <w:rsid w:val="00BF4629"/>
    <w:rsid w:val="00BF48DC"/>
    <w:rsid w:val="00BF498F"/>
    <w:rsid w:val="00BF6B48"/>
    <w:rsid w:val="00BF763E"/>
    <w:rsid w:val="00BF76CD"/>
    <w:rsid w:val="00BF786A"/>
    <w:rsid w:val="00C00227"/>
    <w:rsid w:val="00C00BFD"/>
    <w:rsid w:val="00C00EE7"/>
    <w:rsid w:val="00C0123E"/>
    <w:rsid w:val="00C014F5"/>
    <w:rsid w:val="00C02A60"/>
    <w:rsid w:val="00C03195"/>
    <w:rsid w:val="00C036E7"/>
    <w:rsid w:val="00C0403E"/>
    <w:rsid w:val="00C04103"/>
    <w:rsid w:val="00C0415D"/>
    <w:rsid w:val="00C0572E"/>
    <w:rsid w:val="00C06370"/>
    <w:rsid w:val="00C0666F"/>
    <w:rsid w:val="00C066BF"/>
    <w:rsid w:val="00C0777A"/>
    <w:rsid w:val="00C07F91"/>
    <w:rsid w:val="00C103C8"/>
    <w:rsid w:val="00C11CD2"/>
    <w:rsid w:val="00C1207D"/>
    <w:rsid w:val="00C136A3"/>
    <w:rsid w:val="00C13B06"/>
    <w:rsid w:val="00C14751"/>
    <w:rsid w:val="00C14A74"/>
    <w:rsid w:val="00C14F10"/>
    <w:rsid w:val="00C15E39"/>
    <w:rsid w:val="00C17098"/>
    <w:rsid w:val="00C1751B"/>
    <w:rsid w:val="00C21D02"/>
    <w:rsid w:val="00C21DC3"/>
    <w:rsid w:val="00C239BF"/>
    <w:rsid w:val="00C24226"/>
    <w:rsid w:val="00C245C4"/>
    <w:rsid w:val="00C25726"/>
    <w:rsid w:val="00C260B3"/>
    <w:rsid w:val="00C26654"/>
    <w:rsid w:val="00C26FC4"/>
    <w:rsid w:val="00C27BC9"/>
    <w:rsid w:val="00C303BC"/>
    <w:rsid w:val="00C305ED"/>
    <w:rsid w:val="00C30EAE"/>
    <w:rsid w:val="00C31000"/>
    <w:rsid w:val="00C31220"/>
    <w:rsid w:val="00C31505"/>
    <w:rsid w:val="00C31601"/>
    <w:rsid w:val="00C31B7B"/>
    <w:rsid w:val="00C323AB"/>
    <w:rsid w:val="00C32B91"/>
    <w:rsid w:val="00C372F1"/>
    <w:rsid w:val="00C37654"/>
    <w:rsid w:val="00C377B3"/>
    <w:rsid w:val="00C40BD8"/>
    <w:rsid w:val="00C41670"/>
    <w:rsid w:val="00C43B85"/>
    <w:rsid w:val="00C43DEC"/>
    <w:rsid w:val="00C443F7"/>
    <w:rsid w:val="00C44646"/>
    <w:rsid w:val="00C44870"/>
    <w:rsid w:val="00C44F45"/>
    <w:rsid w:val="00C46CF8"/>
    <w:rsid w:val="00C46E1A"/>
    <w:rsid w:val="00C4707F"/>
    <w:rsid w:val="00C471D9"/>
    <w:rsid w:val="00C47481"/>
    <w:rsid w:val="00C50A86"/>
    <w:rsid w:val="00C514CC"/>
    <w:rsid w:val="00C517EA"/>
    <w:rsid w:val="00C51CEC"/>
    <w:rsid w:val="00C51F5E"/>
    <w:rsid w:val="00C52465"/>
    <w:rsid w:val="00C52917"/>
    <w:rsid w:val="00C52A0A"/>
    <w:rsid w:val="00C53442"/>
    <w:rsid w:val="00C54594"/>
    <w:rsid w:val="00C54D2D"/>
    <w:rsid w:val="00C57101"/>
    <w:rsid w:val="00C60D19"/>
    <w:rsid w:val="00C6276B"/>
    <w:rsid w:val="00C62D0D"/>
    <w:rsid w:val="00C62F0D"/>
    <w:rsid w:val="00C63418"/>
    <w:rsid w:val="00C639F3"/>
    <w:rsid w:val="00C63C48"/>
    <w:rsid w:val="00C656EE"/>
    <w:rsid w:val="00C660F1"/>
    <w:rsid w:val="00C665C2"/>
    <w:rsid w:val="00C66D29"/>
    <w:rsid w:val="00C67B80"/>
    <w:rsid w:val="00C67E8B"/>
    <w:rsid w:val="00C708B4"/>
    <w:rsid w:val="00C71D26"/>
    <w:rsid w:val="00C71F5A"/>
    <w:rsid w:val="00C73337"/>
    <w:rsid w:val="00C74282"/>
    <w:rsid w:val="00C746B2"/>
    <w:rsid w:val="00C7472E"/>
    <w:rsid w:val="00C76086"/>
    <w:rsid w:val="00C764BB"/>
    <w:rsid w:val="00C76B2D"/>
    <w:rsid w:val="00C76F77"/>
    <w:rsid w:val="00C77151"/>
    <w:rsid w:val="00C776F5"/>
    <w:rsid w:val="00C80C04"/>
    <w:rsid w:val="00C81246"/>
    <w:rsid w:val="00C815D6"/>
    <w:rsid w:val="00C81686"/>
    <w:rsid w:val="00C82678"/>
    <w:rsid w:val="00C82F5E"/>
    <w:rsid w:val="00C832FE"/>
    <w:rsid w:val="00C83585"/>
    <w:rsid w:val="00C83823"/>
    <w:rsid w:val="00C83AAC"/>
    <w:rsid w:val="00C83DC0"/>
    <w:rsid w:val="00C841CF"/>
    <w:rsid w:val="00C85756"/>
    <w:rsid w:val="00C87577"/>
    <w:rsid w:val="00C875CB"/>
    <w:rsid w:val="00C9099B"/>
    <w:rsid w:val="00C932E4"/>
    <w:rsid w:val="00C93D29"/>
    <w:rsid w:val="00C93FBE"/>
    <w:rsid w:val="00C93FDB"/>
    <w:rsid w:val="00C94278"/>
    <w:rsid w:val="00C96915"/>
    <w:rsid w:val="00C96F6D"/>
    <w:rsid w:val="00C973AF"/>
    <w:rsid w:val="00C97DEA"/>
    <w:rsid w:val="00CA0850"/>
    <w:rsid w:val="00CA14F9"/>
    <w:rsid w:val="00CA1DA9"/>
    <w:rsid w:val="00CA2590"/>
    <w:rsid w:val="00CA2781"/>
    <w:rsid w:val="00CA593D"/>
    <w:rsid w:val="00CA5FD1"/>
    <w:rsid w:val="00CA6042"/>
    <w:rsid w:val="00CA6B98"/>
    <w:rsid w:val="00CA6ECB"/>
    <w:rsid w:val="00CA7D6C"/>
    <w:rsid w:val="00CB06BB"/>
    <w:rsid w:val="00CB3932"/>
    <w:rsid w:val="00CB4643"/>
    <w:rsid w:val="00CB480E"/>
    <w:rsid w:val="00CB4B56"/>
    <w:rsid w:val="00CB4E99"/>
    <w:rsid w:val="00CB4F16"/>
    <w:rsid w:val="00CB5C5A"/>
    <w:rsid w:val="00CB6186"/>
    <w:rsid w:val="00CB795C"/>
    <w:rsid w:val="00CC31F0"/>
    <w:rsid w:val="00CC3D33"/>
    <w:rsid w:val="00CC5BAA"/>
    <w:rsid w:val="00CC5CA7"/>
    <w:rsid w:val="00CC6A57"/>
    <w:rsid w:val="00CD07D5"/>
    <w:rsid w:val="00CD0980"/>
    <w:rsid w:val="00CD0B76"/>
    <w:rsid w:val="00CD1294"/>
    <w:rsid w:val="00CD21C4"/>
    <w:rsid w:val="00CD2DBF"/>
    <w:rsid w:val="00CD303A"/>
    <w:rsid w:val="00CD348F"/>
    <w:rsid w:val="00CD4FD0"/>
    <w:rsid w:val="00CD7816"/>
    <w:rsid w:val="00CD7F47"/>
    <w:rsid w:val="00CE1E74"/>
    <w:rsid w:val="00CE2BD6"/>
    <w:rsid w:val="00CE2D56"/>
    <w:rsid w:val="00CE300E"/>
    <w:rsid w:val="00CE48ED"/>
    <w:rsid w:val="00CE5082"/>
    <w:rsid w:val="00CE574A"/>
    <w:rsid w:val="00CE5A0B"/>
    <w:rsid w:val="00CE5C6E"/>
    <w:rsid w:val="00CE61A8"/>
    <w:rsid w:val="00CE6C97"/>
    <w:rsid w:val="00CF0BF7"/>
    <w:rsid w:val="00CF1A4B"/>
    <w:rsid w:val="00CF1F36"/>
    <w:rsid w:val="00CF24B5"/>
    <w:rsid w:val="00CF2F66"/>
    <w:rsid w:val="00CF38B6"/>
    <w:rsid w:val="00CF3C12"/>
    <w:rsid w:val="00CF46A7"/>
    <w:rsid w:val="00CF47F4"/>
    <w:rsid w:val="00CF4D41"/>
    <w:rsid w:val="00CF6C3D"/>
    <w:rsid w:val="00CF77BC"/>
    <w:rsid w:val="00D00C19"/>
    <w:rsid w:val="00D02F48"/>
    <w:rsid w:val="00D033B9"/>
    <w:rsid w:val="00D037F5"/>
    <w:rsid w:val="00D04303"/>
    <w:rsid w:val="00D049F2"/>
    <w:rsid w:val="00D04B4E"/>
    <w:rsid w:val="00D04D4C"/>
    <w:rsid w:val="00D04E21"/>
    <w:rsid w:val="00D07D5A"/>
    <w:rsid w:val="00D07D62"/>
    <w:rsid w:val="00D10D18"/>
    <w:rsid w:val="00D10DF9"/>
    <w:rsid w:val="00D12680"/>
    <w:rsid w:val="00D12829"/>
    <w:rsid w:val="00D128C8"/>
    <w:rsid w:val="00D1368E"/>
    <w:rsid w:val="00D136F1"/>
    <w:rsid w:val="00D137E6"/>
    <w:rsid w:val="00D13AA8"/>
    <w:rsid w:val="00D1416C"/>
    <w:rsid w:val="00D14F05"/>
    <w:rsid w:val="00D1592E"/>
    <w:rsid w:val="00D15980"/>
    <w:rsid w:val="00D15BB5"/>
    <w:rsid w:val="00D1609D"/>
    <w:rsid w:val="00D16EB9"/>
    <w:rsid w:val="00D17E3D"/>
    <w:rsid w:val="00D20480"/>
    <w:rsid w:val="00D2048E"/>
    <w:rsid w:val="00D20F38"/>
    <w:rsid w:val="00D21001"/>
    <w:rsid w:val="00D22964"/>
    <w:rsid w:val="00D236AD"/>
    <w:rsid w:val="00D23B3B"/>
    <w:rsid w:val="00D25EC7"/>
    <w:rsid w:val="00D265CA"/>
    <w:rsid w:val="00D26FC1"/>
    <w:rsid w:val="00D27B86"/>
    <w:rsid w:val="00D27E6A"/>
    <w:rsid w:val="00D315D1"/>
    <w:rsid w:val="00D325BA"/>
    <w:rsid w:val="00D32852"/>
    <w:rsid w:val="00D33E57"/>
    <w:rsid w:val="00D349A7"/>
    <w:rsid w:val="00D354CC"/>
    <w:rsid w:val="00D35F59"/>
    <w:rsid w:val="00D370A2"/>
    <w:rsid w:val="00D3766E"/>
    <w:rsid w:val="00D4004B"/>
    <w:rsid w:val="00D40B91"/>
    <w:rsid w:val="00D40F38"/>
    <w:rsid w:val="00D41DD9"/>
    <w:rsid w:val="00D420FB"/>
    <w:rsid w:val="00D42672"/>
    <w:rsid w:val="00D42B20"/>
    <w:rsid w:val="00D42D3A"/>
    <w:rsid w:val="00D42E26"/>
    <w:rsid w:val="00D42F16"/>
    <w:rsid w:val="00D42F82"/>
    <w:rsid w:val="00D43ABF"/>
    <w:rsid w:val="00D44263"/>
    <w:rsid w:val="00D44427"/>
    <w:rsid w:val="00D447B2"/>
    <w:rsid w:val="00D45C6B"/>
    <w:rsid w:val="00D4681A"/>
    <w:rsid w:val="00D47354"/>
    <w:rsid w:val="00D47613"/>
    <w:rsid w:val="00D479B7"/>
    <w:rsid w:val="00D50270"/>
    <w:rsid w:val="00D5093A"/>
    <w:rsid w:val="00D51D11"/>
    <w:rsid w:val="00D538FF"/>
    <w:rsid w:val="00D53E18"/>
    <w:rsid w:val="00D54135"/>
    <w:rsid w:val="00D542D5"/>
    <w:rsid w:val="00D54EA0"/>
    <w:rsid w:val="00D560E9"/>
    <w:rsid w:val="00D56FF8"/>
    <w:rsid w:val="00D57223"/>
    <w:rsid w:val="00D57E63"/>
    <w:rsid w:val="00D57E9F"/>
    <w:rsid w:val="00D6090D"/>
    <w:rsid w:val="00D611EE"/>
    <w:rsid w:val="00D623B1"/>
    <w:rsid w:val="00D6335B"/>
    <w:rsid w:val="00D63A7D"/>
    <w:rsid w:val="00D63DDC"/>
    <w:rsid w:val="00D64335"/>
    <w:rsid w:val="00D64A9C"/>
    <w:rsid w:val="00D65C49"/>
    <w:rsid w:val="00D66836"/>
    <w:rsid w:val="00D6794C"/>
    <w:rsid w:val="00D712B5"/>
    <w:rsid w:val="00D71829"/>
    <w:rsid w:val="00D7282C"/>
    <w:rsid w:val="00D72951"/>
    <w:rsid w:val="00D72E9D"/>
    <w:rsid w:val="00D73FC9"/>
    <w:rsid w:val="00D7552E"/>
    <w:rsid w:val="00D757F4"/>
    <w:rsid w:val="00D75DD7"/>
    <w:rsid w:val="00D76AFB"/>
    <w:rsid w:val="00D76BDF"/>
    <w:rsid w:val="00D77CF0"/>
    <w:rsid w:val="00D80257"/>
    <w:rsid w:val="00D803A6"/>
    <w:rsid w:val="00D8041D"/>
    <w:rsid w:val="00D80858"/>
    <w:rsid w:val="00D80F0B"/>
    <w:rsid w:val="00D8169A"/>
    <w:rsid w:val="00D819A8"/>
    <w:rsid w:val="00D82424"/>
    <w:rsid w:val="00D82AC8"/>
    <w:rsid w:val="00D82AE4"/>
    <w:rsid w:val="00D83142"/>
    <w:rsid w:val="00D83CAE"/>
    <w:rsid w:val="00D83F0D"/>
    <w:rsid w:val="00D84C0F"/>
    <w:rsid w:val="00D84C80"/>
    <w:rsid w:val="00D85219"/>
    <w:rsid w:val="00D85994"/>
    <w:rsid w:val="00D8695E"/>
    <w:rsid w:val="00D86F2A"/>
    <w:rsid w:val="00D875CC"/>
    <w:rsid w:val="00D87CAD"/>
    <w:rsid w:val="00D90024"/>
    <w:rsid w:val="00D901D5"/>
    <w:rsid w:val="00D908F7"/>
    <w:rsid w:val="00D909C5"/>
    <w:rsid w:val="00D90AFA"/>
    <w:rsid w:val="00D9279A"/>
    <w:rsid w:val="00D93A3E"/>
    <w:rsid w:val="00D94B5B"/>
    <w:rsid w:val="00D950FE"/>
    <w:rsid w:val="00D9563C"/>
    <w:rsid w:val="00D95D45"/>
    <w:rsid w:val="00D963A0"/>
    <w:rsid w:val="00D964F9"/>
    <w:rsid w:val="00D9677F"/>
    <w:rsid w:val="00D97294"/>
    <w:rsid w:val="00D97298"/>
    <w:rsid w:val="00DA11E8"/>
    <w:rsid w:val="00DA12A0"/>
    <w:rsid w:val="00DA36EF"/>
    <w:rsid w:val="00DA3FED"/>
    <w:rsid w:val="00DA4119"/>
    <w:rsid w:val="00DA4290"/>
    <w:rsid w:val="00DA4B9A"/>
    <w:rsid w:val="00DA4E39"/>
    <w:rsid w:val="00DA62AC"/>
    <w:rsid w:val="00DA71B5"/>
    <w:rsid w:val="00DA78BA"/>
    <w:rsid w:val="00DB13E2"/>
    <w:rsid w:val="00DB1FCE"/>
    <w:rsid w:val="00DB2DED"/>
    <w:rsid w:val="00DB3164"/>
    <w:rsid w:val="00DB3C65"/>
    <w:rsid w:val="00DB456C"/>
    <w:rsid w:val="00DB51F0"/>
    <w:rsid w:val="00DB6EDA"/>
    <w:rsid w:val="00DB7129"/>
    <w:rsid w:val="00DB75CD"/>
    <w:rsid w:val="00DB7766"/>
    <w:rsid w:val="00DB7F91"/>
    <w:rsid w:val="00DC041E"/>
    <w:rsid w:val="00DC1496"/>
    <w:rsid w:val="00DC172B"/>
    <w:rsid w:val="00DC2CA6"/>
    <w:rsid w:val="00DC3CD8"/>
    <w:rsid w:val="00DC468F"/>
    <w:rsid w:val="00DC542B"/>
    <w:rsid w:val="00DC6BC9"/>
    <w:rsid w:val="00DC70E6"/>
    <w:rsid w:val="00DC76C0"/>
    <w:rsid w:val="00DC78F0"/>
    <w:rsid w:val="00DC7FE7"/>
    <w:rsid w:val="00DD064E"/>
    <w:rsid w:val="00DD0769"/>
    <w:rsid w:val="00DD0C24"/>
    <w:rsid w:val="00DD1330"/>
    <w:rsid w:val="00DD14A4"/>
    <w:rsid w:val="00DD16A5"/>
    <w:rsid w:val="00DD33B6"/>
    <w:rsid w:val="00DD364D"/>
    <w:rsid w:val="00DD3C7B"/>
    <w:rsid w:val="00DD4BB2"/>
    <w:rsid w:val="00DD507A"/>
    <w:rsid w:val="00DD617E"/>
    <w:rsid w:val="00DD64FA"/>
    <w:rsid w:val="00DD66EA"/>
    <w:rsid w:val="00DD7421"/>
    <w:rsid w:val="00DE03C6"/>
    <w:rsid w:val="00DE12F6"/>
    <w:rsid w:val="00DE228E"/>
    <w:rsid w:val="00DE26FE"/>
    <w:rsid w:val="00DE3A1B"/>
    <w:rsid w:val="00DE3D37"/>
    <w:rsid w:val="00DE4972"/>
    <w:rsid w:val="00DE4BB7"/>
    <w:rsid w:val="00DE4F88"/>
    <w:rsid w:val="00DE720B"/>
    <w:rsid w:val="00DE7883"/>
    <w:rsid w:val="00DE7E93"/>
    <w:rsid w:val="00DF0A8F"/>
    <w:rsid w:val="00DF0DA0"/>
    <w:rsid w:val="00DF0F49"/>
    <w:rsid w:val="00DF1401"/>
    <w:rsid w:val="00DF161C"/>
    <w:rsid w:val="00DF1FDE"/>
    <w:rsid w:val="00DF3359"/>
    <w:rsid w:val="00DF3A16"/>
    <w:rsid w:val="00DF4D37"/>
    <w:rsid w:val="00DF4FB1"/>
    <w:rsid w:val="00DF55F4"/>
    <w:rsid w:val="00DF5D1E"/>
    <w:rsid w:val="00DF67FB"/>
    <w:rsid w:val="00DF7491"/>
    <w:rsid w:val="00DF780C"/>
    <w:rsid w:val="00DF7B72"/>
    <w:rsid w:val="00DF7E49"/>
    <w:rsid w:val="00E0035E"/>
    <w:rsid w:val="00E00606"/>
    <w:rsid w:val="00E0097B"/>
    <w:rsid w:val="00E00C8A"/>
    <w:rsid w:val="00E00D80"/>
    <w:rsid w:val="00E00D97"/>
    <w:rsid w:val="00E0132D"/>
    <w:rsid w:val="00E01500"/>
    <w:rsid w:val="00E01E86"/>
    <w:rsid w:val="00E026BB"/>
    <w:rsid w:val="00E0276F"/>
    <w:rsid w:val="00E036CE"/>
    <w:rsid w:val="00E03FCD"/>
    <w:rsid w:val="00E05E81"/>
    <w:rsid w:val="00E06EC6"/>
    <w:rsid w:val="00E11D54"/>
    <w:rsid w:val="00E1219B"/>
    <w:rsid w:val="00E1224F"/>
    <w:rsid w:val="00E123E4"/>
    <w:rsid w:val="00E12D31"/>
    <w:rsid w:val="00E12F95"/>
    <w:rsid w:val="00E131A9"/>
    <w:rsid w:val="00E13866"/>
    <w:rsid w:val="00E13E19"/>
    <w:rsid w:val="00E1520C"/>
    <w:rsid w:val="00E15548"/>
    <w:rsid w:val="00E15DA6"/>
    <w:rsid w:val="00E16FF9"/>
    <w:rsid w:val="00E17877"/>
    <w:rsid w:val="00E20FCD"/>
    <w:rsid w:val="00E211A4"/>
    <w:rsid w:val="00E21B8A"/>
    <w:rsid w:val="00E221E0"/>
    <w:rsid w:val="00E222A9"/>
    <w:rsid w:val="00E23315"/>
    <w:rsid w:val="00E23BA6"/>
    <w:rsid w:val="00E24A75"/>
    <w:rsid w:val="00E24AE8"/>
    <w:rsid w:val="00E24BA4"/>
    <w:rsid w:val="00E25016"/>
    <w:rsid w:val="00E25344"/>
    <w:rsid w:val="00E26216"/>
    <w:rsid w:val="00E26E05"/>
    <w:rsid w:val="00E2742E"/>
    <w:rsid w:val="00E276DC"/>
    <w:rsid w:val="00E27C28"/>
    <w:rsid w:val="00E27E54"/>
    <w:rsid w:val="00E32694"/>
    <w:rsid w:val="00E34608"/>
    <w:rsid w:val="00E358B7"/>
    <w:rsid w:val="00E3689E"/>
    <w:rsid w:val="00E368E3"/>
    <w:rsid w:val="00E36BF9"/>
    <w:rsid w:val="00E37919"/>
    <w:rsid w:val="00E400B1"/>
    <w:rsid w:val="00E40D6D"/>
    <w:rsid w:val="00E4174C"/>
    <w:rsid w:val="00E4192C"/>
    <w:rsid w:val="00E41A7A"/>
    <w:rsid w:val="00E4208E"/>
    <w:rsid w:val="00E422C1"/>
    <w:rsid w:val="00E42845"/>
    <w:rsid w:val="00E42B02"/>
    <w:rsid w:val="00E42EB2"/>
    <w:rsid w:val="00E4350B"/>
    <w:rsid w:val="00E43DA3"/>
    <w:rsid w:val="00E43E95"/>
    <w:rsid w:val="00E44512"/>
    <w:rsid w:val="00E449DE"/>
    <w:rsid w:val="00E44A95"/>
    <w:rsid w:val="00E457F6"/>
    <w:rsid w:val="00E4622E"/>
    <w:rsid w:val="00E465C5"/>
    <w:rsid w:val="00E47377"/>
    <w:rsid w:val="00E477EE"/>
    <w:rsid w:val="00E50DB6"/>
    <w:rsid w:val="00E51BD1"/>
    <w:rsid w:val="00E51F86"/>
    <w:rsid w:val="00E530AA"/>
    <w:rsid w:val="00E53419"/>
    <w:rsid w:val="00E5398E"/>
    <w:rsid w:val="00E53E2D"/>
    <w:rsid w:val="00E54BA5"/>
    <w:rsid w:val="00E55F4D"/>
    <w:rsid w:val="00E57EED"/>
    <w:rsid w:val="00E60428"/>
    <w:rsid w:val="00E60C24"/>
    <w:rsid w:val="00E61CA7"/>
    <w:rsid w:val="00E630D6"/>
    <w:rsid w:val="00E63380"/>
    <w:rsid w:val="00E6438F"/>
    <w:rsid w:val="00E646EC"/>
    <w:rsid w:val="00E648C4"/>
    <w:rsid w:val="00E64F60"/>
    <w:rsid w:val="00E65876"/>
    <w:rsid w:val="00E6625B"/>
    <w:rsid w:val="00E66A57"/>
    <w:rsid w:val="00E66E0F"/>
    <w:rsid w:val="00E6783C"/>
    <w:rsid w:val="00E6788A"/>
    <w:rsid w:val="00E72118"/>
    <w:rsid w:val="00E7254A"/>
    <w:rsid w:val="00E73785"/>
    <w:rsid w:val="00E73854"/>
    <w:rsid w:val="00E7390A"/>
    <w:rsid w:val="00E742F0"/>
    <w:rsid w:val="00E749BF"/>
    <w:rsid w:val="00E74BC9"/>
    <w:rsid w:val="00E75301"/>
    <w:rsid w:val="00E75AF2"/>
    <w:rsid w:val="00E76976"/>
    <w:rsid w:val="00E769B6"/>
    <w:rsid w:val="00E77762"/>
    <w:rsid w:val="00E77A98"/>
    <w:rsid w:val="00E8254C"/>
    <w:rsid w:val="00E84082"/>
    <w:rsid w:val="00E84CA7"/>
    <w:rsid w:val="00E84D87"/>
    <w:rsid w:val="00E84E42"/>
    <w:rsid w:val="00E86A59"/>
    <w:rsid w:val="00E86CF6"/>
    <w:rsid w:val="00E86F9B"/>
    <w:rsid w:val="00E87F98"/>
    <w:rsid w:val="00E9136F"/>
    <w:rsid w:val="00E91A42"/>
    <w:rsid w:val="00E92650"/>
    <w:rsid w:val="00E9347C"/>
    <w:rsid w:val="00E9427E"/>
    <w:rsid w:val="00E94C12"/>
    <w:rsid w:val="00E95A39"/>
    <w:rsid w:val="00E96CD3"/>
    <w:rsid w:val="00E97341"/>
    <w:rsid w:val="00E97685"/>
    <w:rsid w:val="00E9786F"/>
    <w:rsid w:val="00E97998"/>
    <w:rsid w:val="00EA03E2"/>
    <w:rsid w:val="00EA17FA"/>
    <w:rsid w:val="00EA1D50"/>
    <w:rsid w:val="00EA2256"/>
    <w:rsid w:val="00EA245B"/>
    <w:rsid w:val="00EA2E14"/>
    <w:rsid w:val="00EA348E"/>
    <w:rsid w:val="00EA3BFA"/>
    <w:rsid w:val="00EA4F64"/>
    <w:rsid w:val="00EA5104"/>
    <w:rsid w:val="00EA5755"/>
    <w:rsid w:val="00EA6668"/>
    <w:rsid w:val="00EA6ABA"/>
    <w:rsid w:val="00EA7ABB"/>
    <w:rsid w:val="00EA7EB6"/>
    <w:rsid w:val="00EB0973"/>
    <w:rsid w:val="00EB0B91"/>
    <w:rsid w:val="00EB2A08"/>
    <w:rsid w:val="00EB2BFC"/>
    <w:rsid w:val="00EB2F10"/>
    <w:rsid w:val="00EB3505"/>
    <w:rsid w:val="00EB3637"/>
    <w:rsid w:val="00EB3B45"/>
    <w:rsid w:val="00EB43F9"/>
    <w:rsid w:val="00EB4BC1"/>
    <w:rsid w:val="00EB5303"/>
    <w:rsid w:val="00EB537D"/>
    <w:rsid w:val="00EB599C"/>
    <w:rsid w:val="00EB5B88"/>
    <w:rsid w:val="00EB6100"/>
    <w:rsid w:val="00EB6564"/>
    <w:rsid w:val="00EB7DA2"/>
    <w:rsid w:val="00EC07F4"/>
    <w:rsid w:val="00EC0A49"/>
    <w:rsid w:val="00EC0E2A"/>
    <w:rsid w:val="00EC3851"/>
    <w:rsid w:val="00EC3FB0"/>
    <w:rsid w:val="00EC4118"/>
    <w:rsid w:val="00EC5D56"/>
    <w:rsid w:val="00EC5F4C"/>
    <w:rsid w:val="00EC6182"/>
    <w:rsid w:val="00EC7C72"/>
    <w:rsid w:val="00ED18A6"/>
    <w:rsid w:val="00ED21BF"/>
    <w:rsid w:val="00ED2C1E"/>
    <w:rsid w:val="00ED2E3A"/>
    <w:rsid w:val="00ED2EAB"/>
    <w:rsid w:val="00ED35B0"/>
    <w:rsid w:val="00ED45BE"/>
    <w:rsid w:val="00ED5BE5"/>
    <w:rsid w:val="00ED62B7"/>
    <w:rsid w:val="00ED64D1"/>
    <w:rsid w:val="00ED7F8F"/>
    <w:rsid w:val="00EE02A4"/>
    <w:rsid w:val="00EE06A8"/>
    <w:rsid w:val="00EE08AB"/>
    <w:rsid w:val="00EE0D88"/>
    <w:rsid w:val="00EE1A61"/>
    <w:rsid w:val="00EE245C"/>
    <w:rsid w:val="00EE246A"/>
    <w:rsid w:val="00EE3E86"/>
    <w:rsid w:val="00EE3EC8"/>
    <w:rsid w:val="00EE4B58"/>
    <w:rsid w:val="00EE4EFA"/>
    <w:rsid w:val="00EE65C3"/>
    <w:rsid w:val="00EE69FC"/>
    <w:rsid w:val="00EE7A71"/>
    <w:rsid w:val="00EF0010"/>
    <w:rsid w:val="00EF0055"/>
    <w:rsid w:val="00EF0CEE"/>
    <w:rsid w:val="00EF193B"/>
    <w:rsid w:val="00EF1DFC"/>
    <w:rsid w:val="00EF2703"/>
    <w:rsid w:val="00EF36CA"/>
    <w:rsid w:val="00EF3E45"/>
    <w:rsid w:val="00EF44F6"/>
    <w:rsid w:val="00EF4E3F"/>
    <w:rsid w:val="00EF585C"/>
    <w:rsid w:val="00EF617E"/>
    <w:rsid w:val="00EF7CDA"/>
    <w:rsid w:val="00F024EE"/>
    <w:rsid w:val="00F04499"/>
    <w:rsid w:val="00F05BE3"/>
    <w:rsid w:val="00F05DFA"/>
    <w:rsid w:val="00F06D21"/>
    <w:rsid w:val="00F103A5"/>
    <w:rsid w:val="00F10E75"/>
    <w:rsid w:val="00F12329"/>
    <w:rsid w:val="00F12886"/>
    <w:rsid w:val="00F12F26"/>
    <w:rsid w:val="00F1393B"/>
    <w:rsid w:val="00F144DB"/>
    <w:rsid w:val="00F14D52"/>
    <w:rsid w:val="00F14F2E"/>
    <w:rsid w:val="00F15040"/>
    <w:rsid w:val="00F1598C"/>
    <w:rsid w:val="00F16F78"/>
    <w:rsid w:val="00F16FEA"/>
    <w:rsid w:val="00F176AC"/>
    <w:rsid w:val="00F20A98"/>
    <w:rsid w:val="00F21AAB"/>
    <w:rsid w:val="00F2289A"/>
    <w:rsid w:val="00F22FCE"/>
    <w:rsid w:val="00F240F0"/>
    <w:rsid w:val="00F24BFE"/>
    <w:rsid w:val="00F24C3F"/>
    <w:rsid w:val="00F24ED2"/>
    <w:rsid w:val="00F25EBE"/>
    <w:rsid w:val="00F26104"/>
    <w:rsid w:val="00F316B7"/>
    <w:rsid w:val="00F318D1"/>
    <w:rsid w:val="00F31AA3"/>
    <w:rsid w:val="00F3268D"/>
    <w:rsid w:val="00F3477A"/>
    <w:rsid w:val="00F34FD6"/>
    <w:rsid w:val="00F35258"/>
    <w:rsid w:val="00F35A03"/>
    <w:rsid w:val="00F36813"/>
    <w:rsid w:val="00F4034D"/>
    <w:rsid w:val="00F405F5"/>
    <w:rsid w:val="00F40B16"/>
    <w:rsid w:val="00F40CD2"/>
    <w:rsid w:val="00F40D80"/>
    <w:rsid w:val="00F40E9F"/>
    <w:rsid w:val="00F42009"/>
    <w:rsid w:val="00F423B8"/>
    <w:rsid w:val="00F428BE"/>
    <w:rsid w:val="00F42A4E"/>
    <w:rsid w:val="00F434D2"/>
    <w:rsid w:val="00F43EC6"/>
    <w:rsid w:val="00F4416E"/>
    <w:rsid w:val="00F4576A"/>
    <w:rsid w:val="00F504C2"/>
    <w:rsid w:val="00F50C20"/>
    <w:rsid w:val="00F51285"/>
    <w:rsid w:val="00F51E48"/>
    <w:rsid w:val="00F51E98"/>
    <w:rsid w:val="00F52EE3"/>
    <w:rsid w:val="00F532F5"/>
    <w:rsid w:val="00F533E9"/>
    <w:rsid w:val="00F540A3"/>
    <w:rsid w:val="00F55066"/>
    <w:rsid w:val="00F5625D"/>
    <w:rsid w:val="00F572A4"/>
    <w:rsid w:val="00F61389"/>
    <w:rsid w:val="00F61FA0"/>
    <w:rsid w:val="00F62936"/>
    <w:rsid w:val="00F62CF0"/>
    <w:rsid w:val="00F62FF7"/>
    <w:rsid w:val="00F63677"/>
    <w:rsid w:val="00F64EB1"/>
    <w:rsid w:val="00F6517C"/>
    <w:rsid w:val="00F65628"/>
    <w:rsid w:val="00F66672"/>
    <w:rsid w:val="00F674E4"/>
    <w:rsid w:val="00F702B5"/>
    <w:rsid w:val="00F710CC"/>
    <w:rsid w:val="00F7164E"/>
    <w:rsid w:val="00F71985"/>
    <w:rsid w:val="00F723A8"/>
    <w:rsid w:val="00F730BD"/>
    <w:rsid w:val="00F7331A"/>
    <w:rsid w:val="00F7350C"/>
    <w:rsid w:val="00F7405A"/>
    <w:rsid w:val="00F74240"/>
    <w:rsid w:val="00F74D97"/>
    <w:rsid w:val="00F75951"/>
    <w:rsid w:val="00F768F5"/>
    <w:rsid w:val="00F779A3"/>
    <w:rsid w:val="00F801C8"/>
    <w:rsid w:val="00F80B65"/>
    <w:rsid w:val="00F83D82"/>
    <w:rsid w:val="00F846AE"/>
    <w:rsid w:val="00F84F4B"/>
    <w:rsid w:val="00F850E8"/>
    <w:rsid w:val="00F8592F"/>
    <w:rsid w:val="00F85CBA"/>
    <w:rsid w:val="00F86284"/>
    <w:rsid w:val="00F86E91"/>
    <w:rsid w:val="00F875E8"/>
    <w:rsid w:val="00F8781E"/>
    <w:rsid w:val="00F8783F"/>
    <w:rsid w:val="00F9027C"/>
    <w:rsid w:val="00F90A18"/>
    <w:rsid w:val="00F90F30"/>
    <w:rsid w:val="00F9105D"/>
    <w:rsid w:val="00F918BB"/>
    <w:rsid w:val="00F91B7E"/>
    <w:rsid w:val="00F931FB"/>
    <w:rsid w:val="00F93FE5"/>
    <w:rsid w:val="00F94F92"/>
    <w:rsid w:val="00F9508F"/>
    <w:rsid w:val="00F96013"/>
    <w:rsid w:val="00F97748"/>
    <w:rsid w:val="00F977F6"/>
    <w:rsid w:val="00FA1EF6"/>
    <w:rsid w:val="00FA2018"/>
    <w:rsid w:val="00FA2791"/>
    <w:rsid w:val="00FA3486"/>
    <w:rsid w:val="00FA35E0"/>
    <w:rsid w:val="00FA3845"/>
    <w:rsid w:val="00FA3C94"/>
    <w:rsid w:val="00FA4003"/>
    <w:rsid w:val="00FA47A6"/>
    <w:rsid w:val="00FA4987"/>
    <w:rsid w:val="00FA49BA"/>
    <w:rsid w:val="00FA5B79"/>
    <w:rsid w:val="00FA5F02"/>
    <w:rsid w:val="00FA64EF"/>
    <w:rsid w:val="00FA76AD"/>
    <w:rsid w:val="00FA7721"/>
    <w:rsid w:val="00FB0B77"/>
    <w:rsid w:val="00FB0F4F"/>
    <w:rsid w:val="00FB160B"/>
    <w:rsid w:val="00FB18CF"/>
    <w:rsid w:val="00FB1911"/>
    <w:rsid w:val="00FB19F6"/>
    <w:rsid w:val="00FB1FFB"/>
    <w:rsid w:val="00FB27A2"/>
    <w:rsid w:val="00FB2948"/>
    <w:rsid w:val="00FB2C7C"/>
    <w:rsid w:val="00FB2E31"/>
    <w:rsid w:val="00FB46D3"/>
    <w:rsid w:val="00FB4F59"/>
    <w:rsid w:val="00FB5034"/>
    <w:rsid w:val="00FB53D3"/>
    <w:rsid w:val="00FB60ED"/>
    <w:rsid w:val="00FB71A2"/>
    <w:rsid w:val="00FB7E11"/>
    <w:rsid w:val="00FC06E5"/>
    <w:rsid w:val="00FC14A6"/>
    <w:rsid w:val="00FC1AEC"/>
    <w:rsid w:val="00FC1C68"/>
    <w:rsid w:val="00FC217D"/>
    <w:rsid w:val="00FC2575"/>
    <w:rsid w:val="00FC2762"/>
    <w:rsid w:val="00FC2E34"/>
    <w:rsid w:val="00FC3D36"/>
    <w:rsid w:val="00FC4D87"/>
    <w:rsid w:val="00FC6258"/>
    <w:rsid w:val="00FD0387"/>
    <w:rsid w:val="00FD1B54"/>
    <w:rsid w:val="00FD1D4F"/>
    <w:rsid w:val="00FD24A7"/>
    <w:rsid w:val="00FD2AB3"/>
    <w:rsid w:val="00FD2CAA"/>
    <w:rsid w:val="00FD3380"/>
    <w:rsid w:val="00FD3835"/>
    <w:rsid w:val="00FD3F7B"/>
    <w:rsid w:val="00FD4004"/>
    <w:rsid w:val="00FD41CE"/>
    <w:rsid w:val="00FD44F1"/>
    <w:rsid w:val="00FD5836"/>
    <w:rsid w:val="00FD5D7F"/>
    <w:rsid w:val="00FD717B"/>
    <w:rsid w:val="00FE1143"/>
    <w:rsid w:val="00FE12D7"/>
    <w:rsid w:val="00FE1685"/>
    <w:rsid w:val="00FE1C3E"/>
    <w:rsid w:val="00FE1E8F"/>
    <w:rsid w:val="00FE23C1"/>
    <w:rsid w:val="00FE25F1"/>
    <w:rsid w:val="00FE34A0"/>
    <w:rsid w:val="00FE3A8E"/>
    <w:rsid w:val="00FE445A"/>
    <w:rsid w:val="00FE5FD4"/>
    <w:rsid w:val="00FF1192"/>
    <w:rsid w:val="00FF24E9"/>
    <w:rsid w:val="00FF26A2"/>
    <w:rsid w:val="00FF33B2"/>
    <w:rsid w:val="00FF37BC"/>
    <w:rsid w:val="00FF3D84"/>
    <w:rsid w:val="00FF573D"/>
    <w:rsid w:val="00FF5F19"/>
    <w:rsid w:val="00FF6A3A"/>
    <w:rsid w:val="00FF7188"/>
    <w:rsid w:val="00FF7641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F5B21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Body Text Indent" w:uiPriority="99"/>
    <w:lsdException w:name="Subtitle" w:qFormat="1"/>
    <w:lsdException w:name="Body Text Indent 2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ind w:firstLine="567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567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567"/>
      <w:jc w:val="right"/>
      <w:outlineLvl w:val="2"/>
    </w:pPr>
    <w:rPr>
      <w:sz w:val="24"/>
      <w:lang w:val="ru-RU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567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before="120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ind w:right="-1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ind w:right="-1"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link w:val="90"/>
    <w:uiPriority w:val="9"/>
    <w:qFormat/>
    <w:pPr>
      <w:keepNext/>
      <w:ind w:right="-1" w:firstLine="6804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uiPriority w:val="9"/>
    <w:semiHidden/>
    <w:locked/>
    <w:rPr>
      <w:rFonts w:ascii="Calibri Light" w:eastAsia="Times New Roman" w:hAnsi="Calibri Light" w:cs="Times New Roman"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rsid w:val="00D15BB5"/>
    <w:pPr>
      <w:widowControl w:val="0"/>
      <w:tabs>
        <w:tab w:val="center" w:pos="4677"/>
        <w:tab w:val="right" w:pos="9355"/>
      </w:tabs>
      <w:suppressAutoHyphens/>
    </w:pPr>
    <w:rPr>
      <w:lang w:val="ru-RU" w:eastAsia="ar-SA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lang w:val="ru-RU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ru-RU"/>
    </w:r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lang w:val="ru-RU" w:eastAsia="ru-RU"/>
    </w:rPr>
  </w:style>
  <w:style w:type="paragraph" w:styleId="a7">
    <w:name w:val="Body Text"/>
    <w:basedOn w:val="a"/>
    <w:link w:val="a8"/>
    <w:uiPriority w:val="1"/>
    <w:qFormat/>
    <w:rPr>
      <w:sz w:val="24"/>
    </w:rPr>
  </w:style>
  <w:style w:type="character" w:customStyle="1" w:styleId="a8">
    <w:name w:val="Основной текст Знак"/>
    <w:link w:val="a7"/>
    <w:uiPriority w:val="1"/>
    <w:locked/>
    <w:rPr>
      <w:rFonts w:cs="Times New Roman"/>
      <w:lang w:val="ru-RU" w:eastAsia="ru-RU"/>
    </w:rPr>
  </w:style>
  <w:style w:type="paragraph" w:styleId="a9">
    <w:name w:val="Body Text Indent"/>
    <w:basedOn w:val="a"/>
    <w:link w:val="aa"/>
    <w:uiPriority w:val="99"/>
    <w:pPr>
      <w:ind w:right="-1"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A2467"/>
    <w:rPr>
      <w:rFonts w:cs="Times New Roman"/>
      <w:sz w:val="28"/>
      <w:lang w:val="uk-UA" w:eastAsia="ru-RU"/>
    </w:rPr>
  </w:style>
  <w:style w:type="character" w:styleId="ab">
    <w:name w:val="page number"/>
    <w:uiPriority w:val="99"/>
    <w:rPr>
      <w:rFonts w:cs="Times New Roman"/>
    </w:rPr>
  </w:style>
  <w:style w:type="paragraph" w:customStyle="1" w:styleId="11">
    <w:name w:val="Название1"/>
    <w:basedOn w:val="a"/>
    <w:link w:val="ac"/>
    <w:uiPriority w:val="10"/>
    <w:qFormat/>
    <w:pPr>
      <w:jc w:val="center"/>
    </w:pPr>
    <w:rPr>
      <w:sz w:val="28"/>
      <w:lang w:val="ru-RU"/>
    </w:rPr>
  </w:style>
  <w:style w:type="paragraph" w:styleId="21">
    <w:name w:val="Body Text Indent 2"/>
    <w:basedOn w:val="a"/>
    <w:link w:val="22"/>
    <w:uiPriority w:val="99"/>
    <w:pPr>
      <w:ind w:right="-1" w:firstLine="567"/>
      <w:jc w:val="both"/>
    </w:pPr>
    <w:rPr>
      <w:sz w:val="24"/>
    </w:rPr>
  </w:style>
  <w:style w:type="character" w:customStyle="1" w:styleId="ac">
    <w:name w:val="Название Знак"/>
    <w:link w:val="11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spacing w:after="120"/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23">
    <w:name w:val="Body Text 2"/>
    <w:basedOn w:val="a"/>
    <w:link w:val="24"/>
    <w:uiPriority w:val="99"/>
    <w:pPr>
      <w:spacing w:after="120"/>
    </w:pPr>
    <w:rPr>
      <w:sz w:val="28"/>
    </w:r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lang w:val="ru-RU" w:eastAsia="ru-RU"/>
    </w:rPr>
  </w:style>
  <w:style w:type="paragraph" w:styleId="ad">
    <w:name w:val="Plain Text"/>
    <w:basedOn w:val="a"/>
    <w:link w:val="ae"/>
    <w:uiPriority w:val="99"/>
    <w:rPr>
      <w:rFonts w:ascii="Courier New" w:hAnsi="Courier New"/>
      <w:lang w:val="ru-RU"/>
    </w:rPr>
  </w:style>
  <w:style w:type="character" w:customStyle="1" w:styleId="ae">
    <w:name w:val="Текст Знак"/>
    <w:link w:val="ad"/>
    <w:uiPriority w:val="99"/>
    <w:semiHidden/>
    <w:locked/>
    <w:rPr>
      <w:rFonts w:ascii="Courier New" w:hAnsi="Courier New" w:cs="Courier New"/>
      <w:lang w:val="ru-RU" w:eastAsia="ru-RU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  <w:lang w:val="ru-RU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f">
    <w:name w:val="Balloon Text"/>
    <w:basedOn w:val="a"/>
    <w:link w:val="af0"/>
    <w:uiPriority w:val="99"/>
    <w:semiHidden/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Segoe UI" w:hAnsi="Segoe UI" w:cs="Segoe UI"/>
      <w:sz w:val="18"/>
      <w:szCs w:val="18"/>
      <w:lang w:val="uk-UA" w:eastAsia="ru-RU"/>
    </w:rPr>
  </w:style>
  <w:style w:type="paragraph" w:customStyle="1" w:styleId="af1">
    <w:name w:val="Знак Знак"/>
    <w:basedOn w:val="a"/>
    <w:rsid w:val="00280DE3"/>
    <w:rPr>
      <w:rFonts w:ascii="Verdana" w:hAnsi="Verdana" w:cs="Verdana"/>
      <w:lang w:val="en-US" w:eastAsia="en-US"/>
    </w:rPr>
  </w:style>
  <w:style w:type="table" w:styleId="af2">
    <w:name w:val="Table Grid"/>
    <w:basedOn w:val="a1"/>
    <w:uiPriority w:val="59"/>
    <w:rsid w:val="00A4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Знак Знак2 Знак"/>
    <w:basedOn w:val="a"/>
    <w:rsid w:val="007B717F"/>
    <w:rPr>
      <w:rFonts w:ascii="Verdana" w:hAnsi="Verdana" w:cs="Verdana"/>
      <w:lang w:val="en-US" w:eastAsia="en-US"/>
    </w:rPr>
  </w:style>
  <w:style w:type="paragraph" w:customStyle="1" w:styleId="35">
    <w:name w:val="Знак3"/>
    <w:basedOn w:val="a"/>
    <w:rsid w:val="007136CB"/>
    <w:rPr>
      <w:rFonts w:ascii="Verdana" w:hAnsi="Verdana" w:cs="Verdana"/>
      <w:lang w:val="en-US" w:eastAsia="en-US"/>
    </w:rPr>
  </w:style>
  <w:style w:type="paragraph" w:customStyle="1" w:styleId="af3">
    <w:name w:val="Знак Знак Знак"/>
    <w:basedOn w:val="a"/>
    <w:rsid w:val="00492CCC"/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CE300E"/>
    <w:rPr>
      <w:rFonts w:ascii="Verdana" w:hAnsi="Verdana"/>
      <w:sz w:val="24"/>
      <w:szCs w:val="24"/>
      <w:lang w:val="en-US" w:eastAsia="en-US"/>
    </w:rPr>
  </w:style>
  <w:style w:type="paragraph" w:customStyle="1" w:styleId="12">
    <w:name w:val="Знак1"/>
    <w:basedOn w:val="a"/>
    <w:rsid w:val="00FB1FFB"/>
    <w:rPr>
      <w:rFonts w:ascii="Verdana" w:hAnsi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7E4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FB0F4F"/>
    <w:rPr>
      <w:rFonts w:ascii="Courier New" w:hAnsi="Courier New" w:cs="Times New Roman"/>
      <w:color w:val="000000"/>
      <w:sz w:val="21"/>
    </w:rPr>
  </w:style>
  <w:style w:type="paragraph" w:customStyle="1" w:styleId="af5">
    <w:name w:val="Знак Знак Знак Знак Знак Знак Знак Знак Знак"/>
    <w:basedOn w:val="a"/>
    <w:rsid w:val="004126E2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FA35E0"/>
    <w:pPr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6">
    <w:name w:val="Normal (Web)"/>
    <w:aliases w:val="Основний шрифт абзацу"/>
    <w:basedOn w:val="a"/>
    <w:link w:val="af7"/>
    <w:uiPriority w:val="99"/>
    <w:unhideWhenUsed/>
    <w:rsid w:val="000406A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ps">
    <w:name w:val="hps"/>
    <w:rsid w:val="00A55A3B"/>
    <w:rPr>
      <w:rFonts w:cs="Times New Roman"/>
    </w:rPr>
  </w:style>
  <w:style w:type="paragraph" w:customStyle="1" w:styleId="Char">
    <w:name w:val="Char Знак Знак Знак Знак Знак Знак Знак Знак Знак Знак Знак Знак Знак Знак Знак Знак Знак Знак Знак Знак Знак Знак"/>
    <w:basedOn w:val="a"/>
    <w:rsid w:val="00DB75CD"/>
    <w:rPr>
      <w:rFonts w:ascii="Verdana" w:hAnsi="Verdana" w:cs="Verdana"/>
      <w:lang w:val="en-US" w:eastAsia="en-US"/>
    </w:rPr>
  </w:style>
  <w:style w:type="character" w:styleId="af8">
    <w:name w:val="Strong"/>
    <w:uiPriority w:val="22"/>
    <w:qFormat/>
    <w:rsid w:val="006B6D1B"/>
    <w:rPr>
      <w:rFonts w:cs="Times New Roman"/>
      <w:b/>
    </w:rPr>
  </w:style>
  <w:style w:type="paragraph" w:styleId="af9">
    <w:name w:val="No Spacing"/>
    <w:uiPriority w:val="1"/>
    <w:qFormat/>
    <w:rsid w:val="006B6D1B"/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FD5D7F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FD5D7F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val="ru-RU"/>
    </w:rPr>
  </w:style>
  <w:style w:type="character" w:customStyle="1" w:styleId="af7">
    <w:name w:val="Обычный (веб) Знак"/>
    <w:aliases w:val="Основний шрифт абзацу Знак"/>
    <w:link w:val="af6"/>
    <w:uiPriority w:val="99"/>
    <w:locked/>
    <w:rsid w:val="00843B62"/>
    <w:rPr>
      <w:sz w:val="24"/>
    </w:rPr>
  </w:style>
  <w:style w:type="character" w:customStyle="1" w:styleId="shorttext">
    <w:name w:val="short_text"/>
    <w:rsid w:val="00DF3359"/>
  </w:style>
  <w:style w:type="character" w:customStyle="1" w:styleId="Style1">
    <w:name w:val="Style1"/>
    <w:rsid w:val="00DE12F6"/>
    <w:rPr>
      <w:rFonts w:ascii="Myriad Pro" w:hAnsi="Myriad Pro"/>
    </w:rPr>
  </w:style>
  <w:style w:type="table" w:styleId="-2">
    <w:name w:val="Table Web 2"/>
    <w:basedOn w:val="a1"/>
    <w:uiPriority w:val="99"/>
    <w:rsid w:val="00763F2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Hyperlink"/>
    <w:rsid w:val="00786A45"/>
    <w:rPr>
      <w:rFonts w:cs="Times New Roman"/>
      <w:color w:val="0000FF"/>
      <w:u w:val="none"/>
      <w:effect w:val="none"/>
    </w:rPr>
  </w:style>
  <w:style w:type="paragraph" w:styleId="afb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,2"/>
    <w:basedOn w:val="a"/>
    <w:link w:val="afc"/>
    <w:qFormat/>
    <w:rsid w:val="00E41A7A"/>
    <w:pPr>
      <w:ind w:left="720"/>
      <w:contextualSpacing/>
    </w:pPr>
    <w:rPr>
      <w:rFonts w:ascii="Calibri" w:hAnsi="Calibri"/>
      <w:lang w:val="en-US"/>
    </w:rPr>
  </w:style>
  <w:style w:type="character" w:customStyle="1" w:styleId="afc">
    <w:name w:val="Абзац списка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fb"/>
    <w:uiPriority w:val="34"/>
    <w:locked/>
    <w:rsid w:val="00E41A7A"/>
    <w:rPr>
      <w:rFonts w:ascii="Calibri" w:hAnsi="Calibri"/>
      <w:lang w:val="en-US" w:eastAsia="x-none"/>
    </w:rPr>
  </w:style>
  <w:style w:type="paragraph" w:customStyle="1" w:styleId="TableParagraph">
    <w:name w:val="Table Paragraph"/>
    <w:basedOn w:val="a"/>
    <w:uiPriority w:val="1"/>
    <w:qFormat/>
    <w:rsid w:val="00DF1401"/>
    <w:pPr>
      <w:widowControl w:val="0"/>
      <w:autoSpaceDE w:val="0"/>
      <w:autoSpaceDN w:val="0"/>
      <w:ind w:left="110"/>
    </w:pPr>
    <w:rPr>
      <w:sz w:val="22"/>
      <w:szCs w:val="22"/>
      <w:lang w:val="ru-RU" w:eastAsia="en-US"/>
    </w:rPr>
  </w:style>
  <w:style w:type="character" w:customStyle="1" w:styleId="st">
    <w:name w:val="st"/>
    <w:rsid w:val="00721683"/>
  </w:style>
  <w:style w:type="character" w:styleId="afd">
    <w:name w:val="Emphasis"/>
    <w:uiPriority w:val="20"/>
    <w:qFormat/>
    <w:rsid w:val="00721683"/>
    <w:rPr>
      <w:rFonts w:cs="Times New Roman"/>
      <w:i/>
    </w:rPr>
  </w:style>
  <w:style w:type="paragraph" w:customStyle="1" w:styleId="rvps2">
    <w:name w:val="rvps2"/>
    <w:basedOn w:val="a"/>
    <w:rsid w:val="005D6EA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textexposedshow">
    <w:name w:val="text_exposed_show"/>
    <w:rsid w:val="0064037D"/>
  </w:style>
  <w:style w:type="paragraph" w:customStyle="1" w:styleId="afe">
    <w:name w:val="Нормальний текст"/>
    <w:basedOn w:val="a"/>
    <w:rsid w:val="00787714"/>
    <w:pPr>
      <w:spacing w:before="120"/>
      <w:ind w:firstLine="567"/>
    </w:pPr>
    <w:rPr>
      <w:rFonts w:ascii="Antiqua" w:hAnsi="Antiqua"/>
      <w:sz w:val="26"/>
    </w:rPr>
  </w:style>
  <w:style w:type="character" w:customStyle="1" w:styleId="ListParagraphChar1">
    <w:name w:val="List Paragraph Char1"/>
    <w:aliases w:val="Bullet Points Char1,Liste Paragraf Char1,Llista Nivell1 Char1,Lista de nivel 1 Char1,Paragraphe de liste PBLH Char1,Normal bullet 2 Char1,Graph &amp; Table tite Char1,Table of contents numbered Char1,Bullet list Char1,numbered Char"/>
    <w:locked/>
    <w:rsid w:val="000D4380"/>
    <w:rPr>
      <w:sz w:val="24"/>
      <w:szCs w:val="24"/>
      <w:lang w:eastAsia="ru-RU"/>
    </w:rPr>
  </w:style>
  <w:style w:type="character" w:styleId="aff">
    <w:name w:val="FollowedHyperlink"/>
    <w:rsid w:val="00D12829"/>
    <w:rPr>
      <w:color w:val="800080"/>
      <w:u w:val="single"/>
    </w:rPr>
  </w:style>
  <w:style w:type="paragraph" w:customStyle="1" w:styleId="13">
    <w:name w:val="Без интервала1"/>
    <w:rsid w:val="00D04D4C"/>
    <w:rPr>
      <w:rFonts w:ascii="Calibri" w:hAnsi="Calibri"/>
      <w:sz w:val="22"/>
      <w:szCs w:val="22"/>
      <w:lang w:val="uk-UA" w:eastAsia="uk-UA"/>
    </w:rPr>
  </w:style>
  <w:style w:type="paragraph" w:styleId="aff0">
    <w:name w:val="Title"/>
    <w:basedOn w:val="a"/>
    <w:next w:val="a"/>
    <w:link w:val="14"/>
    <w:qFormat/>
    <w:rsid w:val="00D04D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link w:val="aff0"/>
    <w:rsid w:val="00D04D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/>
    </w:rPr>
  </w:style>
  <w:style w:type="character" w:customStyle="1" w:styleId="26">
    <w:name w:val="Основной текст (2)_"/>
    <w:basedOn w:val="a0"/>
    <w:link w:val="27"/>
    <w:rsid w:val="00BB4558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B4558"/>
    <w:pPr>
      <w:widowControl w:val="0"/>
      <w:shd w:val="clear" w:color="auto" w:fill="FFFFFF"/>
      <w:spacing w:before="480" w:line="398" w:lineRule="exact"/>
      <w:jc w:val="both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Body Text Indent" w:uiPriority="99"/>
    <w:lsdException w:name="Subtitle" w:qFormat="1"/>
    <w:lsdException w:name="Body Text Indent 2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ind w:firstLine="567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567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567"/>
      <w:jc w:val="right"/>
      <w:outlineLvl w:val="2"/>
    </w:pPr>
    <w:rPr>
      <w:sz w:val="24"/>
      <w:lang w:val="ru-RU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567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before="120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ind w:right="-1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ind w:right="-1"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link w:val="90"/>
    <w:uiPriority w:val="9"/>
    <w:qFormat/>
    <w:pPr>
      <w:keepNext/>
      <w:ind w:right="-1" w:firstLine="6804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uiPriority w:val="9"/>
    <w:semiHidden/>
    <w:locked/>
    <w:rPr>
      <w:rFonts w:ascii="Calibri Light" w:eastAsia="Times New Roman" w:hAnsi="Calibri Light" w:cs="Times New Roman"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rsid w:val="00D15BB5"/>
    <w:pPr>
      <w:widowControl w:val="0"/>
      <w:tabs>
        <w:tab w:val="center" w:pos="4677"/>
        <w:tab w:val="right" w:pos="9355"/>
      </w:tabs>
      <w:suppressAutoHyphens/>
    </w:pPr>
    <w:rPr>
      <w:lang w:val="ru-RU" w:eastAsia="ar-SA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lang w:val="ru-RU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ru-RU"/>
    </w:r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lang w:val="ru-RU" w:eastAsia="ru-RU"/>
    </w:rPr>
  </w:style>
  <w:style w:type="paragraph" w:styleId="a7">
    <w:name w:val="Body Text"/>
    <w:basedOn w:val="a"/>
    <w:link w:val="a8"/>
    <w:uiPriority w:val="1"/>
    <w:qFormat/>
    <w:rPr>
      <w:sz w:val="24"/>
    </w:rPr>
  </w:style>
  <w:style w:type="character" w:customStyle="1" w:styleId="a8">
    <w:name w:val="Основной текст Знак"/>
    <w:link w:val="a7"/>
    <w:uiPriority w:val="1"/>
    <w:locked/>
    <w:rPr>
      <w:rFonts w:cs="Times New Roman"/>
      <w:lang w:val="ru-RU" w:eastAsia="ru-RU"/>
    </w:rPr>
  </w:style>
  <w:style w:type="paragraph" w:styleId="a9">
    <w:name w:val="Body Text Indent"/>
    <w:basedOn w:val="a"/>
    <w:link w:val="aa"/>
    <w:uiPriority w:val="99"/>
    <w:pPr>
      <w:ind w:right="-1"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A2467"/>
    <w:rPr>
      <w:rFonts w:cs="Times New Roman"/>
      <w:sz w:val="28"/>
      <w:lang w:val="uk-UA" w:eastAsia="ru-RU"/>
    </w:rPr>
  </w:style>
  <w:style w:type="character" w:styleId="ab">
    <w:name w:val="page number"/>
    <w:uiPriority w:val="99"/>
    <w:rPr>
      <w:rFonts w:cs="Times New Roman"/>
    </w:rPr>
  </w:style>
  <w:style w:type="paragraph" w:customStyle="1" w:styleId="11">
    <w:name w:val="Название1"/>
    <w:basedOn w:val="a"/>
    <w:link w:val="ac"/>
    <w:uiPriority w:val="10"/>
    <w:qFormat/>
    <w:pPr>
      <w:jc w:val="center"/>
    </w:pPr>
    <w:rPr>
      <w:sz w:val="28"/>
      <w:lang w:val="ru-RU"/>
    </w:rPr>
  </w:style>
  <w:style w:type="paragraph" w:styleId="21">
    <w:name w:val="Body Text Indent 2"/>
    <w:basedOn w:val="a"/>
    <w:link w:val="22"/>
    <w:uiPriority w:val="99"/>
    <w:pPr>
      <w:ind w:right="-1" w:firstLine="567"/>
      <w:jc w:val="both"/>
    </w:pPr>
    <w:rPr>
      <w:sz w:val="24"/>
    </w:rPr>
  </w:style>
  <w:style w:type="character" w:customStyle="1" w:styleId="ac">
    <w:name w:val="Название Знак"/>
    <w:link w:val="11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spacing w:after="120"/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23">
    <w:name w:val="Body Text 2"/>
    <w:basedOn w:val="a"/>
    <w:link w:val="24"/>
    <w:uiPriority w:val="99"/>
    <w:pPr>
      <w:spacing w:after="120"/>
    </w:pPr>
    <w:rPr>
      <w:sz w:val="28"/>
    </w:r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lang w:val="ru-RU" w:eastAsia="ru-RU"/>
    </w:rPr>
  </w:style>
  <w:style w:type="paragraph" w:styleId="ad">
    <w:name w:val="Plain Text"/>
    <w:basedOn w:val="a"/>
    <w:link w:val="ae"/>
    <w:uiPriority w:val="99"/>
    <w:rPr>
      <w:rFonts w:ascii="Courier New" w:hAnsi="Courier New"/>
      <w:lang w:val="ru-RU"/>
    </w:rPr>
  </w:style>
  <w:style w:type="character" w:customStyle="1" w:styleId="ae">
    <w:name w:val="Текст Знак"/>
    <w:link w:val="ad"/>
    <w:uiPriority w:val="99"/>
    <w:semiHidden/>
    <w:locked/>
    <w:rPr>
      <w:rFonts w:ascii="Courier New" w:hAnsi="Courier New" w:cs="Courier New"/>
      <w:lang w:val="ru-RU" w:eastAsia="ru-RU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  <w:lang w:val="ru-RU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f">
    <w:name w:val="Balloon Text"/>
    <w:basedOn w:val="a"/>
    <w:link w:val="af0"/>
    <w:uiPriority w:val="99"/>
    <w:semiHidden/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Segoe UI" w:hAnsi="Segoe UI" w:cs="Segoe UI"/>
      <w:sz w:val="18"/>
      <w:szCs w:val="18"/>
      <w:lang w:val="uk-UA" w:eastAsia="ru-RU"/>
    </w:rPr>
  </w:style>
  <w:style w:type="paragraph" w:customStyle="1" w:styleId="af1">
    <w:name w:val="Знак Знак"/>
    <w:basedOn w:val="a"/>
    <w:rsid w:val="00280DE3"/>
    <w:rPr>
      <w:rFonts w:ascii="Verdana" w:hAnsi="Verdana" w:cs="Verdana"/>
      <w:lang w:val="en-US" w:eastAsia="en-US"/>
    </w:rPr>
  </w:style>
  <w:style w:type="table" w:styleId="af2">
    <w:name w:val="Table Grid"/>
    <w:basedOn w:val="a1"/>
    <w:uiPriority w:val="59"/>
    <w:rsid w:val="00A4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Знак Знак2 Знак"/>
    <w:basedOn w:val="a"/>
    <w:rsid w:val="007B717F"/>
    <w:rPr>
      <w:rFonts w:ascii="Verdana" w:hAnsi="Verdana" w:cs="Verdana"/>
      <w:lang w:val="en-US" w:eastAsia="en-US"/>
    </w:rPr>
  </w:style>
  <w:style w:type="paragraph" w:customStyle="1" w:styleId="35">
    <w:name w:val="Знак3"/>
    <w:basedOn w:val="a"/>
    <w:rsid w:val="007136CB"/>
    <w:rPr>
      <w:rFonts w:ascii="Verdana" w:hAnsi="Verdana" w:cs="Verdana"/>
      <w:lang w:val="en-US" w:eastAsia="en-US"/>
    </w:rPr>
  </w:style>
  <w:style w:type="paragraph" w:customStyle="1" w:styleId="af3">
    <w:name w:val="Знак Знак Знак"/>
    <w:basedOn w:val="a"/>
    <w:rsid w:val="00492CCC"/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CE300E"/>
    <w:rPr>
      <w:rFonts w:ascii="Verdana" w:hAnsi="Verdana"/>
      <w:sz w:val="24"/>
      <w:szCs w:val="24"/>
      <w:lang w:val="en-US" w:eastAsia="en-US"/>
    </w:rPr>
  </w:style>
  <w:style w:type="paragraph" w:customStyle="1" w:styleId="12">
    <w:name w:val="Знак1"/>
    <w:basedOn w:val="a"/>
    <w:rsid w:val="00FB1FFB"/>
    <w:rPr>
      <w:rFonts w:ascii="Verdana" w:hAnsi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7E4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FB0F4F"/>
    <w:rPr>
      <w:rFonts w:ascii="Courier New" w:hAnsi="Courier New" w:cs="Times New Roman"/>
      <w:color w:val="000000"/>
      <w:sz w:val="21"/>
    </w:rPr>
  </w:style>
  <w:style w:type="paragraph" w:customStyle="1" w:styleId="af5">
    <w:name w:val="Знак Знак Знак Знак Знак Знак Знак Знак Знак"/>
    <w:basedOn w:val="a"/>
    <w:rsid w:val="004126E2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FA35E0"/>
    <w:pPr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6">
    <w:name w:val="Normal (Web)"/>
    <w:aliases w:val="Основний шрифт абзацу"/>
    <w:basedOn w:val="a"/>
    <w:link w:val="af7"/>
    <w:uiPriority w:val="99"/>
    <w:unhideWhenUsed/>
    <w:rsid w:val="000406A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ps">
    <w:name w:val="hps"/>
    <w:rsid w:val="00A55A3B"/>
    <w:rPr>
      <w:rFonts w:cs="Times New Roman"/>
    </w:rPr>
  </w:style>
  <w:style w:type="paragraph" w:customStyle="1" w:styleId="Char">
    <w:name w:val="Char Знак Знак Знак Знак Знак Знак Знак Знак Знак Знак Знак Знак Знак Знак Знак Знак Знак Знак Знак Знак Знак Знак"/>
    <w:basedOn w:val="a"/>
    <w:rsid w:val="00DB75CD"/>
    <w:rPr>
      <w:rFonts w:ascii="Verdana" w:hAnsi="Verdana" w:cs="Verdana"/>
      <w:lang w:val="en-US" w:eastAsia="en-US"/>
    </w:rPr>
  </w:style>
  <w:style w:type="character" w:styleId="af8">
    <w:name w:val="Strong"/>
    <w:uiPriority w:val="22"/>
    <w:qFormat/>
    <w:rsid w:val="006B6D1B"/>
    <w:rPr>
      <w:rFonts w:cs="Times New Roman"/>
      <w:b/>
    </w:rPr>
  </w:style>
  <w:style w:type="paragraph" w:styleId="af9">
    <w:name w:val="No Spacing"/>
    <w:uiPriority w:val="1"/>
    <w:qFormat/>
    <w:rsid w:val="006B6D1B"/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FD5D7F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FD5D7F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val="ru-RU"/>
    </w:rPr>
  </w:style>
  <w:style w:type="character" w:customStyle="1" w:styleId="af7">
    <w:name w:val="Обычный (веб) Знак"/>
    <w:aliases w:val="Основний шрифт абзацу Знак"/>
    <w:link w:val="af6"/>
    <w:uiPriority w:val="99"/>
    <w:locked/>
    <w:rsid w:val="00843B62"/>
    <w:rPr>
      <w:sz w:val="24"/>
    </w:rPr>
  </w:style>
  <w:style w:type="character" w:customStyle="1" w:styleId="shorttext">
    <w:name w:val="short_text"/>
    <w:rsid w:val="00DF3359"/>
  </w:style>
  <w:style w:type="character" w:customStyle="1" w:styleId="Style1">
    <w:name w:val="Style1"/>
    <w:rsid w:val="00DE12F6"/>
    <w:rPr>
      <w:rFonts w:ascii="Myriad Pro" w:hAnsi="Myriad Pro"/>
    </w:rPr>
  </w:style>
  <w:style w:type="table" w:styleId="-2">
    <w:name w:val="Table Web 2"/>
    <w:basedOn w:val="a1"/>
    <w:uiPriority w:val="99"/>
    <w:rsid w:val="00763F2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Hyperlink"/>
    <w:rsid w:val="00786A45"/>
    <w:rPr>
      <w:rFonts w:cs="Times New Roman"/>
      <w:color w:val="0000FF"/>
      <w:u w:val="none"/>
      <w:effect w:val="none"/>
    </w:rPr>
  </w:style>
  <w:style w:type="paragraph" w:styleId="afb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,2"/>
    <w:basedOn w:val="a"/>
    <w:link w:val="afc"/>
    <w:qFormat/>
    <w:rsid w:val="00E41A7A"/>
    <w:pPr>
      <w:ind w:left="720"/>
      <w:contextualSpacing/>
    </w:pPr>
    <w:rPr>
      <w:rFonts w:ascii="Calibri" w:hAnsi="Calibri"/>
      <w:lang w:val="en-US"/>
    </w:rPr>
  </w:style>
  <w:style w:type="character" w:customStyle="1" w:styleId="afc">
    <w:name w:val="Абзац списка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fb"/>
    <w:uiPriority w:val="34"/>
    <w:locked/>
    <w:rsid w:val="00E41A7A"/>
    <w:rPr>
      <w:rFonts w:ascii="Calibri" w:hAnsi="Calibri"/>
      <w:lang w:val="en-US" w:eastAsia="x-none"/>
    </w:rPr>
  </w:style>
  <w:style w:type="paragraph" w:customStyle="1" w:styleId="TableParagraph">
    <w:name w:val="Table Paragraph"/>
    <w:basedOn w:val="a"/>
    <w:uiPriority w:val="1"/>
    <w:qFormat/>
    <w:rsid w:val="00DF1401"/>
    <w:pPr>
      <w:widowControl w:val="0"/>
      <w:autoSpaceDE w:val="0"/>
      <w:autoSpaceDN w:val="0"/>
      <w:ind w:left="110"/>
    </w:pPr>
    <w:rPr>
      <w:sz w:val="22"/>
      <w:szCs w:val="22"/>
      <w:lang w:val="ru-RU" w:eastAsia="en-US"/>
    </w:rPr>
  </w:style>
  <w:style w:type="character" w:customStyle="1" w:styleId="st">
    <w:name w:val="st"/>
    <w:rsid w:val="00721683"/>
  </w:style>
  <w:style w:type="character" w:styleId="afd">
    <w:name w:val="Emphasis"/>
    <w:uiPriority w:val="20"/>
    <w:qFormat/>
    <w:rsid w:val="00721683"/>
    <w:rPr>
      <w:rFonts w:cs="Times New Roman"/>
      <w:i/>
    </w:rPr>
  </w:style>
  <w:style w:type="paragraph" w:customStyle="1" w:styleId="rvps2">
    <w:name w:val="rvps2"/>
    <w:basedOn w:val="a"/>
    <w:rsid w:val="005D6EA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textexposedshow">
    <w:name w:val="text_exposed_show"/>
    <w:rsid w:val="0064037D"/>
  </w:style>
  <w:style w:type="paragraph" w:customStyle="1" w:styleId="afe">
    <w:name w:val="Нормальний текст"/>
    <w:basedOn w:val="a"/>
    <w:rsid w:val="00787714"/>
    <w:pPr>
      <w:spacing w:before="120"/>
      <w:ind w:firstLine="567"/>
    </w:pPr>
    <w:rPr>
      <w:rFonts w:ascii="Antiqua" w:hAnsi="Antiqua"/>
      <w:sz w:val="26"/>
    </w:rPr>
  </w:style>
  <w:style w:type="character" w:customStyle="1" w:styleId="ListParagraphChar1">
    <w:name w:val="List Paragraph Char1"/>
    <w:aliases w:val="Bullet Points Char1,Liste Paragraf Char1,Llista Nivell1 Char1,Lista de nivel 1 Char1,Paragraphe de liste PBLH Char1,Normal bullet 2 Char1,Graph &amp; Table tite Char1,Table of contents numbered Char1,Bullet list Char1,numbered Char"/>
    <w:locked/>
    <w:rsid w:val="000D4380"/>
    <w:rPr>
      <w:sz w:val="24"/>
      <w:szCs w:val="24"/>
      <w:lang w:eastAsia="ru-RU"/>
    </w:rPr>
  </w:style>
  <w:style w:type="character" w:styleId="aff">
    <w:name w:val="FollowedHyperlink"/>
    <w:rsid w:val="00D12829"/>
    <w:rPr>
      <w:color w:val="800080"/>
      <w:u w:val="single"/>
    </w:rPr>
  </w:style>
  <w:style w:type="paragraph" w:customStyle="1" w:styleId="13">
    <w:name w:val="Без интервала1"/>
    <w:rsid w:val="00D04D4C"/>
    <w:rPr>
      <w:rFonts w:ascii="Calibri" w:hAnsi="Calibri"/>
      <w:sz w:val="22"/>
      <w:szCs w:val="22"/>
      <w:lang w:val="uk-UA" w:eastAsia="uk-UA"/>
    </w:rPr>
  </w:style>
  <w:style w:type="paragraph" w:styleId="aff0">
    <w:name w:val="Title"/>
    <w:basedOn w:val="a"/>
    <w:next w:val="a"/>
    <w:link w:val="14"/>
    <w:qFormat/>
    <w:rsid w:val="00D04D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link w:val="aff0"/>
    <w:rsid w:val="00D04D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/>
    </w:rPr>
  </w:style>
  <w:style w:type="character" w:customStyle="1" w:styleId="26">
    <w:name w:val="Основной текст (2)_"/>
    <w:basedOn w:val="a0"/>
    <w:link w:val="27"/>
    <w:rsid w:val="00BB4558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B4558"/>
    <w:pPr>
      <w:widowControl w:val="0"/>
      <w:shd w:val="clear" w:color="auto" w:fill="FFFFFF"/>
      <w:spacing w:before="480" w:line="398" w:lineRule="exact"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29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29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yperlink" Target="http://prometheus.org.ua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6.5034491318130078E-2"/>
          <c:y val="4.4002964696703728E-2"/>
          <c:w val="0.73203218076917931"/>
          <c:h val="0.828196029598559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Малі підприємства, одиниць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станом на 01.01.2018</c:v>
                </c:pt>
                <c:pt idx="1">
                  <c:v>станом на 01.01.2019</c:v>
                </c:pt>
                <c:pt idx="2">
                  <c:v>станом на 01.01.2020</c:v>
                </c:pt>
                <c:pt idx="3">
                  <c:v>очікується на 01.01.2021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18</c:v>
                </c:pt>
                <c:pt idx="2">
                  <c:v>17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Фізичні особи-підприємці, одиниць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</c:spPr>
          <c:invertIfNegative val="0"/>
          <c:dLbls>
            <c:dLbl>
              <c:idx val="1"/>
              <c:layout>
                <c:manualLayout>
                  <c:x val="2.14822028591577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953856448491532E-3"/>
                  <c:y val="-2.3779988297249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станом на 01.01.2018</c:v>
                </c:pt>
                <c:pt idx="1">
                  <c:v>станом на 01.01.2019</c:v>
                </c:pt>
                <c:pt idx="2">
                  <c:v>станом на 01.01.2020</c:v>
                </c:pt>
                <c:pt idx="3">
                  <c:v>очікується на 01.01.2021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273</c:v>
                </c:pt>
                <c:pt idx="1">
                  <c:v>346</c:v>
                </c:pt>
                <c:pt idx="2">
                  <c:v>335</c:v>
                </c:pt>
                <c:pt idx="3">
                  <c:v>344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станом на 01.01.2018</c:v>
                </c:pt>
                <c:pt idx="1">
                  <c:v>станом на 01.01.2019</c:v>
                </c:pt>
                <c:pt idx="2">
                  <c:v>станом на 01.01.2020</c:v>
                </c:pt>
                <c:pt idx="3">
                  <c:v>очікується на 01.01.2021</c:v>
                </c:pt>
              </c:strCache>
            </c:strRef>
          </c:cat>
          <c:val>
            <c:numRef>
              <c:f>Лист1!$D$2:$D$5</c:f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0305280"/>
        <c:axId val="180549120"/>
        <c:axId val="0"/>
      </c:bar3DChart>
      <c:catAx>
        <c:axId val="180305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0549120"/>
        <c:crosses val="autoZero"/>
        <c:auto val="1"/>
        <c:lblAlgn val="ctr"/>
        <c:lblOffset val="100"/>
        <c:noMultiLvlLbl val="0"/>
      </c:catAx>
      <c:valAx>
        <c:axId val="18054912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80305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385492937844939"/>
          <c:y val="0.15449216829307896"/>
          <c:w val="0.18614502209194608"/>
          <c:h val="0.71632018027214295"/>
        </c:manualLayout>
      </c:layout>
      <c:overlay val="0"/>
    </c:legend>
    <c:plotVisOnly val="1"/>
    <c:dispBlanksAs val="gap"/>
    <c:showDLblsOverMax val="0"/>
  </c:chart>
  <c:spPr>
    <a:effectLst>
      <a:glow rad="101600">
        <a:schemeClr val="bg1">
          <a:alpha val="40000"/>
        </a:schemeClr>
      </a:glow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114754230074814E-2"/>
          <c:y val="3.004191895668374E-2"/>
          <c:w val="0.71069600264981458"/>
          <c:h val="0.7850435797788066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найманих працівників у підприємств, осіб</c:v>
                </c:pt>
              </c:strCache>
            </c:strRef>
          </c:tx>
          <c:spPr>
            <a:solidFill>
              <a:srgbClr val="E32576"/>
            </a:solidFill>
          </c:spPr>
          <c:invertIfNegative val="0"/>
          <c:dLbls>
            <c:dLbl>
              <c:idx val="0"/>
              <c:layout>
                <c:manualLayout>
                  <c:x val="6.24728321066412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94566421328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594218951044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станом на 01.01.2018</c:v>
                </c:pt>
                <c:pt idx="1">
                  <c:v>станом на 01.01.2019</c:v>
                </c:pt>
                <c:pt idx="2">
                  <c:v>станом на 01.01.2020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142</c:v>
                </c:pt>
                <c:pt idx="2">
                  <c:v>285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Кількість найманих працівників у фізичних осіб-підприємців, осіб</c:v>
                </c:pt>
              </c:strCache>
            </c:strRef>
          </c:tx>
          <c:spPr>
            <a:solidFill>
              <a:srgbClr val="2BDD8C"/>
            </a:solidFill>
          </c:spPr>
          <c:invertIfNegative val="0"/>
          <c:dLbls>
            <c:dLbl>
              <c:idx val="0"/>
              <c:layout>
                <c:manualLayout>
                  <c:x val="1.2494566421328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94566421328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594218951044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станом на 01.01.2018</c:v>
                </c:pt>
                <c:pt idx="1">
                  <c:v>станом на 01.01.2019</c:v>
                </c:pt>
                <c:pt idx="2">
                  <c:v>станом на 01.01.2020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124</c:v>
                </c:pt>
                <c:pt idx="1">
                  <c:v>164</c:v>
                </c:pt>
                <c:pt idx="2">
                  <c:v>149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0749440"/>
        <c:axId val="180750976"/>
        <c:axId val="0"/>
      </c:bar3DChart>
      <c:catAx>
        <c:axId val="180749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80750976"/>
        <c:crosses val="autoZero"/>
        <c:auto val="1"/>
        <c:lblAlgn val="ctr"/>
        <c:lblOffset val="100"/>
        <c:noMultiLvlLbl val="0"/>
      </c:catAx>
      <c:valAx>
        <c:axId val="180750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749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45851302114933"/>
          <c:y val="0.24994502328859924"/>
          <c:w val="0.20813391401876516"/>
          <c:h val="0.628682015123344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199470997766559E-2"/>
          <c:y val="4.4002950964555969E-2"/>
          <c:w val="0.69692412305606599"/>
          <c:h val="0.8761294199449077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Обсяг реалізованої продукції (товарів, послуг) у підприємств, тис.грн.</c:v>
                </c:pt>
              </c:strCache>
            </c:strRef>
          </c:tx>
          <c:spPr>
            <a:solidFill>
              <a:srgbClr val="F8C4CB"/>
            </a:solidFill>
          </c:spPr>
          <c:invertIfNegative val="0"/>
          <c:dLbls>
            <c:dLbl>
              <c:idx val="0"/>
              <c:layout>
                <c:manualLayout>
                  <c:x val="1.4576994158216301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594218951043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5769941582163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станом на 01.01.2018</c:v>
                </c:pt>
                <c:pt idx="1">
                  <c:v>станом на 01.01.2019</c:v>
                </c:pt>
                <c:pt idx="2">
                  <c:v>станом на 01.01.2020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19108.400000000001</c:v>
                </c:pt>
                <c:pt idx="1">
                  <c:v>30454.2</c:v>
                </c:pt>
                <c:pt idx="2" formatCode="0.0">
                  <c:v>36033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Обсяг реалізованої продукції (товарів, послуг)  у фізичних осіб-підприємців, тис.грн.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45769941582163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94566421328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945664213283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станом на 01.01.2018</c:v>
                </c:pt>
                <c:pt idx="1">
                  <c:v>станом на 01.01.2019</c:v>
                </c:pt>
                <c:pt idx="2">
                  <c:v>станом на 01.01.2020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58199.4</c:v>
                </c:pt>
                <c:pt idx="1">
                  <c:v>78728.800000000003</c:v>
                </c:pt>
                <c:pt idx="2">
                  <c:v>103284.7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8601856"/>
        <c:axId val="188603776"/>
        <c:axId val="0"/>
      </c:bar3DChart>
      <c:catAx>
        <c:axId val="1886018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8603776"/>
        <c:crosses val="autoZero"/>
        <c:auto val="1"/>
        <c:lblAlgn val="ctr"/>
        <c:lblOffset val="100"/>
        <c:noMultiLvlLbl val="0"/>
      </c:catAx>
      <c:valAx>
        <c:axId val="18860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601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09217943966915"/>
          <c:y val="3.3821832582555951E-2"/>
          <c:w val="0.19001892256179348"/>
          <c:h val="0.839773424059893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861303661907615E-2"/>
          <c:y val="6.6936762519767518E-2"/>
          <c:w val="0.96513569467182936"/>
          <c:h val="0.647222239403892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млн.грн.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4.9755337542725202E-3"/>
                  <c:y val="0.136879818650205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715647085297266E-3"/>
                  <c:y val="0.158476958617980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816827224213941E-3"/>
                  <c:y val="0.246251830170856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77753262782592E-3"/>
                  <c:y val="0.362481536036864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2849808986928071E-4"/>
                  <c:y val="0.359841582158775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229468266261563E-3"/>
                  <c:y val="0.429319136003662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0.451481573647448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2013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11 місяців 2020 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1.4</c:v>
                </c:pt>
                <c:pt idx="1">
                  <c:v>2.1</c:v>
                </c:pt>
                <c:pt idx="2">
                  <c:v>3.2</c:v>
                </c:pt>
                <c:pt idx="3">
                  <c:v>4.8</c:v>
                </c:pt>
                <c:pt idx="4">
                  <c:v>4.9000000000000004</c:v>
                </c:pt>
                <c:pt idx="5">
                  <c:v>6.3</c:v>
                </c:pt>
                <c:pt idx="6">
                  <c:v>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4419968"/>
        <c:axId val="174421504"/>
        <c:axId val="0"/>
      </c:bar3DChart>
      <c:catAx>
        <c:axId val="17441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9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4421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42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74419968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4403852983723569"/>
          <c:y val="0.81777767393319156"/>
          <c:w val="0.10851419031719532"/>
          <c:h val="0.10309278350515463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9B70A-880A-4D89-BEED-A2FC1072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2930</TotalTime>
  <Pages>27</Pages>
  <Words>6478</Words>
  <Characters>36930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43322</CharactersWithSpaces>
  <SharedDoc>false</SharedDoc>
  <HLinks>
    <vt:vector size="6" baseType="variant">
      <vt:variant>
        <vt:i4>1441805</vt:i4>
      </vt:variant>
      <vt:variant>
        <vt:i4>12</vt:i4>
      </vt:variant>
      <vt:variant>
        <vt:i4>0</vt:i4>
      </vt:variant>
      <vt:variant>
        <vt:i4>5</vt:i4>
      </vt:variant>
      <vt:variant>
        <vt:lpwstr>http://uaassets./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Людмила</dc:creator>
  <cp:lastModifiedBy>Наталья</cp:lastModifiedBy>
  <cp:revision>126</cp:revision>
  <cp:lastPrinted>2021-02-16T13:47:00Z</cp:lastPrinted>
  <dcterms:created xsi:type="dcterms:W3CDTF">2020-10-28T07:30:00Z</dcterms:created>
  <dcterms:modified xsi:type="dcterms:W3CDTF">2021-02-16T13:47:00Z</dcterms:modified>
</cp:coreProperties>
</file>