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EF" w:rsidRPr="00E37B77" w:rsidRDefault="00D57EEF" w:rsidP="00D57EEF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val="uk-UA"/>
        </w:rPr>
      </w:pPr>
      <w:bookmarkStart w:id="0" w:name="_GoBack"/>
      <w:bookmarkEnd w:id="0"/>
      <w:r w:rsidRPr="00E37B77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D57EEF" w:rsidRDefault="00D57EEF" w:rsidP="00D57EEF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розпорядження міського голови</w:t>
      </w:r>
    </w:p>
    <w:p w:rsidR="00D57EEF" w:rsidRPr="005D0B1F" w:rsidRDefault="005946C5" w:rsidP="00D57EEF">
      <w:pPr>
        <w:spacing w:after="0" w:line="240" w:lineRule="auto"/>
        <w:ind w:left="6096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19 серп</w:t>
      </w:r>
      <w:r w:rsidR="00D57EEF" w:rsidRPr="005D0B1F">
        <w:rPr>
          <w:rFonts w:ascii="Times New Roman" w:hAnsi="Times New Roman"/>
          <w:sz w:val="24"/>
          <w:szCs w:val="24"/>
          <w:u w:val="single"/>
          <w:lang w:val="uk-UA"/>
        </w:rPr>
        <w:t xml:space="preserve">ня 2019 року 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126</w:t>
      </w:r>
      <w:r w:rsidR="00D57EEF" w:rsidRPr="005D0B1F">
        <w:rPr>
          <w:rFonts w:ascii="Times New Roman" w:hAnsi="Times New Roman"/>
          <w:sz w:val="24"/>
          <w:szCs w:val="24"/>
          <w:u w:val="single"/>
          <w:lang w:val="uk-UA"/>
        </w:rPr>
        <w:t>-р</w:t>
      </w: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Pr="00AE7856" w:rsidRDefault="00D57EEF" w:rsidP="00D57EEF">
      <w:pPr>
        <w:pStyle w:val="1"/>
        <w:tabs>
          <w:tab w:val="left" w:pos="1440"/>
          <w:tab w:val="left" w:pos="5245"/>
        </w:tabs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D57EEF" w:rsidRDefault="00D57EEF" w:rsidP="00D57EEF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4"/>
          <w:szCs w:val="24"/>
          <w:lang w:val="uk-UA"/>
        </w:rPr>
      </w:pPr>
      <w:r w:rsidRPr="001B1DFA">
        <w:rPr>
          <w:rStyle w:val="a3"/>
          <w:b w:val="0"/>
          <w:color w:val="000000"/>
          <w:sz w:val="24"/>
          <w:szCs w:val="24"/>
          <w:lang w:val="uk-UA"/>
        </w:rPr>
        <w:t xml:space="preserve">проведення засідань постійних комісій </w:t>
      </w:r>
      <w:r w:rsidRPr="00AE7856">
        <w:rPr>
          <w:rStyle w:val="a3"/>
          <w:b w:val="0"/>
          <w:color w:val="000000"/>
          <w:sz w:val="24"/>
          <w:szCs w:val="24"/>
          <w:lang w:val="uk-UA"/>
        </w:rPr>
        <w:t>міськ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>ої ради по підготовці до розгляду питань проекту порядку денного чергової</w:t>
      </w:r>
      <w:r w:rsidRPr="00AE7856">
        <w:rPr>
          <w:rStyle w:val="a3"/>
          <w:b w:val="0"/>
          <w:color w:val="000000"/>
          <w:sz w:val="24"/>
          <w:szCs w:val="24"/>
        </w:rPr>
        <w:t>  </w:t>
      </w:r>
      <w:r>
        <w:rPr>
          <w:rStyle w:val="a3"/>
          <w:b w:val="0"/>
          <w:color w:val="000000"/>
          <w:sz w:val="24"/>
          <w:szCs w:val="24"/>
          <w:lang w:val="uk-UA"/>
        </w:rPr>
        <w:t>5</w:t>
      </w:r>
      <w:r w:rsidR="005946C5">
        <w:rPr>
          <w:rStyle w:val="a3"/>
          <w:b w:val="0"/>
          <w:color w:val="000000"/>
          <w:sz w:val="24"/>
          <w:szCs w:val="24"/>
          <w:lang w:val="uk-UA"/>
        </w:rPr>
        <w:t>8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 xml:space="preserve"> сесії </w:t>
      </w:r>
      <w:r>
        <w:rPr>
          <w:rStyle w:val="a3"/>
          <w:b w:val="0"/>
          <w:color w:val="000000"/>
          <w:sz w:val="24"/>
          <w:szCs w:val="24"/>
          <w:lang w:val="uk-UA"/>
        </w:rPr>
        <w:t xml:space="preserve"> </w:t>
      </w:r>
      <w:r w:rsidRPr="00AE7856">
        <w:rPr>
          <w:rStyle w:val="a3"/>
          <w:b w:val="0"/>
          <w:color w:val="000000"/>
          <w:sz w:val="24"/>
          <w:szCs w:val="24"/>
          <w:lang w:val="uk-UA"/>
        </w:rPr>
        <w:t xml:space="preserve">Новогродівської міської 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>ради</w:t>
      </w:r>
    </w:p>
    <w:p w:rsidR="00D57EEF" w:rsidRDefault="00D57EEF" w:rsidP="00D57EEF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4"/>
          <w:szCs w:val="24"/>
          <w:lang w:val="uk-UA"/>
        </w:rPr>
      </w:pPr>
    </w:p>
    <w:p w:rsidR="00D57EEF" w:rsidRPr="00AE7856" w:rsidRDefault="00D57EEF" w:rsidP="00D57EEF">
      <w:pPr>
        <w:pStyle w:val="1"/>
        <w:tabs>
          <w:tab w:val="left" w:pos="1440"/>
          <w:tab w:val="left" w:pos="5245"/>
        </w:tabs>
        <w:jc w:val="center"/>
        <w:rPr>
          <w:noProof/>
          <w:sz w:val="24"/>
          <w:szCs w:val="24"/>
          <w:lang w:val="uk-UA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2093"/>
        <w:gridCol w:w="5137"/>
        <w:gridCol w:w="2273"/>
      </w:tblGrid>
      <w:tr w:rsidR="005946C5" w:rsidRPr="00D5316C" w:rsidTr="0059572D">
        <w:trPr>
          <w:trHeight w:val="2082"/>
        </w:trPr>
        <w:tc>
          <w:tcPr>
            <w:tcW w:w="2093" w:type="dxa"/>
            <w:shd w:val="clear" w:color="auto" w:fill="auto"/>
          </w:tcPr>
          <w:p w:rsidR="005946C5" w:rsidRPr="00D5316C" w:rsidRDefault="005946C5" w:rsidP="00595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53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22.08.2019 15оо</w:t>
            </w:r>
          </w:p>
        </w:tc>
        <w:tc>
          <w:tcPr>
            <w:tcW w:w="5137" w:type="dxa"/>
            <w:shd w:val="clear" w:color="auto" w:fill="auto"/>
          </w:tcPr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Спільне з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асідання постійних комісій :</w:t>
            </w:r>
          </w:p>
          <w:p w:rsidR="005946C5" w:rsidRPr="00D5316C" w:rsidRDefault="005946C5" w:rsidP="0059572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uk-UA"/>
              </w:rPr>
            </w:pPr>
            <w:r w:rsidRPr="00D5316C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- з питань освіти, охорони здоров’я, культури, фізичної культури і спорту, соціального захисту населення та іншим гуманітарним питанням;</w:t>
            </w:r>
          </w:p>
          <w:p w:rsidR="005946C5" w:rsidRPr="00D5316C" w:rsidRDefault="005946C5" w:rsidP="0059572D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D531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депутатської діяльності, законності, правопорядку, оборонної роботи, охорони прав, свобод і законних інтересів громадян</w:t>
            </w:r>
            <w:r w:rsidRPr="00D531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shd w:val="clear" w:color="auto" w:fill="auto"/>
          </w:tcPr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Голови комісій 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Безручко Н.П.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Радченко Є.Ф.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5946C5" w:rsidRPr="00D5316C" w:rsidTr="0059572D">
        <w:trPr>
          <w:trHeight w:val="1843"/>
        </w:trPr>
        <w:tc>
          <w:tcPr>
            <w:tcW w:w="2093" w:type="dxa"/>
            <w:shd w:val="clear" w:color="auto" w:fill="auto"/>
          </w:tcPr>
          <w:p w:rsidR="005946C5" w:rsidRPr="00D5316C" w:rsidRDefault="005946C5" w:rsidP="00595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53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27.08.2019 15оо</w:t>
            </w:r>
          </w:p>
        </w:tc>
        <w:tc>
          <w:tcPr>
            <w:tcW w:w="5137" w:type="dxa"/>
            <w:shd w:val="clear" w:color="auto" w:fill="auto"/>
          </w:tcPr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Спільне з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асідання постійних комісій :</w:t>
            </w:r>
          </w:p>
          <w:p w:rsidR="005946C5" w:rsidRPr="00D5316C" w:rsidRDefault="005946C5" w:rsidP="0059572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sz w:val="24"/>
                <w:szCs w:val="24"/>
                <w:lang w:val="uk-UA"/>
              </w:rPr>
              <w:t>-з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 ;</w:t>
            </w:r>
          </w:p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 xml:space="preserve"> -з питань соціально-економічного і культурного розвитку, планування та обліку, зовнішньо - економічної діяльності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;</w:t>
            </w:r>
            <w:r w:rsidRPr="00D5316C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.</w:t>
            </w:r>
          </w:p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shd w:val="clear" w:color="auto" w:fill="auto"/>
          </w:tcPr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Голови комісій 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Рябцева А.В.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Шевченко О.М.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5946C5" w:rsidRPr="00D5316C" w:rsidTr="0059572D">
        <w:trPr>
          <w:trHeight w:val="1571"/>
        </w:trPr>
        <w:tc>
          <w:tcPr>
            <w:tcW w:w="2093" w:type="dxa"/>
            <w:shd w:val="clear" w:color="auto" w:fill="auto"/>
          </w:tcPr>
          <w:p w:rsidR="005946C5" w:rsidRPr="00D5316C" w:rsidRDefault="005946C5" w:rsidP="00595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53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28.08.2019 15оо</w:t>
            </w:r>
          </w:p>
        </w:tc>
        <w:tc>
          <w:tcPr>
            <w:tcW w:w="5137" w:type="dxa"/>
            <w:shd w:val="clear" w:color="auto" w:fill="auto"/>
          </w:tcPr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Засідання постійної комісії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устрою.</w:t>
            </w:r>
          </w:p>
          <w:p w:rsidR="005946C5" w:rsidRPr="00D5316C" w:rsidRDefault="005946C5" w:rsidP="005957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shd w:val="clear" w:color="auto" w:fill="auto"/>
          </w:tcPr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Голова комісії 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Лукіна О.В.</w:t>
            </w:r>
          </w:p>
          <w:p w:rsidR="005946C5" w:rsidRPr="00D5316C" w:rsidRDefault="005946C5" w:rsidP="0059572D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D57EEF" w:rsidRPr="00CA5C20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  <w:r w:rsidRPr="00CA5C20">
        <w:rPr>
          <w:noProof/>
          <w:sz w:val="24"/>
          <w:szCs w:val="24"/>
          <w:lang w:val="uk-UA"/>
        </w:rPr>
        <w:t>Перший заступник</w:t>
      </w:r>
    </w:p>
    <w:p w:rsidR="00D57EEF" w:rsidRDefault="00D57EEF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  <w:r w:rsidRPr="00CA5C20">
        <w:rPr>
          <w:noProof/>
          <w:sz w:val="24"/>
          <w:szCs w:val="24"/>
          <w:lang w:val="uk-UA"/>
        </w:rPr>
        <w:t xml:space="preserve">Новогродівського міського голови                  </w:t>
      </w:r>
      <w:r>
        <w:rPr>
          <w:noProof/>
          <w:sz w:val="24"/>
          <w:szCs w:val="24"/>
          <w:lang w:val="uk-UA"/>
        </w:rPr>
        <w:t xml:space="preserve">                                                 </w:t>
      </w:r>
      <w:r w:rsidRPr="00CA5C20">
        <w:rPr>
          <w:noProof/>
          <w:sz w:val="24"/>
          <w:szCs w:val="24"/>
          <w:lang w:val="uk-UA"/>
        </w:rPr>
        <w:t xml:space="preserve">       Л.П.Булі</w:t>
      </w: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946C5" w:rsidRDefault="005946C5" w:rsidP="00D57EE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sectPr w:rsidR="005946C5" w:rsidSect="005D0B1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FA"/>
    <w:rsid w:val="00024975"/>
    <w:rsid w:val="0024175B"/>
    <w:rsid w:val="005946C5"/>
    <w:rsid w:val="005D08FA"/>
    <w:rsid w:val="008366C4"/>
    <w:rsid w:val="00AF17D1"/>
    <w:rsid w:val="00C256D3"/>
    <w:rsid w:val="00D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57E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57E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Is_</dc:creator>
  <cp:lastModifiedBy>Юрий</cp:lastModifiedBy>
  <cp:revision>2</cp:revision>
  <cp:lastPrinted>2019-08-19T12:36:00Z</cp:lastPrinted>
  <dcterms:created xsi:type="dcterms:W3CDTF">2019-08-29T13:01:00Z</dcterms:created>
  <dcterms:modified xsi:type="dcterms:W3CDTF">2019-08-29T13:01:00Z</dcterms:modified>
</cp:coreProperties>
</file>